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F3" w:rsidRPr="001B3BFF" w:rsidRDefault="00692EF3" w:rsidP="001B3B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bCs/>
          <w:i/>
          <w:color w:val="000000" w:themeColor="text1"/>
          <w:sz w:val="24"/>
          <w:szCs w:val="52"/>
          <w:lang w:eastAsia="ru-RU"/>
        </w:rPr>
      </w:pPr>
      <w:r w:rsidRPr="001B3BFF">
        <w:rPr>
          <w:rFonts w:ascii="Bookman Old Style" w:eastAsia="Times New Roman" w:hAnsi="Bookman Old Style" w:cs="Times New Roman"/>
          <w:bCs/>
          <w:i/>
          <w:color w:val="000000" w:themeColor="text1"/>
          <w:sz w:val="24"/>
          <w:szCs w:val="52"/>
          <w:lang w:eastAsia="ru-RU"/>
        </w:rPr>
        <w:t>Муниципальное бюджетное учреждение  «Центр оценки качества образования»</w:t>
      </w:r>
    </w:p>
    <w:p w:rsidR="00692EF3" w:rsidRPr="001B3BFF" w:rsidRDefault="00692EF3" w:rsidP="001B3B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bCs/>
          <w:i/>
          <w:color w:val="000000" w:themeColor="text1"/>
          <w:sz w:val="24"/>
          <w:szCs w:val="52"/>
          <w:lang w:eastAsia="ru-RU"/>
        </w:rPr>
      </w:pPr>
      <w:r w:rsidRPr="001B3BFF">
        <w:rPr>
          <w:rFonts w:ascii="Bookman Old Style" w:eastAsia="Times New Roman" w:hAnsi="Bookman Old Style" w:cs="Times New Roman"/>
          <w:bCs/>
          <w:i/>
          <w:color w:val="000000" w:themeColor="text1"/>
          <w:sz w:val="24"/>
          <w:szCs w:val="52"/>
          <w:lang w:eastAsia="ru-RU"/>
        </w:rPr>
        <w:t>управления образования администрации Алексеевского района</w:t>
      </w:r>
    </w:p>
    <w:p w:rsidR="00692EF3" w:rsidRPr="001B3BFF" w:rsidRDefault="00692EF3" w:rsidP="001B3B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bCs/>
          <w:i/>
          <w:color w:val="000000" w:themeColor="text1"/>
          <w:sz w:val="24"/>
          <w:szCs w:val="52"/>
          <w:lang w:eastAsia="ru-RU"/>
        </w:rPr>
      </w:pPr>
      <w:r w:rsidRPr="001B3BFF">
        <w:rPr>
          <w:rFonts w:ascii="Bookman Old Style" w:eastAsia="Times New Roman" w:hAnsi="Bookman Old Style" w:cs="Times New Roman"/>
          <w:bCs/>
          <w:i/>
          <w:color w:val="000000" w:themeColor="text1"/>
          <w:sz w:val="24"/>
          <w:szCs w:val="52"/>
          <w:lang w:eastAsia="ru-RU"/>
        </w:rPr>
        <w:t>Белгородской области</w:t>
      </w:r>
    </w:p>
    <w:p w:rsidR="00692EF3" w:rsidRPr="001B3BFF" w:rsidRDefault="00692EF3" w:rsidP="001B3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Cs/>
          <w:i/>
          <w:color w:val="000000" w:themeColor="text1"/>
          <w:sz w:val="24"/>
          <w:szCs w:val="52"/>
          <w:lang w:eastAsia="ru-RU"/>
        </w:rPr>
      </w:pPr>
    </w:p>
    <w:p w:rsidR="00692EF3" w:rsidRPr="001B3BFF" w:rsidRDefault="00692EF3" w:rsidP="001B3BFF">
      <w:pPr>
        <w:spacing w:after="0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8"/>
        </w:rPr>
      </w:pPr>
    </w:p>
    <w:p w:rsidR="00692EF3" w:rsidRDefault="00692EF3" w:rsidP="001B3BF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A5D8F" w:rsidRPr="004A4327" w:rsidRDefault="00EA5D8F" w:rsidP="001B3BF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92EF3" w:rsidRPr="004D0F32" w:rsidRDefault="00692EF3" w:rsidP="001B3B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b/>
          <w:bCs/>
          <w:i/>
          <w:color w:val="17365D"/>
          <w:sz w:val="52"/>
          <w:szCs w:val="52"/>
          <w:lang w:eastAsia="ru-RU"/>
        </w:rPr>
      </w:pPr>
      <w:r w:rsidRPr="004D0F32">
        <w:rPr>
          <w:rFonts w:ascii="Bookman Old Style" w:eastAsia="Times New Roman" w:hAnsi="Bookman Old Style" w:cs="Times New Roman"/>
          <w:b/>
          <w:bCs/>
          <w:i/>
          <w:color w:val="17365D"/>
          <w:sz w:val="52"/>
          <w:szCs w:val="52"/>
          <w:lang w:eastAsia="ru-RU"/>
        </w:rPr>
        <w:t>Анализ результатов итогового сочинения выпускников 11 (12)-</w:t>
      </w:r>
      <w:proofErr w:type="spellStart"/>
      <w:r w:rsidRPr="004D0F32">
        <w:rPr>
          <w:rFonts w:ascii="Bookman Old Style" w:eastAsia="Times New Roman" w:hAnsi="Bookman Old Style" w:cs="Times New Roman"/>
          <w:b/>
          <w:bCs/>
          <w:i/>
          <w:color w:val="17365D"/>
          <w:sz w:val="52"/>
          <w:szCs w:val="52"/>
          <w:lang w:eastAsia="ru-RU"/>
        </w:rPr>
        <w:t>х</w:t>
      </w:r>
      <w:proofErr w:type="spellEnd"/>
      <w:r w:rsidRPr="004D0F32">
        <w:rPr>
          <w:rFonts w:ascii="Bookman Old Style" w:eastAsia="Times New Roman" w:hAnsi="Bookman Old Style" w:cs="Times New Roman"/>
          <w:b/>
          <w:bCs/>
          <w:i/>
          <w:color w:val="17365D"/>
          <w:sz w:val="52"/>
          <w:szCs w:val="52"/>
          <w:lang w:eastAsia="ru-RU"/>
        </w:rPr>
        <w:t xml:space="preserve"> классов </w:t>
      </w:r>
      <w:r>
        <w:rPr>
          <w:rFonts w:ascii="Bookman Old Style" w:eastAsia="Times New Roman" w:hAnsi="Bookman Old Style" w:cs="Times New Roman"/>
          <w:b/>
          <w:bCs/>
          <w:i/>
          <w:color w:val="17365D"/>
          <w:sz w:val="52"/>
          <w:szCs w:val="52"/>
          <w:lang w:eastAsia="ru-RU"/>
        </w:rPr>
        <w:t>о</w:t>
      </w:r>
      <w:r w:rsidRPr="004D0F32">
        <w:rPr>
          <w:rFonts w:ascii="Bookman Old Style" w:eastAsia="Times New Roman" w:hAnsi="Bookman Old Style" w:cs="Times New Roman"/>
          <w:b/>
          <w:bCs/>
          <w:i/>
          <w:color w:val="17365D"/>
          <w:sz w:val="52"/>
          <w:szCs w:val="52"/>
          <w:lang w:eastAsia="ru-RU"/>
        </w:rPr>
        <w:t>бщеобразовательных организаций Алексеевского района в 201</w:t>
      </w:r>
      <w:r>
        <w:rPr>
          <w:rFonts w:ascii="Bookman Old Style" w:eastAsia="Times New Roman" w:hAnsi="Bookman Old Style" w:cs="Times New Roman"/>
          <w:b/>
          <w:bCs/>
          <w:i/>
          <w:color w:val="17365D"/>
          <w:sz w:val="52"/>
          <w:szCs w:val="52"/>
          <w:lang w:eastAsia="ru-RU"/>
        </w:rPr>
        <w:t>7</w:t>
      </w:r>
      <w:r w:rsidRPr="004D0F32">
        <w:rPr>
          <w:rFonts w:ascii="Bookman Old Style" w:eastAsia="Times New Roman" w:hAnsi="Bookman Old Style" w:cs="Times New Roman"/>
          <w:b/>
          <w:bCs/>
          <w:i/>
          <w:color w:val="17365D"/>
          <w:sz w:val="52"/>
          <w:szCs w:val="52"/>
          <w:lang w:eastAsia="ru-RU"/>
        </w:rPr>
        <w:t>-201</w:t>
      </w:r>
      <w:r>
        <w:rPr>
          <w:rFonts w:ascii="Bookman Old Style" w:eastAsia="Times New Roman" w:hAnsi="Bookman Old Style" w:cs="Times New Roman"/>
          <w:b/>
          <w:bCs/>
          <w:i/>
          <w:color w:val="17365D"/>
          <w:sz w:val="52"/>
          <w:szCs w:val="52"/>
          <w:lang w:eastAsia="ru-RU"/>
        </w:rPr>
        <w:t>8</w:t>
      </w:r>
      <w:r w:rsidRPr="004D0F32">
        <w:rPr>
          <w:rFonts w:ascii="Bookman Old Style" w:eastAsia="Times New Roman" w:hAnsi="Bookman Old Style" w:cs="Times New Roman"/>
          <w:b/>
          <w:bCs/>
          <w:i/>
          <w:color w:val="17365D"/>
          <w:sz w:val="52"/>
          <w:szCs w:val="52"/>
          <w:lang w:eastAsia="ru-RU"/>
        </w:rPr>
        <w:t xml:space="preserve"> учебном году</w:t>
      </w:r>
    </w:p>
    <w:p w:rsidR="00692EF3" w:rsidRPr="004D0F32" w:rsidRDefault="00692EF3" w:rsidP="001B3B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b/>
          <w:bCs/>
          <w:i/>
          <w:color w:val="17365D"/>
          <w:sz w:val="52"/>
          <w:szCs w:val="52"/>
          <w:lang w:eastAsia="ru-RU"/>
        </w:rPr>
      </w:pPr>
    </w:p>
    <w:p w:rsidR="00692EF3" w:rsidRPr="004D0F32" w:rsidRDefault="00692EF3" w:rsidP="001B3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/>
          <w:bCs/>
          <w:i/>
          <w:color w:val="17365D"/>
          <w:sz w:val="52"/>
          <w:szCs w:val="52"/>
          <w:lang w:eastAsia="ru-RU"/>
        </w:rPr>
      </w:pPr>
      <w:r w:rsidRPr="004D0F32">
        <w:rPr>
          <w:rFonts w:ascii="Bookman Old Style" w:eastAsia="Times New Roman" w:hAnsi="Bookman Old Style" w:cs="Times New Roman"/>
          <w:b/>
          <w:bCs/>
          <w:i/>
          <w:color w:val="17365D"/>
          <w:sz w:val="52"/>
          <w:szCs w:val="52"/>
          <w:lang w:eastAsia="ru-RU"/>
        </w:rPr>
        <w:t xml:space="preserve">    </w:t>
      </w:r>
    </w:p>
    <w:p w:rsidR="00692EF3" w:rsidRDefault="00692EF3" w:rsidP="001B3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/>
          <w:bCs/>
          <w:i/>
          <w:color w:val="17365D"/>
          <w:sz w:val="52"/>
          <w:szCs w:val="52"/>
          <w:lang w:eastAsia="ru-RU"/>
        </w:rPr>
      </w:pPr>
    </w:p>
    <w:p w:rsidR="00692EF3" w:rsidRDefault="00692EF3" w:rsidP="001B3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/>
          <w:bCs/>
          <w:i/>
          <w:color w:val="17365D"/>
          <w:sz w:val="52"/>
          <w:szCs w:val="52"/>
          <w:lang w:eastAsia="ru-RU"/>
        </w:rPr>
      </w:pPr>
    </w:p>
    <w:p w:rsidR="00692EF3" w:rsidRDefault="00692EF3" w:rsidP="001B3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/>
          <w:bCs/>
          <w:i/>
          <w:color w:val="17365D"/>
          <w:sz w:val="52"/>
          <w:szCs w:val="52"/>
          <w:lang w:eastAsia="ru-RU"/>
        </w:rPr>
      </w:pPr>
    </w:p>
    <w:p w:rsidR="00692EF3" w:rsidRDefault="00692EF3" w:rsidP="001B3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/>
          <w:bCs/>
          <w:i/>
          <w:color w:val="17365D"/>
          <w:sz w:val="52"/>
          <w:szCs w:val="52"/>
          <w:lang w:eastAsia="ru-RU"/>
        </w:rPr>
      </w:pPr>
    </w:p>
    <w:p w:rsidR="00EA5D8F" w:rsidRDefault="00EA5D8F" w:rsidP="001B3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/>
          <w:bCs/>
          <w:i/>
          <w:color w:val="17365D"/>
          <w:sz w:val="52"/>
          <w:szCs w:val="52"/>
          <w:lang w:eastAsia="ru-RU"/>
        </w:rPr>
      </w:pPr>
    </w:p>
    <w:p w:rsidR="00EA5D8F" w:rsidRPr="004D0F32" w:rsidRDefault="00EA5D8F" w:rsidP="001B3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/>
          <w:bCs/>
          <w:i/>
          <w:color w:val="17365D"/>
          <w:sz w:val="52"/>
          <w:szCs w:val="52"/>
          <w:lang w:eastAsia="ru-RU"/>
        </w:rPr>
      </w:pPr>
    </w:p>
    <w:p w:rsidR="00692EF3" w:rsidRPr="001B3BFF" w:rsidRDefault="00692EF3" w:rsidP="001B3B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b/>
          <w:bCs/>
          <w:i/>
          <w:color w:val="000000" w:themeColor="text1"/>
          <w:sz w:val="32"/>
          <w:szCs w:val="52"/>
          <w:lang w:eastAsia="ru-RU"/>
        </w:rPr>
      </w:pPr>
      <w:r w:rsidRPr="001B3BFF">
        <w:rPr>
          <w:rFonts w:ascii="Bookman Old Style" w:eastAsia="Times New Roman" w:hAnsi="Bookman Old Style" w:cs="Times New Roman"/>
          <w:b/>
          <w:bCs/>
          <w:i/>
          <w:color w:val="000000" w:themeColor="text1"/>
          <w:sz w:val="32"/>
          <w:szCs w:val="52"/>
          <w:lang w:eastAsia="ru-RU"/>
        </w:rPr>
        <w:t>Алексеевка, декабрь 2017 год</w:t>
      </w:r>
    </w:p>
    <w:p w:rsidR="00692EF3" w:rsidRPr="001B3BFF" w:rsidRDefault="00692EF3" w:rsidP="001B3BFF">
      <w:pPr>
        <w:spacing w:after="0"/>
        <w:ind w:firstLine="709"/>
        <w:jc w:val="both"/>
        <w:rPr>
          <w:rFonts w:ascii="Bookman Old Style" w:hAnsi="Bookman Old Style"/>
          <w:bCs/>
          <w:i/>
          <w:color w:val="000000" w:themeColor="text1"/>
          <w:sz w:val="24"/>
          <w:szCs w:val="28"/>
        </w:rPr>
      </w:pPr>
    </w:p>
    <w:p w:rsidR="008D7CD2" w:rsidRDefault="008D7CD2" w:rsidP="001B3BFF">
      <w:pPr>
        <w:spacing w:after="0"/>
        <w:ind w:firstLine="709"/>
        <w:jc w:val="both"/>
        <w:rPr>
          <w:rFonts w:ascii="Bookman Old Style" w:hAnsi="Bookman Old Style"/>
          <w:bCs/>
          <w:i/>
          <w:sz w:val="28"/>
          <w:szCs w:val="28"/>
        </w:rPr>
      </w:pPr>
    </w:p>
    <w:p w:rsidR="00692EF3" w:rsidRPr="001B3BFF" w:rsidRDefault="00692EF3" w:rsidP="001B3B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3BFF">
        <w:rPr>
          <w:rFonts w:ascii="Times New Roman" w:hAnsi="Times New Roman"/>
          <w:sz w:val="28"/>
          <w:szCs w:val="28"/>
        </w:rPr>
        <w:lastRenderedPageBreak/>
        <w:t>В соответствии с приказ</w:t>
      </w:r>
      <w:r w:rsidR="00A211B7" w:rsidRPr="001B3BFF">
        <w:rPr>
          <w:rFonts w:ascii="Times New Roman" w:hAnsi="Times New Roman"/>
          <w:sz w:val="28"/>
          <w:szCs w:val="28"/>
        </w:rPr>
        <w:t>а</w:t>
      </w:r>
      <w:r w:rsidRPr="001B3BFF">
        <w:rPr>
          <w:rFonts w:ascii="Times New Roman" w:hAnsi="Times New Roman"/>
          <w:sz w:val="28"/>
          <w:szCs w:val="28"/>
        </w:rPr>
        <w:t>м</w:t>
      </w:r>
      <w:r w:rsidR="00A211B7" w:rsidRPr="001B3BFF">
        <w:rPr>
          <w:rFonts w:ascii="Times New Roman" w:hAnsi="Times New Roman"/>
          <w:sz w:val="28"/>
          <w:szCs w:val="28"/>
        </w:rPr>
        <w:t>и</w:t>
      </w:r>
      <w:r w:rsidRPr="001B3BFF">
        <w:rPr>
          <w:rFonts w:ascii="Times New Roman" w:hAnsi="Times New Roman"/>
          <w:sz w:val="28"/>
          <w:szCs w:val="28"/>
        </w:rPr>
        <w:t xml:space="preserve"> </w:t>
      </w:r>
      <w:r w:rsidR="00A211B7" w:rsidRPr="001B3BFF">
        <w:rPr>
          <w:rFonts w:ascii="Times New Roman" w:hAnsi="Times New Roman"/>
          <w:sz w:val="28"/>
          <w:szCs w:val="28"/>
        </w:rPr>
        <w:t>Д</w:t>
      </w:r>
      <w:r w:rsidRPr="001B3BFF">
        <w:rPr>
          <w:rFonts w:ascii="Times New Roman" w:hAnsi="Times New Roman"/>
          <w:sz w:val="28"/>
          <w:szCs w:val="28"/>
        </w:rPr>
        <w:t xml:space="preserve">епартамента образования Белгородской области от </w:t>
      </w:r>
      <w:r w:rsidR="00A211B7" w:rsidRPr="001B3BFF">
        <w:rPr>
          <w:rFonts w:ascii="Times New Roman" w:hAnsi="Times New Roman"/>
          <w:sz w:val="28"/>
          <w:szCs w:val="28"/>
        </w:rPr>
        <w:t>24</w:t>
      </w:r>
      <w:r w:rsidRPr="001B3BFF">
        <w:rPr>
          <w:rFonts w:ascii="Times New Roman" w:hAnsi="Times New Roman"/>
          <w:sz w:val="28"/>
          <w:szCs w:val="28"/>
        </w:rPr>
        <w:t xml:space="preserve"> ноября 201</w:t>
      </w:r>
      <w:r w:rsidR="00A211B7" w:rsidRPr="001B3BFF">
        <w:rPr>
          <w:rFonts w:ascii="Times New Roman" w:hAnsi="Times New Roman"/>
          <w:sz w:val="28"/>
          <w:szCs w:val="28"/>
        </w:rPr>
        <w:t>7</w:t>
      </w:r>
      <w:r w:rsidRPr="001B3BFF">
        <w:rPr>
          <w:rFonts w:ascii="Times New Roman" w:hAnsi="Times New Roman"/>
          <w:sz w:val="28"/>
          <w:szCs w:val="28"/>
        </w:rPr>
        <w:t xml:space="preserve"> года № 3</w:t>
      </w:r>
      <w:r w:rsidR="00A211B7" w:rsidRPr="001B3BFF">
        <w:rPr>
          <w:rFonts w:ascii="Times New Roman" w:hAnsi="Times New Roman"/>
          <w:sz w:val="28"/>
          <w:szCs w:val="28"/>
        </w:rPr>
        <w:t>349</w:t>
      </w:r>
      <w:r w:rsidRPr="001B3BFF">
        <w:rPr>
          <w:rFonts w:ascii="Times New Roman" w:hAnsi="Times New Roman"/>
          <w:sz w:val="28"/>
          <w:szCs w:val="28"/>
        </w:rPr>
        <w:t xml:space="preserve"> «</w:t>
      </w:r>
      <w:r w:rsidR="00A211B7" w:rsidRPr="001B3BFF">
        <w:rPr>
          <w:rFonts w:ascii="Times New Roman" w:hAnsi="Times New Roman"/>
          <w:sz w:val="28"/>
          <w:szCs w:val="28"/>
        </w:rPr>
        <w:t xml:space="preserve">О </w:t>
      </w:r>
      <w:r w:rsidRPr="001B3BFF">
        <w:rPr>
          <w:rFonts w:ascii="Times New Roman" w:hAnsi="Times New Roman"/>
          <w:sz w:val="28"/>
          <w:szCs w:val="28"/>
        </w:rPr>
        <w:t>проведени</w:t>
      </w:r>
      <w:r w:rsidR="00A211B7" w:rsidRPr="001B3BFF">
        <w:rPr>
          <w:rFonts w:ascii="Times New Roman" w:hAnsi="Times New Roman"/>
          <w:sz w:val="28"/>
          <w:szCs w:val="28"/>
        </w:rPr>
        <w:t xml:space="preserve">и </w:t>
      </w:r>
      <w:r w:rsidRPr="001B3BFF">
        <w:rPr>
          <w:rFonts w:ascii="Times New Roman" w:hAnsi="Times New Roman"/>
          <w:sz w:val="28"/>
          <w:szCs w:val="28"/>
        </w:rPr>
        <w:t xml:space="preserve"> итогового сочинения (изложения) </w:t>
      </w:r>
      <w:r w:rsidR="00A211B7" w:rsidRPr="001B3BFF">
        <w:rPr>
          <w:rFonts w:ascii="Times New Roman" w:hAnsi="Times New Roman"/>
          <w:sz w:val="28"/>
          <w:szCs w:val="28"/>
        </w:rPr>
        <w:t xml:space="preserve"> 6 декабря 2017 года  на территории </w:t>
      </w:r>
      <w:r w:rsidRPr="001B3BFF">
        <w:rPr>
          <w:rFonts w:ascii="Times New Roman" w:hAnsi="Times New Roman"/>
          <w:sz w:val="28"/>
          <w:szCs w:val="28"/>
        </w:rPr>
        <w:t>Белгородской области</w:t>
      </w:r>
      <w:r w:rsidR="00A211B7" w:rsidRPr="001B3BFF">
        <w:rPr>
          <w:rFonts w:ascii="Times New Roman" w:hAnsi="Times New Roman"/>
          <w:sz w:val="28"/>
          <w:szCs w:val="28"/>
        </w:rPr>
        <w:t>»</w:t>
      </w:r>
      <w:r w:rsidRPr="001B3BFF">
        <w:rPr>
          <w:rFonts w:ascii="Times New Roman" w:hAnsi="Times New Roman"/>
          <w:sz w:val="28"/>
          <w:szCs w:val="28"/>
        </w:rPr>
        <w:t xml:space="preserve">, управления образования от </w:t>
      </w:r>
      <w:r w:rsidR="00A211B7" w:rsidRPr="001B3BFF">
        <w:rPr>
          <w:rFonts w:ascii="Times New Roman" w:hAnsi="Times New Roman"/>
          <w:sz w:val="28"/>
          <w:szCs w:val="28"/>
        </w:rPr>
        <w:t xml:space="preserve">29 </w:t>
      </w:r>
      <w:r w:rsidRPr="001B3BFF">
        <w:rPr>
          <w:rFonts w:ascii="Times New Roman" w:hAnsi="Times New Roman"/>
          <w:sz w:val="28"/>
          <w:szCs w:val="28"/>
        </w:rPr>
        <w:t xml:space="preserve"> ноября 201</w:t>
      </w:r>
      <w:r w:rsidR="00A211B7" w:rsidRPr="001B3BFF">
        <w:rPr>
          <w:rFonts w:ascii="Times New Roman" w:hAnsi="Times New Roman"/>
          <w:sz w:val="28"/>
          <w:szCs w:val="28"/>
        </w:rPr>
        <w:t>7</w:t>
      </w:r>
      <w:r w:rsidRPr="001B3BFF">
        <w:rPr>
          <w:rFonts w:ascii="Times New Roman" w:hAnsi="Times New Roman"/>
          <w:sz w:val="28"/>
          <w:szCs w:val="28"/>
        </w:rPr>
        <w:t xml:space="preserve"> года «</w:t>
      </w:r>
      <w:r w:rsidR="00A211B7" w:rsidRPr="001B3BFF">
        <w:rPr>
          <w:rFonts w:ascii="Times New Roman" w:hAnsi="Times New Roman"/>
          <w:sz w:val="28"/>
          <w:szCs w:val="28"/>
        </w:rPr>
        <w:t>О проведении  итогового сочинения (изложения)  6 декабря 2017 года  в общеобразовательных организациях Алексеевского района</w:t>
      </w:r>
      <w:r w:rsidRPr="001B3BFF">
        <w:rPr>
          <w:rFonts w:ascii="Times New Roman" w:hAnsi="Times New Roman"/>
          <w:sz w:val="28"/>
          <w:szCs w:val="28"/>
        </w:rPr>
        <w:t>»</w:t>
      </w:r>
      <w:r w:rsidR="0064786C" w:rsidRPr="001B3BFF">
        <w:rPr>
          <w:rFonts w:ascii="Times New Roman" w:hAnsi="Times New Roman"/>
          <w:sz w:val="28"/>
          <w:szCs w:val="28"/>
        </w:rPr>
        <w:t xml:space="preserve">, </w:t>
      </w:r>
      <w:r w:rsidRPr="001B3BFF">
        <w:rPr>
          <w:rFonts w:ascii="Times New Roman" w:eastAsia="Calibri" w:hAnsi="Times New Roman" w:cs="Times New Roman"/>
          <w:sz w:val="28"/>
          <w:szCs w:val="28"/>
        </w:rPr>
        <w:t>в целях допуска обучающихся 11(12)</w:t>
      </w:r>
      <w:r w:rsidRPr="001B3BFF">
        <w:rPr>
          <w:rFonts w:ascii="Times New Roman" w:hAnsi="Times New Roman"/>
          <w:sz w:val="28"/>
          <w:szCs w:val="28"/>
        </w:rPr>
        <w:t>-</w:t>
      </w:r>
      <w:proofErr w:type="spellStart"/>
      <w:r w:rsidRPr="001B3BFF">
        <w:rPr>
          <w:rFonts w:ascii="Times New Roman" w:hAnsi="Times New Roman"/>
          <w:sz w:val="28"/>
          <w:szCs w:val="28"/>
        </w:rPr>
        <w:t>х</w:t>
      </w:r>
      <w:proofErr w:type="spellEnd"/>
      <w:r w:rsidRPr="001B3BFF">
        <w:rPr>
          <w:rFonts w:ascii="Times New Roman" w:eastAsia="Calibri" w:hAnsi="Times New Roman" w:cs="Times New Roman"/>
          <w:sz w:val="28"/>
          <w:szCs w:val="28"/>
        </w:rPr>
        <w:t xml:space="preserve"> классов к государственной итоговой аттестации</w:t>
      </w:r>
      <w:proofErr w:type="gramEnd"/>
      <w:r w:rsidRPr="001B3BFF">
        <w:rPr>
          <w:rFonts w:ascii="Times New Roman" w:eastAsia="Calibri" w:hAnsi="Times New Roman" w:cs="Times New Roman"/>
          <w:sz w:val="28"/>
          <w:szCs w:val="28"/>
        </w:rPr>
        <w:t xml:space="preserve"> по образовательным программам среднего общего образования и использования результатов итогового сочинения при приеме в образовательные организации высшего образования</w:t>
      </w:r>
      <w:r w:rsidRPr="001B3BFF">
        <w:rPr>
          <w:rFonts w:ascii="Times New Roman" w:hAnsi="Times New Roman"/>
          <w:sz w:val="28"/>
          <w:szCs w:val="28"/>
        </w:rPr>
        <w:t xml:space="preserve"> 0</w:t>
      </w:r>
      <w:r w:rsidR="00A211B7" w:rsidRPr="001B3BFF">
        <w:rPr>
          <w:rFonts w:ascii="Times New Roman" w:hAnsi="Times New Roman"/>
          <w:sz w:val="28"/>
          <w:szCs w:val="28"/>
        </w:rPr>
        <w:t>6</w:t>
      </w:r>
      <w:r w:rsidRPr="001B3BFF">
        <w:rPr>
          <w:rFonts w:ascii="Times New Roman" w:hAnsi="Times New Roman"/>
          <w:sz w:val="28"/>
          <w:szCs w:val="28"/>
        </w:rPr>
        <w:t xml:space="preserve"> декабря 201</w:t>
      </w:r>
      <w:r w:rsidR="00A211B7" w:rsidRPr="001B3BFF">
        <w:rPr>
          <w:rFonts w:ascii="Times New Roman" w:hAnsi="Times New Roman"/>
          <w:sz w:val="28"/>
          <w:szCs w:val="28"/>
        </w:rPr>
        <w:t>7</w:t>
      </w:r>
      <w:r w:rsidRPr="001B3BFF">
        <w:rPr>
          <w:rFonts w:ascii="Times New Roman" w:hAnsi="Times New Roman"/>
          <w:sz w:val="28"/>
          <w:szCs w:val="28"/>
        </w:rPr>
        <w:t xml:space="preserve"> года проводилось итоговое сочинение.</w:t>
      </w:r>
    </w:p>
    <w:p w:rsidR="001B3BFF" w:rsidRPr="001B3BFF" w:rsidRDefault="001B3BFF" w:rsidP="001B3B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3BFF">
        <w:rPr>
          <w:rFonts w:ascii="Times New Roman" w:hAnsi="Times New Roman"/>
          <w:sz w:val="28"/>
          <w:szCs w:val="28"/>
        </w:rPr>
        <w:t>Итоговое сочинение писали 245 обучающихся 11(12)-</w:t>
      </w:r>
      <w:proofErr w:type="spellStart"/>
      <w:r w:rsidRPr="001B3BFF">
        <w:rPr>
          <w:rFonts w:ascii="Times New Roman" w:hAnsi="Times New Roman"/>
          <w:sz w:val="28"/>
          <w:szCs w:val="28"/>
        </w:rPr>
        <w:t>х</w:t>
      </w:r>
      <w:proofErr w:type="spellEnd"/>
      <w:r w:rsidRPr="001B3BFF">
        <w:rPr>
          <w:rFonts w:ascii="Times New Roman" w:hAnsi="Times New Roman"/>
          <w:sz w:val="28"/>
          <w:szCs w:val="28"/>
        </w:rPr>
        <w:t xml:space="preserve">  классов из 21 общеобразовательной организации Алексеевского района. Длительность процедуры 3 часа 55 минут (235 минут). Пунктом проведения </w:t>
      </w:r>
      <w:r w:rsidR="00B7166F">
        <w:rPr>
          <w:rFonts w:ascii="Times New Roman" w:hAnsi="Times New Roman"/>
          <w:sz w:val="28"/>
          <w:szCs w:val="28"/>
        </w:rPr>
        <w:t xml:space="preserve">итогового </w:t>
      </w:r>
      <w:r w:rsidRPr="001B3BFF">
        <w:rPr>
          <w:rFonts w:ascii="Times New Roman" w:hAnsi="Times New Roman"/>
          <w:sz w:val="28"/>
          <w:szCs w:val="28"/>
        </w:rPr>
        <w:t>сочинения  была установлена МОУ СОШ №7</w:t>
      </w:r>
      <w:r>
        <w:rPr>
          <w:rFonts w:ascii="Times New Roman" w:hAnsi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1B3BFF">
        <w:rPr>
          <w:rFonts w:ascii="Times New Roman" w:hAnsi="Times New Roman"/>
          <w:sz w:val="28"/>
          <w:szCs w:val="28"/>
        </w:rPr>
        <w:t>А</w:t>
      </w:r>
      <w:proofErr w:type="gramEnd"/>
      <w:r w:rsidRPr="001B3BFF">
        <w:rPr>
          <w:rFonts w:ascii="Times New Roman" w:hAnsi="Times New Roman"/>
          <w:sz w:val="28"/>
          <w:szCs w:val="28"/>
        </w:rPr>
        <w:t>лексеевки. Выпускникам были предложены следующие темы  по 5 направлениям:</w:t>
      </w:r>
    </w:p>
    <w:p w:rsidR="00B7166F" w:rsidRPr="001B3BFF" w:rsidRDefault="00B7166F" w:rsidP="00B716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«Верность и измена» </w:t>
      </w:r>
      <w:r w:rsidRPr="001B3BFF">
        <w:rPr>
          <w:rFonts w:ascii="Times New Roman" w:hAnsi="Times New Roman"/>
          <w:sz w:val="28"/>
          <w:szCs w:val="28"/>
        </w:rPr>
        <w:t>- «Когда измену можно простить?»</w:t>
      </w:r>
    </w:p>
    <w:p w:rsidR="00D80962" w:rsidRPr="001B3BFF" w:rsidRDefault="00B7166F" w:rsidP="00B716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«Равнодушие и </w:t>
      </w:r>
      <w:proofErr w:type="gramStart"/>
      <w:r>
        <w:rPr>
          <w:rFonts w:ascii="Times New Roman" w:hAnsi="Times New Roman"/>
          <w:sz w:val="28"/>
          <w:szCs w:val="28"/>
        </w:rPr>
        <w:t>отзывчивость</w:t>
      </w:r>
      <w:proofErr w:type="gramEnd"/>
      <w:r>
        <w:rPr>
          <w:rFonts w:ascii="Times New Roman" w:hAnsi="Times New Roman"/>
          <w:sz w:val="28"/>
          <w:szCs w:val="28"/>
        </w:rPr>
        <w:t xml:space="preserve">» </w:t>
      </w:r>
      <w:r w:rsidRPr="001B3BFF">
        <w:rPr>
          <w:rFonts w:ascii="Times New Roman" w:hAnsi="Times New Roman"/>
          <w:sz w:val="28"/>
          <w:szCs w:val="28"/>
        </w:rPr>
        <w:t>- «Какие поступки человека говорят о</w:t>
      </w:r>
      <w:r>
        <w:rPr>
          <w:rFonts w:ascii="Times New Roman" w:hAnsi="Times New Roman"/>
          <w:sz w:val="28"/>
          <w:szCs w:val="28"/>
        </w:rPr>
        <w:t xml:space="preserve"> </w:t>
      </w:r>
      <w:r w:rsidR="00D80962" w:rsidRPr="001B3BFF">
        <w:rPr>
          <w:rFonts w:ascii="Times New Roman" w:hAnsi="Times New Roman"/>
          <w:sz w:val="28"/>
          <w:szCs w:val="28"/>
        </w:rPr>
        <w:t>его отзывчивости?»</w:t>
      </w:r>
    </w:p>
    <w:p w:rsidR="00D80962" w:rsidRPr="001B3BFF" w:rsidRDefault="001B3BFF" w:rsidP="001B3B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«Цели и средства» </w:t>
      </w:r>
      <w:r w:rsidR="00D80962" w:rsidRPr="001B3BFF">
        <w:rPr>
          <w:rFonts w:ascii="Times New Roman" w:hAnsi="Times New Roman"/>
          <w:sz w:val="28"/>
          <w:szCs w:val="28"/>
        </w:rPr>
        <w:t>- «Возможно ли счастье, построенное на несчастье других?»</w:t>
      </w:r>
    </w:p>
    <w:p w:rsidR="00D80962" w:rsidRPr="001B3BFF" w:rsidRDefault="001B3BFF" w:rsidP="001B3B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«Смелость и трусость» </w:t>
      </w:r>
      <w:r w:rsidR="00D80962" w:rsidRPr="001B3BFF">
        <w:rPr>
          <w:rFonts w:ascii="Times New Roman" w:hAnsi="Times New Roman"/>
          <w:sz w:val="28"/>
          <w:szCs w:val="28"/>
        </w:rPr>
        <w:t>- «Чем смелость отличается от безрассудства?»</w:t>
      </w:r>
    </w:p>
    <w:p w:rsidR="00D80962" w:rsidRPr="001B3BFF" w:rsidRDefault="001B3BFF" w:rsidP="001B3B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«Человек и общество» </w:t>
      </w:r>
      <w:r w:rsidR="00D80962" w:rsidRPr="001B3BFF">
        <w:rPr>
          <w:rFonts w:ascii="Times New Roman" w:hAnsi="Times New Roman"/>
          <w:sz w:val="28"/>
          <w:szCs w:val="28"/>
        </w:rPr>
        <w:t>- «Бывает ли общественное мнение ошибочным?»</w:t>
      </w:r>
    </w:p>
    <w:p w:rsidR="00CF4D4B" w:rsidRPr="001B3BFF" w:rsidRDefault="00CF4D4B" w:rsidP="001B3B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3BFF">
        <w:rPr>
          <w:rFonts w:ascii="Times New Roman" w:hAnsi="Times New Roman"/>
          <w:sz w:val="28"/>
          <w:szCs w:val="28"/>
        </w:rPr>
        <w:t>Выпускники предпочли писать</w:t>
      </w:r>
      <w:r w:rsidR="001B3BFF">
        <w:rPr>
          <w:rFonts w:ascii="Times New Roman" w:hAnsi="Times New Roman"/>
          <w:sz w:val="28"/>
          <w:szCs w:val="28"/>
        </w:rPr>
        <w:t xml:space="preserve"> про отзывчивость и измены. </w:t>
      </w:r>
      <w:r w:rsidRPr="001B3BFF">
        <w:rPr>
          <w:rFonts w:ascii="Times New Roman" w:hAnsi="Times New Roman"/>
          <w:sz w:val="28"/>
          <w:szCs w:val="28"/>
        </w:rPr>
        <w:t xml:space="preserve">Наиболее востребованной оказалась </w:t>
      </w:r>
      <w:proofErr w:type="gramStart"/>
      <w:r w:rsidRPr="001B3BFF">
        <w:rPr>
          <w:rFonts w:ascii="Times New Roman" w:hAnsi="Times New Roman"/>
          <w:sz w:val="28"/>
          <w:szCs w:val="28"/>
        </w:rPr>
        <w:t>тема</w:t>
      </w:r>
      <w:proofErr w:type="gramEnd"/>
      <w:r w:rsidRPr="001B3BFF">
        <w:rPr>
          <w:rFonts w:ascii="Times New Roman" w:hAnsi="Times New Roman"/>
          <w:sz w:val="28"/>
          <w:szCs w:val="28"/>
        </w:rPr>
        <w:t xml:space="preserve"> «Какие поступки человека говорят о его отзывчивости?». На этот вопрос отвечал</w:t>
      </w:r>
      <w:r w:rsidR="00A45140" w:rsidRPr="001B3BFF">
        <w:rPr>
          <w:rFonts w:ascii="Times New Roman" w:hAnsi="Times New Roman"/>
          <w:sz w:val="28"/>
          <w:szCs w:val="28"/>
        </w:rPr>
        <w:t xml:space="preserve">и </w:t>
      </w:r>
      <w:r w:rsidRPr="001B3BFF">
        <w:rPr>
          <w:rFonts w:ascii="Times New Roman" w:hAnsi="Times New Roman"/>
          <w:sz w:val="28"/>
          <w:szCs w:val="28"/>
        </w:rPr>
        <w:t xml:space="preserve"> </w:t>
      </w:r>
      <w:r w:rsidR="00A45140" w:rsidRPr="001B3BFF">
        <w:rPr>
          <w:rFonts w:ascii="Times New Roman" w:hAnsi="Times New Roman"/>
          <w:b/>
          <w:i/>
          <w:sz w:val="28"/>
          <w:szCs w:val="28"/>
        </w:rPr>
        <w:t>97</w:t>
      </w:r>
      <w:r w:rsidR="001B3BF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D693A" w:rsidRPr="001B3BFF">
        <w:rPr>
          <w:rFonts w:ascii="Times New Roman" w:hAnsi="Times New Roman"/>
          <w:sz w:val="28"/>
          <w:szCs w:val="28"/>
        </w:rPr>
        <w:t>(</w:t>
      </w:r>
      <w:r w:rsidR="00A45140" w:rsidRPr="001B3BFF">
        <w:rPr>
          <w:rFonts w:ascii="Times New Roman" w:hAnsi="Times New Roman"/>
          <w:b/>
          <w:i/>
          <w:sz w:val="28"/>
          <w:szCs w:val="28"/>
        </w:rPr>
        <w:t>39,6</w:t>
      </w:r>
      <w:r w:rsidR="00ED693A" w:rsidRPr="001B3BFF">
        <w:rPr>
          <w:rFonts w:ascii="Times New Roman" w:hAnsi="Times New Roman"/>
          <w:b/>
          <w:i/>
          <w:sz w:val="28"/>
          <w:szCs w:val="28"/>
        </w:rPr>
        <w:t>%)</w:t>
      </w:r>
      <w:r w:rsidRPr="001B3BFF">
        <w:rPr>
          <w:rFonts w:ascii="Times New Roman" w:hAnsi="Times New Roman"/>
          <w:sz w:val="28"/>
          <w:szCs w:val="28"/>
        </w:rPr>
        <w:t xml:space="preserve">  выпускник</w:t>
      </w:r>
      <w:r w:rsidR="00A45140" w:rsidRPr="001B3BFF">
        <w:rPr>
          <w:rFonts w:ascii="Times New Roman" w:hAnsi="Times New Roman"/>
          <w:sz w:val="28"/>
          <w:szCs w:val="28"/>
        </w:rPr>
        <w:t>ов</w:t>
      </w:r>
      <w:r w:rsidRPr="001B3BFF">
        <w:rPr>
          <w:rFonts w:ascii="Times New Roman" w:hAnsi="Times New Roman"/>
          <w:sz w:val="28"/>
          <w:szCs w:val="28"/>
        </w:rPr>
        <w:t xml:space="preserve">. </w:t>
      </w:r>
      <w:r w:rsidR="00E2380D" w:rsidRPr="001B3BFF">
        <w:rPr>
          <w:rFonts w:ascii="Times New Roman" w:hAnsi="Times New Roman"/>
          <w:sz w:val="28"/>
          <w:szCs w:val="28"/>
        </w:rPr>
        <w:t xml:space="preserve"> </w:t>
      </w:r>
      <w:r w:rsidRPr="001B3BFF">
        <w:rPr>
          <w:rFonts w:ascii="Times New Roman" w:hAnsi="Times New Roman"/>
          <w:sz w:val="28"/>
          <w:szCs w:val="28"/>
        </w:rPr>
        <w:t xml:space="preserve">На тему «Когда измену можно простить?» высказывали свои мысли </w:t>
      </w:r>
      <w:r w:rsidR="00E2380D" w:rsidRPr="001B3BFF">
        <w:rPr>
          <w:rFonts w:ascii="Times New Roman" w:hAnsi="Times New Roman"/>
          <w:b/>
          <w:i/>
          <w:sz w:val="28"/>
          <w:szCs w:val="28"/>
        </w:rPr>
        <w:t>79</w:t>
      </w:r>
      <w:r w:rsidR="001B3BF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D693A" w:rsidRPr="001B3BFF">
        <w:rPr>
          <w:rFonts w:ascii="Times New Roman" w:hAnsi="Times New Roman"/>
          <w:sz w:val="28"/>
          <w:szCs w:val="28"/>
        </w:rPr>
        <w:t>(</w:t>
      </w:r>
      <w:r w:rsidR="00ED693A" w:rsidRPr="001B3BFF">
        <w:rPr>
          <w:rFonts w:ascii="Times New Roman" w:hAnsi="Times New Roman"/>
          <w:b/>
          <w:i/>
          <w:sz w:val="28"/>
          <w:szCs w:val="28"/>
        </w:rPr>
        <w:t>32,</w:t>
      </w:r>
      <w:r w:rsidR="00E2380D" w:rsidRPr="001B3BFF">
        <w:rPr>
          <w:rFonts w:ascii="Times New Roman" w:hAnsi="Times New Roman"/>
          <w:b/>
          <w:i/>
          <w:sz w:val="28"/>
          <w:szCs w:val="28"/>
        </w:rPr>
        <w:t xml:space="preserve">24 </w:t>
      </w:r>
      <w:r w:rsidR="00ED693A" w:rsidRPr="001B3BFF">
        <w:rPr>
          <w:rFonts w:ascii="Times New Roman" w:hAnsi="Times New Roman"/>
          <w:b/>
          <w:i/>
          <w:sz w:val="28"/>
          <w:szCs w:val="28"/>
        </w:rPr>
        <w:t>%</w:t>
      </w:r>
      <w:r w:rsidR="00ED693A" w:rsidRPr="001B3BFF">
        <w:rPr>
          <w:rFonts w:ascii="Times New Roman" w:hAnsi="Times New Roman"/>
          <w:sz w:val="28"/>
          <w:szCs w:val="28"/>
        </w:rPr>
        <w:t>)</w:t>
      </w:r>
      <w:r w:rsidR="001B3BFF">
        <w:rPr>
          <w:rFonts w:ascii="Times New Roman" w:hAnsi="Times New Roman"/>
          <w:sz w:val="28"/>
          <w:szCs w:val="28"/>
        </w:rPr>
        <w:t xml:space="preserve"> </w:t>
      </w:r>
      <w:r w:rsidRPr="001B3BFF">
        <w:rPr>
          <w:rFonts w:ascii="Times New Roman" w:hAnsi="Times New Roman"/>
          <w:sz w:val="28"/>
          <w:szCs w:val="28"/>
        </w:rPr>
        <w:t>одиннадцатиклассников. Это второй показатель в списке. На третьем месте стоит тема «Чем смелость отличается от безрассудства?». На ней остановил</w:t>
      </w:r>
      <w:r w:rsidR="0064786C" w:rsidRPr="001B3BFF">
        <w:rPr>
          <w:rFonts w:ascii="Times New Roman" w:hAnsi="Times New Roman"/>
          <w:sz w:val="28"/>
          <w:szCs w:val="28"/>
        </w:rPr>
        <w:t>и</w:t>
      </w:r>
      <w:r w:rsidRPr="001B3BFF">
        <w:rPr>
          <w:rFonts w:ascii="Times New Roman" w:hAnsi="Times New Roman"/>
          <w:sz w:val="28"/>
          <w:szCs w:val="28"/>
        </w:rPr>
        <w:t xml:space="preserve"> свой выбор </w:t>
      </w:r>
      <w:r w:rsidRPr="001B3BFF">
        <w:rPr>
          <w:rFonts w:ascii="Times New Roman" w:hAnsi="Times New Roman"/>
          <w:b/>
          <w:i/>
          <w:sz w:val="28"/>
          <w:szCs w:val="28"/>
        </w:rPr>
        <w:t>5</w:t>
      </w:r>
      <w:r w:rsidR="00E2380D" w:rsidRPr="001B3BFF">
        <w:rPr>
          <w:rFonts w:ascii="Times New Roman" w:hAnsi="Times New Roman"/>
          <w:b/>
          <w:i/>
          <w:sz w:val="28"/>
          <w:szCs w:val="28"/>
        </w:rPr>
        <w:t>0</w:t>
      </w:r>
      <w:r w:rsidR="00E2380D" w:rsidRPr="001B3BFF">
        <w:rPr>
          <w:rFonts w:ascii="Times New Roman" w:hAnsi="Times New Roman"/>
          <w:sz w:val="28"/>
          <w:szCs w:val="28"/>
        </w:rPr>
        <w:t xml:space="preserve"> </w:t>
      </w:r>
      <w:r w:rsidR="00ED693A" w:rsidRPr="001B3BFF">
        <w:rPr>
          <w:rFonts w:ascii="Times New Roman" w:hAnsi="Times New Roman"/>
          <w:b/>
          <w:i/>
          <w:sz w:val="28"/>
          <w:szCs w:val="28"/>
        </w:rPr>
        <w:t>(</w:t>
      </w:r>
      <w:r w:rsidR="00E2380D" w:rsidRPr="001B3BFF">
        <w:rPr>
          <w:rFonts w:ascii="Times New Roman" w:hAnsi="Times New Roman"/>
          <w:b/>
          <w:i/>
          <w:sz w:val="28"/>
          <w:szCs w:val="28"/>
        </w:rPr>
        <w:t>20,41</w:t>
      </w:r>
      <w:r w:rsidR="00ED693A" w:rsidRPr="001B3BFF">
        <w:rPr>
          <w:rFonts w:ascii="Times New Roman" w:hAnsi="Times New Roman"/>
          <w:b/>
          <w:i/>
          <w:sz w:val="28"/>
          <w:szCs w:val="28"/>
        </w:rPr>
        <w:t>%)</w:t>
      </w:r>
      <w:r w:rsidRPr="001B3BFF">
        <w:rPr>
          <w:rFonts w:ascii="Times New Roman" w:hAnsi="Times New Roman"/>
          <w:sz w:val="28"/>
          <w:szCs w:val="28"/>
        </w:rPr>
        <w:t xml:space="preserve"> выпускник</w:t>
      </w:r>
      <w:r w:rsidR="00E2380D" w:rsidRPr="001B3BFF">
        <w:rPr>
          <w:rFonts w:ascii="Times New Roman" w:hAnsi="Times New Roman"/>
          <w:sz w:val="28"/>
          <w:szCs w:val="28"/>
        </w:rPr>
        <w:t>ов</w:t>
      </w:r>
      <w:r w:rsidRPr="001B3BFF">
        <w:rPr>
          <w:rFonts w:ascii="Times New Roman" w:hAnsi="Times New Roman"/>
          <w:sz w:val="28"/>
          <w:szCs w:val="28"/>
        </w:rPr>
        <w:t xml:space="preserve">. Выясняли, </w:t>
      </w:r>
      <w:proofErr w:type="gramStart"/>
      <w:r w:rsidRPr="001B3BFF">
        <w:rPr>
          <w:rFonts w:ascii="Times New Roman" w:hAnsi="Times New Roman"/>
          <w:sz w:val="28"/>
          <w:szCs w:val="28"/>
        </w:rPr>
        <w:t>возможно</w:t>
      </w:r>
      <w:proofErr w:type="gramEnd"/>
      <w:r w:rsidRPr="001B3BFF">
        <w:rPr>
          <w:rFonts w:ascii="Times New Roman" w:hAnsi="Times New Roman"/>
          <w:sz w:val="28"/>
          <w:szCs w:val="28"/>
        </w:rPr>
        <w:t xml:space="preserve"> ли счастье, построенное на несчастье других, </w:t>
      </w:r>
      <w:r w:rsidRPr="001B3BFF">
        <w:rPr>
          <w:rFonts w:ascii="Times New Roman" w:hAnsi="Times New Roman"/>
          <w:b/>
          <w:i/>
          <w:sz w:val="28"/>
          <w:szCs w:val="28"/>
        </w:rPr>
        <w:t>1</w:t>
      </w:r>
      <w:r w:rsidR="00D757C3" w:rsidRPr="001B3BFF">
        <w:rPr>
          <w:rFonts w:ascii="Times New Roman" w:hAnsi="Times New Roman"/>
          <w:b/>
          <w:i/>
          <w:sz w:val="28"/>
          <w:szCs w:val="28"/>
        </w:rPr>
        <w:t>3</w:t>
      </w:r>
      <w:r w:rsidR="00D757C3" w:rsidRPr="001B3BFF">
        <w:rPr>
          <w:rFonts w:ascii="Times New Roman" w:hAnsi="Times New Roman"/>
          <w:sz w:val="28"/>
          <w:szCs w:val="28"/>
        </w:rPr>
        <w:t xml:space="preserve"> </w:t>
      </w:r>
      <w:r w:rsidR="00ED693A" w:rsidRPr="001B3BFF">
        <w:rPr>
          <w:rFonts w:ascii="Times New Roman" w:hAnsi="Times New Roman"/>
          <w:b/>
          <w:i/>
          <w:sz w:val="28"/>
          <w:szCs w:val="28"/>
        </w:rPr>
        <w:t>(</w:t>
      </w:r>
      <w:r w:rsidR="00D757C3" w:rsidRPr="001B3BFF">
        <w:rPr>
          <w:rFonts w:ascii="Times New Roman" w:hAnsi="Times New Roman"/>
          <w:b/>
          <w:i/>
          <w:sz w:val="28"/>
          <w:szCs w:val="28"/>
        </w:rPr>
        <w:t>5,31</w:t>
      </w:r>
      <w:r w:rsidR="00ED693A" w:rsidRPr="001B3BFF">
        <w:rPr>
          <w:rFonts w:ascii="Times New Roman" w:hAnsi="Times New Roman"/>
          <w:b/>
          <w:i/>
          <w:sz w:val="28"/>
          <w:szCs w:val="28"/>
        </w:rPr>
        <w:t>%)</w:t>
      </w:r>
      <w:r w:rsidRPr="001B3BFF">
        <w:rPr>
          <w:rFonts w:ascii="Times New Roman" w:hAnsi="Times New Roman"/>
          <w:sz w:val="28"/>
          <w:szCs w:val="28"/>
        </w:rPr>
        <w:t xml:space="preserve"> одиннадцатиклассников. Тема «Бывает ли общественное мнение ошибочным?» стала предметом рассуждения для </w:t>
      </w:r>
      <w:r w:rsidR="00BF7A1F" w:rsidRPr="001B3BFF">
        <w:rPr>
          <w:rFonts w:ascii="Times New Roman" w:hAnsi="Times New Roman"/>
          <w:b/>
          <w:i/>
          <w:sz w:val="28"/>
          <w:szCs w:val="28"/>
        </w:rPr>
        <w:t>6</w:t>
      </w:r>
      <w:r w:rsidR="001B3BF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D693A" w:rsidRPr="001B3BFF">
        <w:rPr>
          <w:rFonts w:ascii="Times New Roman" w:hAnsi="Times New Roman"/>
          <w:sz w:val="28"/>
          <w:szCs w:val="28"/>
        </w:rPr>
        <w:t>(</w:t>
      </w:r>
      <w:r w:rsidR="00ED693A" w:rsidRPr="001B3BFF">
        <w:rPr>
          <w:rFonts w:ascii="Times New Roman" w:hAnsi="Times New Roman"/>
          <w:b/>
          <w:i/>
          <w:sz w:val="28"/>
          <w:szCs w:val="28"/>
        </w:rPr>
        <w:t>2,</w:t>
      </w:r>
      <w:r w:rsidR="00BF7A1F" w:rsidRPr="001B3BFF">
        <w:rPr>
          <w:rFonts w:ascii="Times New Roman" w:hAnsi="Times New Roman"/>
          <w:b/>
          <w:i/>
          <w:sz w:val="28"/>
          <w:szCs w:val="28"/>
        </w:rPr>
        <w:t xml:space="preserve">45 </w:t>
      </w:r>
      <w:r w:rsidR="00ED693A" w:rsidRPr="001B3BFF">
        <w:rPr>
          <w:rFonts w:ascii="Times New Roman" w:hAnsi="Times New Roman"/>
          <w:b/>
          <w:i/>
          <w:sz w:val="28"/>
          <w:szCs w:val="28"/>
        </w:rPr>
        <w:t>%</w:t>
      </w:r>
      <w:r w:rsidR="00ED693A" w:rsidRPr="001B3BFF">
        <w:rPr>
          <w:rFonts w:ascii="Times New Roman" w:hAnsi="Times New Roman"/>
          <w:sz w:val="28"/>
          <w:szCs w:val="28"/>
        </w:rPr>
        <w:t>)</w:t>
      </w:r>
      <w:r w:rsidRPr="001B3BFF">
        <w:rPr>
          <w:rFonts w:ascii="Times New Roman" w:hAnsi="Times New Roman"/>
          <w:sz w:val="28"/>
          <w:szCs w:val="28"/>
        </w:rPr>
        <w:t xml:space="preserve"> человек.</w:t>
      </w:r>
    </w:p>
    <w:p w:rsidR="00CF4D4B" w:rsidRPr="001B3BFF" w:rsidRDefault="00CF4D4B" w:rsidP="001B3B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3BFF">
        <w:rPr>
          <w:rFonts w:ascii="Times New Roman" w:hAnsi="Times New Roman"/>
          <w:sz w:val="28"/>
          <w:szCs w:val="28"/>
        </w:rPr>
        <w:t xml:space="preserve">Итоговое сочинение (изложение) оценивалось по системе «зачет» или «незачет». </w:t>
      </w:r>
      <w:r w:rsidRPr="001B3BFF">
        <w:rPr>
          <w:rFonts w:ascii="Times New Roman" w:hAnsi="Times New Roman"/>
          <w:sz w:val="28"/>
          <w:szCs w:val="24"/>
        </w:rPr>
        <w:t xml:space="preserve">Получили «зачет» за  сочинение </w:t>
      </w:r>
      <w:r w:rsidRPr="001B3BFF">
        <w:rPr>
          <w:rFonts w:ascii="Times New Roman" w:hAnsi="Times New Roman"/>
          <w:b/>
          <w:i/>
          <w:sz w:val="28"/>
          <w:szCs w:val="24"/>
        </w:rPr>
        <w:t>242 (98,8%)</w:t>
      </w:r>
      <w:r w:rsidR="00D155EA" w:rsidRPr="001B3BFF">
        <w:rPr>
          <w:rFonts w:ascii="Times New Roman" w:hAnsi="Times New Roman"/>
          <w:b/>
          <w:i/>
          <w:sz w:val="28"/>
          <w:szCs w:val="24"/>
        </w:rPr>
        <w:t xml:space="preserve"> </w:t>
      </w:r>
      <w:r w:rsidR="00D155EA" w:rsidRPr="001B3BFF">
        <w:rPr>
          <w:rFonts w:ascii="Times New Roman" w:hAnsi="Times New Roman"/>
          <w:sz w:val="28"/>
          <w:szCs w:val="28"/>
        </w:rPr>
        <w:t>человека.</w:t>
      </w:r>
    </w:p>
    <w:p w:rsidR="00DD5B3F" w:rsidRPr="001B3BFF" w:rsidRDefault="00DD5B3F" w:rsidP="001B3B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3BFF">
        <w:rPr>
          <w:rFonts w:ascii="Times New Roman" w:hAnsi="Times New Roman"/>
          <w:sz w:val="28"/>
          <w:szCs w:val="28"/>
        </w:rPr>
        <w:t xml:space="preserve">К проверке по пяти критериям оценивания допускались итоговые сочинения, соответствующие установленным требованиям. </w:t>
      </w:r>
    </w:p>
    <w:p w:rsidR="00DD5B3F" w:rsidRPr="001B3BFF" w:rsidRDefault="00DD5B3F" w:rsidP="001B3BF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3BFF">
        <w:rPr>
          <w:rFonts w:ascii="Times New Roman" w:hAnsi="Times New Roman"/>
          <w:b/>
          <w:i/>
          <w:sz w:val="28"/>
          <w:szCs w:val="28"/>
        </w:rPr>
        <w:t>Требование № 1.</w:t>
      </w:r>
      <w:r w:rsidRPr="001B3BFF">
        <w:rPr>
          <w:rFonts w:ascii="Times New Roman" w:hAnsi="Times New Roman"/>
          <w:sz w:val="28"/>
          <w:szCs w:val="28"/>
        </w:rPr>
        <w:t xml:space="preserve"> «Объем итогового сочинения»</w:t>
      </w:r>
      <w:r w:rsidR="00C30AF4" w:rsidRPr="001B3BFF">
        <w:rPr>
          <w:rFonts w:ascii="Times New Roman" w:hAnsi="Times New Roman"/>
          <w:sz w:val="28"/>
          <w:szCs w:val="28"/>
        </w:rPr>
        <w:t xml:space="preserve">. </w:t>
      </w:r>
      <w:r w:rsidRPr="001B3BFF">
        <w:rPr>
          <w:rFonts w:ascii="Times New Roman" w:hAnsi="Times New Roman"/>
          <w:sz w:val="28"/>
          <w:szCs w:val="28"/>
        </w:rPr>
        <w:t>Рекомендуемое количество слов –</w:t>
      </w:r>
      <w:r w:rsidR="002A3118" w:rsidRPr="001B3BFF">
        <w:rPr>
          <w:rFonts w:ascii="Times New Roman" w:hAnsi="Times New Roman"/>
          <w:sz w:val="28"/>
          <w:szCs w:val="28"/>
        </w:rPr>
        <w:t xml:space="preserve"> </w:t>
      </w:r>
      <w:r w:rsidR="004F20F1" w:rsidRPr="001B3BFF">
        <w:rPr>
          <w:rFonts w:ascii="Times New Roman" w:hAnsi="Times New Roman"/>
          <w:sz w:val="28"/>
          <w:szCs w:val="28"/>
        </w:rPr>
        <w:t>минимум 250 слов, норма 350.</w:t>
      </w:r>
      <w:r w:rsidRPr="001B3BFF">
        <w:rPr>
          <w:rFonts w:ascii="Times New Roman" w:hAnsi="Times New Roman"/>
          <w:sz w:val="28"/>
          <w:szCs w:val="28"/>
        </w:rPr>
        <w:t xml:space="preserve"> Если в сочинении менее 250 слов (в подсчет включаются все слова, в том числе и служебные), то выставлялась </w:t>
      </w:r>
      <w:r w:rsidRPr="001B3BFF">
        <w:rPr>
          <w:rFonts w:ascii="Times New Roman" w:hAnsi="Times New Roman"/>
          <w:sz w:val="28"/>
          <w:szCs w:val="28"/>
        </w:rPr>
        <w:lastRenderedPageBreak/>
        <w:t xml:space="preserve">отметка «незачет» за невыполнение требования №1 и «незачет» за работу в целом. Выполнили данное требование и получили «зачет» все участники  итогового сочинения. </w:t>
      </w:r>
    </w:p>
    <w:p w:rsidR="00DD5B3F" w:rsidRPr="001B3BFF" w:rsidRDefault="00DD5B3F" w:rsidP="001B3BF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3BFF">
        <w:rPr>
          <w:rFonts w:ascii="Times New Roman" w:hAnsi="Times New Roman"/>
          <w:b/>
          <w:i/>
          <w:sz w:val="28"/>
          <w:szCs w:val="28"/>
        </w:rPr>
        <w:t>Требование № 2.</w:t>
      </w:r>
      <w:r w:rsidRPr="001B3BFF">
        <w:rPr>
          <w:rFonts w:ascii="Times New Roman" w:hAnsi="Times New Roman"/>
          <w:sz w:val="28"/>
          <w:szCs w:val="28"/>
        </w:rPr>
        <w:t xml:space="preserve"> «Самостоятельность написания итогового сочинения». </w:t>
      </w:r>
    </w:p>
    <w:p w:rsidR="00DD5B3F" w:rsidRPr="001B3BFF" w:rsidRDefault="000A6CE2" w:rsidP="001B3B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BFF">
        <w:rPr>
          <w:rFonts w:ascii="Times New Roman" w:hAnsi="Times New Roman"/>
          <w:sz w:val="28"/>
          <w:szCs w:val="28"/>
        </w:rPr>
        <w:t>И</w:t>
      </w:r>
      <w:r w:rsidR="00DD5B3F" w:rsidRPr="001B3BFF">
        <w:rPr>
          <w:rFonts w:ascii="Times New Roman" w:hAnsi="Times New Roman"/>
          <w:sz w:val="28"/>
          <w:szCs w:val="28"/>
        </w:rPr>
        <w:t>тоговое сочинение должно выполняться самостоятельно. Не допускалось списывание сочинения (фрагментов сочинения) из какого-либо источника. Можно было использовать прямое или косвенное цитирование с обязательной ссылкой на источник (ссылка дается в свободной форме). Объем цитирования не должен был превышать объем собственного текста участника. Если сочинение признано экспертом несамостоятельным, то выставлялся «незачет» за невыполнение требования №2 и «незачет» за работу в целом (такое сочинение не проверялось по пяти критериям оценивания). Все одиннадцатиклассники</w:t>
      </w:r>
      <w:r w:rsidR="001627D3" w:rsidRPr="001B3BFF">
        <w:rPr>
          <w:rFonts w:ascii="Times New Roman" w:hAnsi="Times New Roman"/>
          <w:sz w:val="28"/>
          <w:szCs w:val="28"/>
        </w:rPr>
        <w:t xml:space="preserve"> района </w:t>
      </w:r>
      <w:r w:rsidR="00DD5B3F" w:rsidRPr="001B3BFF">
        <w:rPr>
          <w:rFonts w:ascii="Times New Roman" w:hAnsi="Times New Roman"/>
          <w:sz w:val="28"/>
          <w:szCs w:val="28"/>
        </w:rPr>
        <w:t xml:space="preserve"> самостоятельно написали  итоговое сочинение и получили «зачет»</w:t>
      </w:r>
      <w:r w:rsidR="001627D3" w:rsidRPr="001B3BFF">
        <w:rPr>
          <w:rFonts w:ascii="Times New Roman" w:hAnsi="Times New Roman"/>
          <w:sz w:val="28"/>
          <w:szCs w:val="28"/>
        </w:rPr>
        <w:t xml:space="preserve"> по требовани</w:t>
      </w:r>
      <w:r w:rsidR="00C166F8" w:rsidRPr="001B3BFF">
        <w:rPr>
          <w:rFonts w:ascii="Times New Roman" w:hAnsi="Times New Roman"/>
          <w:sz w:val="28"/>
          <w:szCs w:val="28"/>
        </w:rPr>
        <w:t xml:space="preserve">ю </w:t>
      </w:r>
      <w:r w:rsidR="001627D3" w:rsidRPr="001B3BFF">
        <w:rPr>
          <w:rFonts w:ascii="Times New Roman" w:hAnsi="Times New Roman"/>
          <w:sz w:val="28"/>
          <w:szCs w:val="28"/>
        </w:rPr>
        <w:t>№ 2.</w:t>
      </w:r>
    </w:p>
    <w:p w:rsidR="00DD5B3F" w:rsidRPr="001B3BFF" w:rsidRDefault="00DD5B3F" w:rsidP="001B3B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BFF">
        <w:rPr>
          <w:rFonts w:ascii="Times New Roman" w:hAnsi="Times New Roman"/>
          <w:sz w:val="28"/>
          <w:szCs w:val="28"/>
        </w:rPr>
        <w:t xml:space="preserve">Итоговое сочинение, соответствующее установленным требованиям, оценивалось по пяти критериям: </w:t>
      </w:r>
    </w:p>
    <w:p w:rsidR="00DD5B3F" w:rsidRPr="001B3BFF" w:rsidRDefault="00DD5B3F" w:rsidP="001B3B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BFF">
        <w:rPr>
          <w:rFonts w:ascii="Times New Roman" w:hAnsi="Times New Roman"/>
          <w:sz w:val="28"/>
          <w:szCs w:val="28"/>
        </w:rPr>
        <w:t>- «Соответствие теме»</w:t>
      </w:r>
      <w:r w:rsidR="006A69C7" w:rsidRPr="001B3BFF">
        <w:rPr>
          <w:rFonts w:ascii="Times New Roman" w:hAnsi="Times New Roman"/>
          <w:sz w:val="28"/>
          <w:szCs w:val="28"/>
        </w:rPr>
        <w:t>.</w:t>
      </w:r>
    </w:p>
    <w:p w:rsidR="00DD5B3F" w:rsidRPr="001B3BFF" w:rsidRDefault="00DD5B3F" w:rsidP="001B3B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BFF">
        <w:rPr>
          <w:rFonts w:ascii="Times New Roman" w:hAnsi="Times New Roman"/>
          <w:sz w:val="28"/>
          <w:szCs w:val="28"/>
        </w:rPr>
        <w:t>- «Аргументация. Привлечение литературного материала»</w:t>
      </w:r>
      <w:r w:rsidR="006A69C7" w:rsidRPr="001B3BFF">
        <w:rPr>
          <w:rFonts w:ascii="Times New Roman" w:hAnsi="Times New Roman"/>
          <w:sz w:val="28"/>
          <w:szCs w:val="28"/>
        </w:rPr>
        <w:t>.</w:t>
      </w:r>
    </w:p>
    <w:p w:rsidR="00DD5B3F" w:rsidRPr="001B3BFF" w:rsidRDefault="00DD5B3F" w:rsidP="001B3B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BFF">
        <w:rPr>
          <w:rFonts w:ascii="Times New Roman" w:hAnsi="Times New Roman"/>
          <w:sz w:val="28"/>
          <w:szCs w:val="28"/>
        </w:rPr>
        <w:t>- «Композиция и логика рассуждения»</w:t>
      </w:r>
      <w:r w:rsidR="006A69C7" w:rsidRPr="001B3BFF">
        <w:rPr>
          <w:rFonts w:ascii="Times New Roman" w:hAnsi="Times New Roman"/>
          <w:sz w:val="28"/>
          <w:szCs w:val="28"/>
        </w:rPr>
        <w:t>.</w:t>
      </w:r>
    </w:p>
    <w:p w:rsidR="00EC7775" w:rsidRPr="001B3BFF" w:rsidRDefault="00DD5B3F" w:rsidP="001B3B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BFF">
        <w:rPr>
          <w:rFonts w:ascii="Times New Roman" w:hAnsi="Times New Roman"/>
          <w:sz w:val="28"/>
          <w:szCs w:val="28"/>
        </w:rPr>
        <w:t>- «Качество письменной речи»</w:t>
      </w:r>
      <w:r w:rsidR="006A69C7" w:rsidRPr="001B3BFF">
        <w:rPr>
          <w:rFonts w:ascii="Times New Roman" w:hAnsi="Times New Roman"/>
          <w:sz w:val="28"/>
          <w:szCs w:val="28"/>
        </w:rPr>
        <w:t>.</w:t>
      </w:r>
    </w:p>
    <w:p w:rsidR="00DA6A04" w:rsidRPr="001B3BFF" w:rsidRDefault="00EC7775" w:rsidP="001B3B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BFF">
        <w:rPr>
          <w:rFonts w:ascii="Times New Roman" w:hAnsi="Times New Roman"/>
          <w:sz w:val="28"/>
          <w:szCs w:val="28"/>
        </w:rPr>
        <w:t>- «Грамотность».</w:t>
      </w:r>
      <w:r w:rsidR="00DD5B3F" w:rsidRPr="001B3BFF">
        <w:rPr>
          <w:rFonts w:ascii="Times New Roman" w:hAnsi="Times New Roman"/>
          <w:sz w:val="28"/>
          <w:szCs w:val="28"/>
        </w:rPr>
        <w:t xml:space="preserve"> </w:t>
      </w:r>
    </w:p>
    <w:p w:rsidR="001B3BFF" w:rsidRDefault="001B3BFF" w:rsidP="001B3BFF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32"/>
          <w:szCs w:val="28"/>
        </w:rPr>
      </w:pPr>
      <w:r w:rsidRPr="00AE3F0D">
        <w:rPr>
          <w:rFonts w:ascii="Times New Roman" w:hAnsi="Times New Roman"/>
          <w:b/>
          <w:i/>
          <w:sz w:val="32"/>
          <w:szCs w:val="28"/>
        </w:rPr>
        <w:t>Результаты итогового сочинения в сравнении за три года</w:t>
      </w:r>
    </w:p>
    <w:p w:rsidR="001B3BFF" w:rsidRDefault="001B3BFF" w:rsidP="001B3B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1B3BFF" w:rsidRPr="00ED36CC" w:rsidRDefault="001B3BFF" w:rsidP="001B3B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63948" w:rsidRDefault="00863948" w:rsidP="001B3BFF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28"/>
        </w:rPr>
      </w:pPr>
      <w:r w:rsidRPr="00863948">
        <w:rPr>
          <w:rFonts w:ascii="Times New Roman" w:hAnsi="Times New Roman"/>
          <w:b/>
          <w:i/>
          <w:noProof/>
          <w:sz w:val="32"/>
          <w:szCs w:val="28"/>
          <w:lang w:eastAsia="ru-RU"/>
        </w:rPr>
        <w:drawing>
          <wp:inline distT="0" distB="0" distL="0" distR="0">
            <wp:extent cx="8973820" cy="2628900"/>
            <wp:effectExtent l="19050" t="0" r="17780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D0059" w:rsidRDefault="004D0059" w:rsidP="001B3BFF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28"/>
        </w:rPr>
      </w:pPr>
    </w:p>
    <w:p w:rsidR="00863948" w:rsidRDefault="00314D7B" w:rsidP="001B3BF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Д</w:t>
      </w:r>
      <w:r w:rsidR="00EF5848" w:rsidRPr="00EF5848">
        <w:rPr>
          <w:rFonts w:ascii="Times New Roman" w:hAnsi="Times New Roman"/>
          <w:b/>
          <w:i/>
          <w:sz w:val="28"/>
          <w:szCs w:val="28"/>
        </w:rPr>
        <w:t>оля участников, получивших «зачет» за всю работу в сравнении за три года</w:t>
      </w:r>
      <w:r w:rsidR="00EF584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F5848" w:rsidRPr="00EF5848">
        <w:rPr>
          <w:rFonts w:ascii="Times New Roman" w:hAnsi="Times New Roman"/>
          <w:b/>
          <w:i/>
          <w:sz w:val="24"/>
          <w:szCs w:val="28"/>
        </w:rPr>
        <w:t>(декабрь 2015-</w:t>
      </w:r>
      <w:r w:rsidR="00FB1B5A">
        <w:rPr>
          <w:rFonts w:ascii="Times New Roman" w:hAnsi="Times New Roman"/>
          <w:b/>
          <w:i/>
          <w:sz w:val="24"/>
          <w:szCs w:val="28"/>
        </w:rPr>
        <w:t xml:space="preserve"> </w:t>
      </w:r>
      <w:r w:rsidR="00EF5848" w:rsidRPr="00EF5848">
        <w:rPr>
          <w:rFonts w:ascii="Times New Roman" w:hAnsi="Times New Roman"/>
          <w:b/>
          <w:i/>
          <w:sz w:val="24"/>
          <w:szCs w:val="28"/>
        </w:rPr>
        <w:t>декабрь 2017</w:t>
      </w:r>
      <w:r w:rsidR="00FB1B5A">
        <w:rPr>
          <w:rFonts w:ascii="Times New Roman" w:hAnsi="Times New Roman"/>
          <w:b/>
          <w:i/>
          <w:sz w:val="24"/>
          <w:szCs w:val="28"/>
        </w:rPr>
        <w:t xml:space="preserve"> </w:t>
      </w:r>
      <w:r w:rsidR="00EF5848" w:rsidRPr="00EF5848">
        <w:rPr>
          <w:rFonts w:ascii="Times New Roman" w:hAnsi="Times New Roman"/>
          <w:b/>
          <w:i/>
          <w:sz w:val="24"/>
          <w:szCs w:val="28"/>
        </w:rPr>
        <w:t>г</w:t>
      </w:r>
      <w:r w:rsidR="00FB1B5A">
        <w:rPr>
          <w:rFonts w:ascii="Times New Roman" w:hAnsi="Times New Roman"/>
          <w:b/>
          <w:i/>
          <w:sz w:val="24"/>
          <w:szCs w:val="28"/>
        </w:rPr>
        <w:t>.</w:t>
      </w:r>
      <w:r w:rsidR="00EF5848" w:rsidRPr="00EF5848">
        <w:rPr>
          <w:rFonts w:ascii="Times New Roman" w:hAnsi="Times New Roman"/>
          <w:b/>
          <w:i/>
          <w:sz w:val="24"/>
          <w:szCs w:val="28"/>
        </w:rPr>
        <w:t>г</w:t>
      </w:r>
      <w:r w:rsidR="00FB1B5A">
        <w:rPr>
          <w:rFonts w:ascii="Times New Roman" w:hAnsi="Times New Roman"/>
          <w:b/>
          <w:i/>
          <w:sz w:val="24"/>
          <w:szCs w:val="28"/>
        </w:rPr>
        <w:t>.</w:t>
      </w:r>
      <w:r w:rsidR="00EF5848" w:rsidRPr="00EF5848">
        <w:rPr>
          <w:rFonts w:ascii="Times New Roman" w:hAnsi="Times New Roman"/>
          <w:b/>
          <w:i/>
          <w:sz w:val="24"/>
          <w:szCs w:val="28"/>
        </w:rPr>
        <w:t>)</w:t>
      </w:r>
    </w:p>
    <w:p w:rsidR="00747AED" w:rsidRPr="00EF5848" w:rsidRDefault="00747AED" w:rsidP="001B3BF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E3F0D" w:rsidRDefault="00CA4A12" w:rsidP="001B3BFF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28"/>
        </w:rPr>
      </w:pPr>
      <w:r w:rsidRPr="00CA4A12">
        <w:rPr>
          <w:rFonts w:ascii="Times New Roman" w:hAnsi="Times New Roman"/>
          <w:b/>
          <w:i/>
          <w:noProof/>
          <w:sz w:val="32"/>
          <w:szCs w:val="28"/>
          <w:lang w:eastAsia="ru-RU"/>
        </w:rPr>
        <w:drawing>
          <wp:inline distT="0" distB="0" distL="0" distR="0">
            <wp:extent cx="9252024" cy="3978234"/>
            <wp:effectExtent l="19050" t="0" r="25326" b="3216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B3BFF" w:rsidRDefault="001B3BFF" w:rsidP="001B3B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E3F0D" w:rsidRPr="001B3BFF" w:rsidRDefault="00D436FA" w:rsidP="001B3B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BFF">
        <w:rPr>
          <w:rFonts w:ascii="Times New Roman" w:hAnsi="Times New Roman"/>
          <w:sz w:val="28"/>
          <w:szCs w:val="28"/>
        </w:rPr>
        <w:t>Получили «незачет» по результатам проверки итогового сочинения в декабре 2015 года</w:t>
      </w:r>
      <w:r w:rsidR="008379F9" w:rsidRPr="001B3BFF">
        <w:rPr>
          <w:rFonts w:ascii="Times New Roman" w:hAnsi="Times New Roman"/>
          <w:sz w:val="28"/>
          <w:szCs w:val="28"/>
        </w:rPr>
        <w:t xml:space="preserve"> -</w:t>
      </w:r>
      <w:r w:rsidRPr="001B3BFF">
        <w:rPr>
          <w:rFonts w:ascii="Times New Roman" w:hAnsi="Times New Roman"/>
          <w:sz w:val="28"/>
          <w:szCs w:val="28"/>
        </w:rPr>
        <w:t>11 человек</w:t>
      </w:r>
      <w:r w:rsidR="001B3BFF">
        <w:rPr>
          <w:rFonts w:ascii="Times New Roman" w:hAnsi="Times New Roman"/>
          <w:sz w:val="28"/>
          <w:szCs w:val="28"/>
        </w:rPr>
        <w:t xml:space="preserve"> </w:t>
      </w:r>
      <w:r w:rsidRPr="001B3BFF">
        <w:rPr>
          <w:rFonts w:ascii="Times New Roman" w:hAnsi="Times New Roman"/>
          <w:sz w:val="28"/>
          <w:szCs w:val="28"/>
        </w:rPr>
        <w:t>(</w:t>
      </w:r>
      <w:r w:rsidR="00E32367" w:rsidRPr="001B3BFF">
        <w:rPr>
          <w:rFonts w:ascii="Times New Roman" w:hAnsi="Times New Roman"/>
          <w:b/>
          <w:i/>
          <w:sz w:val="28"/>
          <w:szCs w:val="28"/>
        </w:rPr>
        <w:t>4,02</w:t>
      </w:r>
      <w:r w:rsidRPr="001B3BFF">
        <w:rPr>
          <w:rFonts w:ascii="Times New Roman" w:hAnsi="Times New Roman"/>
          <w:sz w:val="28"/>
          <w:szCs w:val="28"/>
        </w:rPr>
        <w:t xml:space="preserve">%), в декабре 2016 года </w:t>
      </w:r>
      <w:r w:rsidR="008379F9" w:rsidRPr="001B3BFF">
        <w:rPr>
          <w:rFonts w:ascii="Times New Roman" w:hAnsi="Times New Roman"/>
          <w:sz w:val="28"/>
          <w:szCs w:val="28"/>
        </w:rPr>
        <w:t>-</w:t>
      </w:r>
      <w:r w:rsidRPr="001B3BFF">
        <w:rPr>
          <w:rFonts w:ascii="Times New Roman" w:hAnsi="Times New Roman"/>
          <w:sz w:val="28"/>
          <w:szCs w:val="28"/>
        </w:rPr>
        <w:t xml:space="preserve"> 5 человек</w:t>
      </w:r>
      <w:r w:rsidR="001B3BFF">
        <w:rPr>
          <w:rFonts w:ascii="Times New Roman" w:hAnsi="Times New Roman"/>
          <w:sz w:val="28"/>
          <w:szCs w:val="28"/>
        </w:rPr>
        <w:t xml:space="preserve"> </w:t>
      </w:r>
      <w:r w:rsidRPr="001B3BFF">
        <w:rPr>
          <w:rFonts w:ascii="Times New Roman" w:hAnsi="Times New Roman"/>
          <w:sz w:val="28"/>
          <w:szCs w:val="28"/>
        </w:rPr>
        <w:t>(</w:t>
      </w:r>
      <w:r w:rsidR="00E32367" w:rsidRPr="001B3BFF">
        <w:rPr>
          <w:rFonts w:ascii="Times New Roman" w:hAnsi="Times New Roman"/>
          <w:b/>
          <w:i/>
          <w:sz w:val="28"/>
          <w:szCs w:val="28"/>
        </w:rPr>
        <w:t>1,9%</w:t>
      </w:r>
      <w:r w:rsidRPr="001B3BFF">
        <w:rPr>
          <w:rFonts w:ascii="Times New Roman" w:hAnsi="Times New Roman"/>
          <w:sz w:val="28"/>
          <w:szCs w:val="28"/>
        </w:rPr>
        <w:t xml:space="preserve">), в декабре 2017 года </w:t>
      </w:r>
      <w:r w:rsidR="008379F9" w:rsidRPr="001B3BFF">
        <w:rPr>
          <w:rFonts w:ascii="Times New Roman" w:hAnsi="Times New Roman"/>
          <w:sz w:val="28"/>
          <w:szCs w:val="28"/>
        </w:rPr>
        <w:t>-</w:t>
      </w:r>
      <w:r w:rsidRPr="001B3BFF">
        <w:rPr>
          <w:rFonts w:ascii="Times New Roman" w:hAnsi="Times New Roman"/>
          <w:sz w:val="28"/>
          <w:szCs w:val="28"/>
        </w:rPr>
        <w:t xml:space="preserve"> 3 человека</w:t>
      </w:r>
      <w:r w:rsidR="00A22220">
        <w:rPr>
          <w:rFonts w:ascii="Times New Roman" w:hAnsi="Times New Roman"/>
          <w:sz w:val="28"/>
          <w:szCs w:val="28"/>
        </w:rPr>
        <w:t xml:space="preserve"> </w:t>
      </w:r>
      <w:r w:rsidRPr="001B3BFF">
        <w:rPr>
          <w:rFonts w:ascii="Times New Roman" w:hAnsi="Times New Roman"/>
          <w:sz w:val="28"/>
          <w:szCs w:val="28"/>
        </w:rPr>
        <w:t>(</w:t>
      </w:r>
      <w:r w:rsidR="00E32367" w:rsidRPr="001B3BFF">
        <w:rPr>
          <w:rFonts w:ascii="Times New Roman" w:hAnsi="Times New Roman"/>
          <w:b/>
          <w:i/>
          <w:sz w:val="28"/>
          <w:szCs w:val="28"/>
        </w:rPr>
        <w:t>1,2%</w:t>
      </w:r>
      <w:r w:rsidRPr="001B3BFF">
        <w:rPr>
          <w:rFonts w:ascii="Times New Roman" w:hAnsi="Times New Roman"/>
          <w:sz w:val="28"/>
          <w:szCs w:val="28"/>
        </w:rPr>
        <w:t>).</w:t>
      </w:r>
    </w:p>
    <w:p w:rsidR="00892846" w:rsidRPr="001B3BFF" w:rsidRDefault="00892846" w:rsidP="001B3B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BFF">
        <w:rPr>
          <w:rFonts w:ascii="Times New Roman" w:hAnsi="Times New Roman"/>
          <w:sz w:val="28"/>
          <w:szCs w:val="28"/>
        </w:rPr>
        <w:t>Низкие показатели успеваемости:</w:t>
      </w:r>
    </w:p>
    <w:p w:rsidR="00AE3F0D" w:rsidRPr="001B3BFF" w:rsidRDefault="00892846" w:rsidP="001B3B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BFF">
        <w:rPr>
          <w:rFonts w:ascii="Times New Roman" w:hAnsi="Times New Roman"/>
          <w:b/>
          <w:i/>
          <w:sz w:val="28"/>
          <w:szCs w:val="28"/>
        </w:rPr>
        <w:t>- в 2015</w:t>
      </w:r>
      <w:r w:rsidRPr="001B3BFF">
        <w:rPr>
          <w:rFonts w:ascii="Times New Roman" w:hAnsi="Times New Roman"/>
          <w:sz w:val="28"/>
          <w:szCs w:val="28"/>
        </w:rPr>
        <w:t xml:space="preserve"> году в </w:t>
      </w:r>
      <w:r w:rsidR="006E363B" w:rsidRPr="001B3BFF">
        <w:rPr>
          <w:rFonts w:ascii="Times New Roman" w:hAnsi="Times New Roman"/>
          <w:sz w:val="28"/>
          <w:szCs w:val="28"/>
        </w:rPr>
        <w:t>МОУ СОШ №1</w:t>
      </w:r>
      <w:r w:rsidR="006E363B">
        <w:rPr>
          <w:rFonts w:ascii="Times New Roman" w:hAnsi="Times New Roman"/>
          <w:sz w:val="28"/>
          <w:szCs w:val="28"/>
        </w:rPr>
        <w:t xml:space="preserve"> </w:t>
      </w:r>
      <w:r w:rsidR="006E363B" w:rsidRPr="001B3BFF">
        <w:rPr>
          <w:rFonts w:ascii="Times New Roman" w:hAnsi="Times New Roman"/>
          <w:sz w:val="28"/>
          <w:szCs w:val="28"/>
        </w:rPr>
        <w:t>(</w:t>
      </w:r>
      <w:r w:rsidR="006E363B" w:rsidRPr="001B3BFF">
        <w:rPr>
          <w:rFonts w:ascii="Times New Roman" w:hAnsi="Times New Roman"/>
          <w:i/>
          <w:sz w:val="28"/>
          <w:szCs w:val="28"/>
        </w:rPr>
        <w:t>96%</w:t>
      </w:r>
      <w:r w:rsidR="006E363B" w:rsidRPr="001B3BFF">
        <w:rPr>
          <w:rFonts w:ascii="Times New Roman" w:hAnsi="Times New Roman"/>
          <w:sz w:val="28"/>
          <w:szCs w:val="28"/>
        </w:rPr>
        <w:t>)</w:t>
      </w:r>
      <w:r w:rsidR="006E363B">
        <w:rPr>
          <w:rFonts w:ascii="Times New Roman" w:hAnsi="Times New Roman"/>
          <w:sz w:val="28"/>
          <w:szCs w:val="28"/>
        </w:rPr>
        <w:t xml:space="preserve">, </w:t>
      </w:r>
      <w:r w:rsidR="00583063" w:rsidRPr="001B3BFF">
        <w:rPr>
          <w:rFonts w:ascii="Times New Roman" w:hAnsi="Times New Roman"/>
          <w:sz w:val="28"/>
          <w:szCs w:val="28"/>
        </w:rPr>
        <w:t xml:space="preserve"> </w:t>
      </w:r>
      <w:r w:rsidRPr="001B3BFF">
        <w:rPr>
          <w:rFonts w:ascii="Times New Roman" w:hAnsi="Times New Roman"/>
          <w:sz w:val="28"/>
          <w:szCs w:val="28"/>
        </w:rPr>
        <w:t>№4</w:t>
      </w:r>
      <w:r w:rsidR="001B3BFF">
        <w:rPr>
          <w:rFonts w:ascii="Times New Roman" w:hAnsi="Times New Roman"/>
          <w:sz w:val="28"/>
          <w:szCs w:val="28"/>
        </w:rPr>
        <w:t xml:space="preserve"> </w:t>
      </w:r>
      <w:r w:rsidRPr="001B3BFF">
        <w:rPr>
          <w:rFonts w:ascii="Times New Roman" w:hAnsi="Times New Roman"/>
          <w:sz w:val="28"/>
          <w:szCs w:val="28"/>
        </w:rPr>
        <w:t>(</w:t>
      </w:r>
      <w:r w:rsidRPr="001B3BFF">
        <w:rPr>
          <w:rFonts w:ascii="Times New Roman" w:hAnsi="Times New Roman"/>
          <w:i/>
          <w:sz w:val="28"/>
          <w:szCs w:val="28"/>
        </w:rPr>
        <w:t>73,1%</w:t>
      </w:r>
      <w:r w:rsidRPr="001B3BFF">
        <w:rPr>
          <w:rFonts w:ascii="Times New Roman" w:hAnsi="Times New Roman"/>
          <w:sz w:val="28"/>
          <w:szCs w:val="28"/>
        </w:rPr>
        <w:t>),</w:t>
      </w:r>
      <w:r w:rsidR="00042485" w:rsidRPr="001B3BFF">
        <w:rPr>
          <w:rFonts w:ascii="Times New Roman" w:hAnsi="Times New Roman"/>
          <w:sz w:val="28"/>
          <w:szCs w:val="28"/>
        </w:rPr>
        <w:t xml:space="preserve"> </w:t>
      </w:r>
      <w:r w:rsidRPr="001B3BFF">
        <w:rPr>
          <w:rFonts w:ascii="Times New Roman" w:hAnsi="Times New Roman"/>
          <w:sz w:val="28"/>
          <w:szCs w:val="28"/>
        </w:rPr>
        <w:t xml:space="preserve">МОУ </w:t>
      </w:r>
      <w:proofErr w:type="spellStart"/>
      <w:r w:rsidRPr="001B3BFF">
        <w:rPr>
          <w:rFonts w:ascii="Times New Roman" w:hAnsi="Times New Roman"/>
          <w:sz w:val="28"/>
          <w:szCs w:val="28"/>
        </w:rPr>
        <w:t>Луценковской</w:t>
      </w:r>
      <w:proofErr w:type="spellEnd"/>
      <w:r w:rsidRPr="001B3BFF">
        <w:rPr>
          <w:rFonts w:ascii="Times New Roman" w:hAnsi="Times New Roman"/>
          <w:sz w:val="28"/>
          <w:szCs w:val="28"/>
        </w:rPr>
        <w:t xml:space="preserve"> (</w:t>
      </w:r>
      <w:r w:rsidRPr="001B3BFF">
        <w:rPr>
          <w:rFonts w:ascii="Times New Roman" w:hAnsi="Times New Roman"/>
          <w:i/>
          <w:sz w:val="28"/>
          <w:szCs w:val="28"/>
        </w:rPr>
        <w:t>85,7%</w:t>
      </w:r>
      <w:r w:rsidRPr="001B3BFF">
        <w:rPr>
          <w:rFonts w:ascii="Times New Roman" w:hAnsi="Times New Roman"/>
          <w:sz w:val="28"/>
          <w:szCs w:val="28"/>
        </w:rPr>
        <w:t xml:space="preserve">), </w:t>
      </w:r>
      <w:r w:rsidR="00042485" w:rsidRPr="001B3B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3BFF">
        <w:rPr>
          <w:rFonts w:ascii="Times New Roman" w:hAnsi="Times New Roman"/>
          <w:sz w:val="28"/>
          <w:szCs w:val="28"/>
        </w:rPr>
        <w:t>Репенской</w:t>
      </w:r>
      <w:proofErr w:type="spellEnd"/>
      <w:r w:rsidRPr="001B3BFF">
        <w:rPr>
          <w:rFonts w:ascii="Times New Roman" w:hAnsi="Times New Roman"/>
          <w:sz w:val="28"/>
          <w:szCs w:val="28"/>
        </w:rPr>
        <w:t xml:space="preserve"> (</w:t>
      </w:r>
      <w:r w:rsidRPr="001B3BFF">
        <w:rPr>
          <w:rFonts w:ascii="Times New Roman" w:hAnsi="Times New Roman"/>
          <w:i/>
          <w:sz w:val="28"/>
          <w:szCs w:val="28"/>
        </w:rPr>
        <w:t>87,5%</w:t>
      </w:r>
      <w:r w:rsidRPr="001B3BFF">
        <w:rPr>
          <w:rFonts w:ascii="Times New Roman" w:hAnsi="Times New Roman"/>
          <w:sz w:val="28"/>
          <w:szCs w:val="28"/>
        </w:rPr>
        <w:t>),</w:t>
      </w:r>
      <w:r w:rsidR="00042485" w:rsidRPr="001B3BFF">
        <w:rPr>
          <w:rFonts w:ascii="Times New Roman" w:hAnsi="Times New Roman"/>
          <w:sz w:val="28"/>
          <w:szCs w:val="28"/>
        </w:rPr>
        <w:t xml:space="preserve"> </w:t>
      </w:r>
      <w:r w:rsidRPr="001B3BFF">
        <w:rPr>
          <w:rFonts w:ascii="Times New Roman" w:hAnsi="Times New Roman"/>
          <w:sz w:val="28"/>
          <w:szCs w:val="28"/>
        </w:rPr>
        <w:t xml:space="preserve"> Ильинской (</w:t>
      </w:r>
      <w:r w:rsidRPr="001B3BFF">
        <w:rPr>
          <w:rFonts w:ascii="Times New Roman" w:hAnsi="Times New Roman"/>
          <w:i/>
          <w:sz w:val="28"/>
          <w:szCs w:val="28"/>
        </w:rPr>
        <w:t>92,3</w:t>
      </w:r>
      <w:r w:rsidR="001B3BFF">
        <w:rPr>
          <w:rFonts w:ascii="Times New Roman" w:hAnsi="Times New Roman"/>
          <w:i/>
          <w:sz w:val="28"/>
          <w:szCs w:val="28"/>
        </w:rPr>
        <w:t>%</w:t>
      </w:r>
      <w:r w:rsidRPr="001B3BFF">
        <w:rPr>
          <w:rFonts w:ascii="Times New Roman" w:hAnsi="Times New Roman"/>
          <w:sz w:val="28"/>
          <w:szCs w:val="28"/>
        </w:rPr>
        <w:t>)</w:t>
      </w:r>
      <w:r w:rsidR="00C47192" w:rsidRPr="001B3BFF">
        <w:rPr>
          <w:rFonts w:ascii="Times New Roman" w:hAnsi="Times New Roman"/>
          <w:sz w:val="28"/>
          <w:szCs w:val="28"/>
        </w:rPr>
        <w:t>;</w:t>
      </w:r>
    </w:p>
    <w:p w:rsidR="00892846" w:rsidRPr="001B3BFF" w:rsidRDefault="00892846" w:rsidP="001B3B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BFF">
        <w:rPr>
          <w:rFonts w:ascii="Times New Roman" w:hAnsi="Times New Roman"/>
          <w:b/>
          <w:i/>
          <w:sz w:val="28"/>
          <w:szCs w:val="28"/>
        </w:rPr>
        <w:t>- в 2016</w:t>
      </w:r>
      <w:r w:rsidRPr="001B3BFF">
        <w:rPr>
          <w:rFonts w:ascii="Times New Roman" w:hAnsi="Times New Roman"/>
          <w:sz w:val="28"/>
          <w:szCs w:val="28"/>
        </w:rPr>
        <w:t xml:space="preserve"> году в</w:t>
      </w:r>
      <w:r w:rsidR="00583063" w:rsidRPr="001B3BFF">
        <w:rPr>
          <w:rFonts w:ascii="Times New Roman" w:hAnsi="Times New Roman"/>
          <w:sz w:val="28"/>
          <w:szCs w:val="28"/>
        </w:rPr>
        <w:t xml:space="preserve"> </w:t>
      </w:r>
      <w:r w:rsidRPr="001B3BFF">
        <w:rPr>
          <w:rFonts w:ascii="Times New Roman" w:hAnsi="Times New Roman"/>
          <w:sz w:val="28"/>
          <w:szCs w:val="28"/>
        </w:rPr>
        <w:t>МОУ</w:t>
      </w:r>
      <w:r w:rsidR="00583063" w:rsidRPr="001B3B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3063" w:rsidRPr="001B3BFF">
        <w:rPr>
          <w:rFonts w:ascii="Times New Roman" w:hAnsi="Times New Roman"/>
          <w:sz w:val="28"/>
          <w:szCs w:val="28"/>
        </w:rPr>
        <w:t>Репенской</w:t>
      </w:r>
      <w:proofErr w:type="spellEnd"/>
      <w:r w:rsidR="00583063" w:rsidRPr="001B3BFF">
        <w:rPr>
          <w:rFonts w:ascii="Times New Roman" w:hAnsi="Times New Roman"/>
          <w:sz w:val="28"/>
          <w:szCs w:val="28"/>
        </w:rPr>
        <w:t xml:space="preserve"> СОШ</w:t>
      </w:r>
      <w:r w:rsidR="001B3BFF">
        <w:rPr>
          <w:rFonts w:ascii="Times New Roman" w:hAnsi="Times New Roman"/>
          <w:sz w:val="28"/>
          <w:szCs w:val="28"/>
        </w:rPr>
        <w:t xml:space="preserve"> </w:t>
      </w:r>
      <w:r w:rsidR="00583063" w:rsidRPr="001B3BFF">
        <w:rPr>
          <w:rFonts w:ascii="Times New Roman" w:hAnsi="Times New Roman"/>
          <w:sz w:val="28"/>
          <w:szCs w:val="28"/>
        </w:rPr>
        <w:t>(</w:t>
      </w:r>
      <w:r w:rsidR="00583063" w:rsidRPr="001B3BFF">
        <w:rPr>
          <w:rFonts w:ascii="Times New Roman" w:hAnsi="Times New Roman"/>
          <w:i/>
          <w:sz w:val="28"/>
          <w:szCs w:val="28"/>
        </w:rPr>
        <w:t>83,3%),</w:t>
      </w:r>
      <w:r w:rsidR="00583063" w:rsidRPr="001B3BFF">
        <w:rPr>
          <w:rFonts w:ascii="Times New Roman" w:hAnsi="Times New Roman"/>
          <w:sz w:val="28"/>
          <w:szCs w:val="28"/>
        </w:rPr>
        <w:t xml:space="preserve"> </w:t>
      </w:r>
      <w:r w:rsidR="00042485" w:rsidRPr="001B3BFF">
        <w:rPr>
          <w:rFonts w:ascii="Times New Roman" w:hAnsi="Times New Roman"/>
          <w:sz w:val="28"/>
          <w:szCs w:val="28"/>
        </w:rPr>
        <w:t xml:space="preserve"> </w:t>
      </w:r>
      <w:r w:rsidR="00583063" w:rsidRPr="001B3BFF">
        <w:rPr>
          <w:rFonts w:ascii="Times New Roman" w:hAnsi="Times New Roman"/>
          <w:sz w:val="28"/>
          <w:szCs w:val="28"/>
        </w:rPr>
        <w:t>МОУ СОШ №4</w:t>
      </w:r>
      <w:r w:rsidR="001B3BFF">
        <w:rPr>
          <w:rFonts w:ascii="Times New Roman" w:hAnsi="Times New Roman"/>
          <w:sz w:val="28"/>
          <w:szCs w:val="28"/>
        </w:rPr>
        <w:t xml:space="preserve"> </w:t>
      </w:r>
      <w:r w:rsidR="00583063" w:rsidRPr="001B3BFF">
        <w:rPr>
          <w:rFonts w:ascii="Times New Roman" w:hAnsi="Times New Roman"/>
          <w:sz w:val="28"/>
          <w:szCs w:val="28"/>
        </w:rPr>
        <w:t>(</w:t>
      </w:r>
      <w:r w:rsidR="00583063" w:rsidRPr="001B3BFF">
        <w:rPr>
          <w:rFonts w:ascii="Times New Roman" w:hAnsi="Times New Roman"/>
          <w:i/>
          <w:sz w:val="28"/>
          <w:szCs w:val="28"/>
        </w:rPr>
        <w:t>88%</w:t>
      </w:r>
      <w:r w:rsidR="006E363B">
        <w:rPr>
          <w:rFonts w:ascii="Times New Roman" w:hAnsi="Times New Roman"/>
          <w:sz w:val="28"/>
          <w:szCs w:val="28"/>
        </w:rPr>
        <w:t xml:space="preserve">), </w:t>
      </w:r>
      <w:r w:rsidR="00583063" w:rsidRPr="001B3BFF">
        <w:rPr>
          <w:rFonts w:ascii="Times New Roman" w:hAnsi="Times New Roman"/>
          <w:sz w:val="28"/>
          <w:szCs w:val="28"/>
        </w:rPr>
        <w:t>№3</w:t>
      </w:r>
      <w:r w:rsidR="001B3BFF">
        <w:rPr>
          <w:rFonts w:ascii="Times New Roman" w:hAnsi="Times New Roman"/>
          <w:sz w:val="28"/>
          <w:szCs w:val="28"/>
        </w:rPr>
        <w:t xml:space="preserve"> </w:t>
      </w:r>
      <w:r w:rsidR="00583063" w:rsidRPr="001B3BFF">
        <w:rPr>
          <w:rFonts w:ascii="Times New Roman" w:hAnsi="Times New Roman"/>
          <w:sz w:val="28"/>
          <w:szCs w:val="28"/>
        </w:rPr>
        <w:t>(</w:t>
      </w:r>
      <w:r w:rsidR="00583063" w:rsidRPr="001B3BFF">
        <w:rPr>
          <w:rFonts w:ascii="Times New Roman" w:hAnsi="Times New Roman"/>
          <w:i/>
          <w:sz w:val="28"/>
          <w:szCs w:val="28"/>
        </w:rPr>
        <w:t>97,6%)</w:t>
      </w:r>
      <w:r w:rsidR="00C47192" w:rsidRPr="001B3BFF">
        <w:rPr>
          <w:rFonts w:ascii="Times New Roman" w:hAnsi="Times New Roman"/>
          <w:sz w:val="28"/>
          <w:szCs w:val="28"/>
        </w:rPr>
        <w:t>;</w:t>
      </w:r>
      <w:r w:rsidR="00583063" w:rsidRPr="001B3BFF">
        <w:rPr>
          <w:rFonts w:ascii="Times New Roman" w:hAnsi="Times New Roman"/>
          <w:sz w:val="28"/>
          <w:szCs w:val="28"/>
        </w:rPr>
        <w:t xml:space="preserve"> </w:t>
      </w:r>
    </w:p>
    <w:p w:rsidR="00892846" w:rsidRPr="001B3BFF" w:rsidRDefault="00892846" w:rsidP="001B3B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BFF">
        <w:rPr>
          <w:rFonts w:ascii="Times New Roman" w:hAnsi="Times New Roman"/>
          <w:b/>
          <w:i/>
          <w:sz w:val="28"/>
          <w:szCs w:val="28"/>
        </w:rPr>
        <w:t>- в 2017</w:t>
      </w:r>
      <w:r w:rsidRPr="001B3BFF">
        <w:rPr>
          <w:rFonts w:ascii="Times New Roman" w:hAnsi="Times New Roman"/>
          <w:sz w:val="28"/>
          <w:szCs w:val="28"/>
        </w:rPr>
        <w:t xml:space="preserve"> году в</w:t>
      </w:r>
      <w:r w:rsidR="00583063" w:rsidRPr="001B3BFF">
        <w:rPr>
          <w:rFonts w:ascii="Times New Roman" w:hAnsi="Times New Roman"/>
          <w:sz w:val="28"/>
          <w:szCs w:val="28"/>
        </w:rPr>
        <w:t xml:space="preserve"> МОУ СОШ №7</w:t>
      </w:r>
      <w:r w:rsidR="001B3BFF">
        <w:rPr>
          <w:rFonts w:ascii="Times New Roman" w:hAnsi="Times New Roman"/>
          <w:sz w:val="28"/>
          <w:szCs w:val="28"/>
        </w:rPr>
        <w:t xml:space="preserve"> </w:t>
      </w:r>
      <w:r w:rsidR="00583063" w:rsidRPr="001B3BFF">
        <w:rPr>
          <w:rFonts w:ascii="Times New Roman" w:hAnsi="Times New Roman"/>
          <w:sz w:val="28"/>
          <w:szCs w:val="28"/>
        </w:rPr>
        <w:t>(</w:t>
      </w:r>
      <w:r w:rsidR="00583063" w:rsidRPr="001B3BFF">
        <w:rPr>
          <w:rFonts w:ascii="Times New Roman" w:hAnsi="Times New Roman"/>
          <w:i/>
          <w:sz w:val="28"/>
          <w:szCs w:val="28"/>
        </w:rPr>
        <w:t>94,9%)</w:t>
      </w:r>
      <w:r w:rsidR="00583063" w:rsidRPr="001B3BFF">
        <w:rPr>
          <w:rFonts w:ascii="Times New Roman" w:hAnsi="Times New Roman"/>
          <w:sz w:val="28"/>
          <w:szCs w:val="28"/>
        </w:rPr>
        <w:t xml:space="preserve"> и </w:t>
      </w:r>
      <w:r w:rsidR="00042485" w:rsidRPr="001B3BFF">
        <w:rPr>
          <w:rFonts w:ascii="Times New Roman" w:hAnsi="Times New Roman"/>
          <w:sz w:val="28"/>
          <w:szCs w:val="28"/>
        </w:rPr>
        <w:t xml:space="preserve"> </w:t>
      </w:r>
      <w:r w:rsidR="00583063" w:rsidRPr="001B3BFF">
        <w:rPr>
          <w:rFonts w:ascii="Times New Roman" w:hAnsi="Times New Roman"/>
          <w:sz w:val="28"/>
          <w:szCs w:val="28"/>
        </w:rPr>
        <w:t>МОУ СОШ №3 (</w:t>
      </w:r>
      <w:r w:rsidR="00583063" w:rsidRPr="001B3BFF">
        <w:rPr>
          <w:rFonts w:ascii="Times New Roman" w:hAnsi="Times New Roman"/>
          <w:i/>
          <w:sz w:val="28"/>
          <w:szCs w:val="28"/>
        </w:rPr>
        <w:t>96,2%</w:t>
      </w:r>
      <w:r w:rsidR="00583063" w:rsidRPr="001B3BFF">
        <w:rPr>
          <w:rFonts w:ascii="Times New Roman" w:hAnsi="Times New Roman"/>
          <w:sz w:val="28"/>
          <w:szCs w:val="28"/>
        </w:rPr>
        <w:t>).</w:t>
      </w:r>
    </w:p>
    <w:p w:rsidR="002F72DB" w:rsidRPr="001B3BFF" w:rsidRDefault="002F72DB" w:rsidP="001B3B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BFF">
        <w:rPr>
          <w:rFonts w:ascii="Times New Roman" w:hAnsi="Times New Roman"/>
          <w:sz w:val="28"/>
          <w:szCs w:val="28"/>
        </w:rPr>
        <w:t>К проверке по пяти критериям оценивания допускались  итоговые сочинения, соответствующие установленным требованиям.</w:t>
      </w:r>
    </w:p>
    <w:p w:rsidR="00892846" w:rsidRDefault="00892846" w:rsidP="001B3B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07A7" w:rsidRDefault="00B007A7" w:rsidP="001B3B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58BB" w:rsidRDefault="009158BB" w:rsidP="00314D7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EF5848">
        <w:rPr>
          <w:rFonts w:ascii="Times New Roman" w:hAnsi="Times New Roman"/>
          <w:b/>
          <w:i/>
          <w:sz w:val="28"/>
          <w:szCs w:val="28"/>
        </w:rPr>
        <w:lastRenderedPageBreak/>
        <w:t xml:space="preserve">Доля участников, получивших «зачет» за </w:t>
      </w:r>
      <w:r>
        <w:rPr>
          <w:rFonts w:ascii="Times New Roman" w:hAnsi="Times New Roman"/>
          <w:b/>
          <w:i/>
          <w:sz w:val="28"/>
          <w:szCs w:val="28"/>
        </w:rPr>
        <w:t xml:space="preserve">требование </w:t>
      </w:r>
      <w:r w:rsidR="00314D7B">
        <w:rPr>
          <w:rFonts w:ascii="Times New Roman" w:hAnsi="Times New Roman"/>
          <w:b/>
          <w:i/>
          <w:sz w:val="28"/>
          <w:szCs w:val="28"/>
        </w:rPr>
        <w:t xml:space="preserve">№1 </w:t>
      </w:r>
      <w:r>
        <w:rPr>
          <w:rFonts w:ascii="Times New Roman" w:hAnsi="Times New Roman"/>
          <w:b/>
          <w:i/>
          <w:sz w:val="28"/>
          <w:szCs w:val="28"/>
        </w:rPr>
        <w:t>«Объ</w:t>
      </w:r>
      <w:r w:rsidR="002A29C6">
        <w:rPr>
          <w:rFonts w:ascii="Times New Roman" w:hAnsi="Times New Roman"/>
          <w:b/>
          <w:i/>
          <w:sz w:val="28"/>
          <w:szCs w:val="28"/>
        </w:rPr>
        <w:t>ё</w:t>
      </w:r>
      <w:r>
        <w:rPr>
          <w:rFonts w:ascii="Times New Roman" w:hAnsi="Times New Roman"/>
          <w:b/>
          <w:i/>
          <w:sz w:val="28"/>
          <w:szCs w:val="28"/>
        </w:rPr>
        <w:t>м итогового сочинения».</w:t>
      </w:r>
    </w:p>
    <w:p w:rsidR="009158BB" w:rsidRPr="004D0059" w:rsidRDefault="009158BB" w:rsidP="00314D7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4D0059">
        <w:rPr>
          <w:rFonts w:ascii="Times New Roman" w:hAnsi="Times New Roman"/>
          <w:b/>
          <w:i/>
          <w:sz w:val="28"/>
          <w:szCs w:val="28"/>
        </w:rPr>
        <w:t>Сравнение  за три года</w:t>
      </w:r>
      <w:r w:rsidRPr="004D0059">
        <w:rPr>
          <w:rFonts w:ascii="Times New Roman" w:hAnsi="Times New Roman"/>
          <w:b/>
          <w:i/>
          <w:sz w:val="32"/>
          <w:szCs w:val="28"/>
        </w:rPr>
        <w:t xml:space="preserve"> </w:t>
      </w:r>
      <w:r w:rsidRPr="004D0059">
        <w:rPr>
          <w:rFonts w:ascii="Times New Roman" w:hAnsi="Times New Roman"/>
          <w:b/>
          <w:i/>
          <w:sz w:val="28"/>
          <w:szCs w:val="28"/>
        </w:rPr>
        <w:t>(декабрь 2015-декабрь 2017гг)</w:t>
      </w:r>
    </w:p>
    <w:p w:rsidR="00AE3F0D" w:rsidRPr="004D0059" w:rsidRDefault="00AE3F0D" w:rsidP="001B3BF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6"/>
          <w:szCs w:val="28"/>
        </w:rPr>
      </w:pPr>
    </w:p>
    <w:p w:rsidR="00AE3F0D" w:rsidRDefault="00241A5D" w:rsidP="00314D7B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28"/>
        </w:rPr>
      </w:pPr>
      <w:r w:rsidRPr="00241A5D">
        <w:rPr>
          <w:rFonts w:ascii="Times New Roman" w:hAnsi="Times New Roman"/>
          <w:b/>
          <w:i/>
          <w:noProof/>
          <w:sz w:val="32"/>
          <w:szCs w:val="28"/>
          <w:lang w:eastAsia="ru-RU"/>
        </w:rPr>
        <w:drawing>
          <wp:inline distT="0" distB="0" distL="0" distR="0">
            <wp:extent cx="9182100" cy="3483610"/>
            <wp:effectExtent l="19050" t="0" r="19050" b="2540"/>
            <wp:docPr id="1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14D7B" w:rsidRDefault="00314D7B" w:rsidP="001B3B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314D7B" w:rsidRDefault="00314D7B" w:rsidP="001B3B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21C0" w:rsidRPr="006E363B" w:rsidRDefault="00241A5D" w:rsidP="00314D7B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14D7B">
        <w:rPr>
          <w:rFonts w:ascii="Times New Roman" w:hAnsi="Times New Roman"/>
          <w:sz w:val="28"/>
          <w:szCs w:val="28"/>
        </w:rPr>
        <w:t>Большинство участников выполняют предъявленное требование. Количество слов соответствует норме</w:t>
      </w:r>
      <w:r w:rsidR="00E417A1" w:rsidRPr="00314D7B">
        <w:rPr>
          <w:rFonts w:ascii="Times New Roman" w:hAnsi="Times New Roman"/>
          <w:sz w:val="28"/>
          <w:szCs w:val="28"/>
        </w:rPr>
        <w:t xml:space="preserve"> </w:t>
      </w:r>
      <w:r w:rsidRPr="00314D7B">
        <w:rPr>
          <w:rFonts w:ascii="Times New Roman" w:hAnsi="Times New Roman"/>
          <w:sz w:val="28"/>
          <w:szCs w:val="28"/>
        </w:rPr>
        <w:t>(не менее  250 слов).</w:t>
      </w:r>
      <w:r w:rsidR="00E417A1" w:rsidRPr="00314D7B">
        <w:rPr>
          <w:rFonts w:ascii="Times New Roman" w:hAnsi="Times New Roman"/>
          <w:sz w:val="28"/>
          <w:szCs w:val="28"/>
        </w:rPr>
        <w:t xml:space="preserve"> Не выполнили</w:t>
      </w:r>
      <w:r w:rsidR="002407C0" w:rsidRPr="00314D7B">
        <w:rPr>
          <w:rFonts w:ascii="Times New Roman" w:hAnsi="Times New Roman"/>
          <w:sz w:val="28"/>
          <w:szCs w:val="28"/>
        </w:rPr>
        <w:t xml:space="preserve"> </w:t>
      </w:r>
      <w:r w:rsidR="002407C0" w:rsidRPr="006E363B">
        <w:rPr>
          <w:rFonts w:ascii="Times New Roman" w:hAnsi="Times New Roman"/>
          <w:b/>
          <w:i/>
          <w:sz w:val="28"/>
          <w:szCs w:val="28"/>
        </w:rPr>
        <w:t>требование</w:t>
      </w:r>
      <w:r w:rsidR="006E363B" w:rsidRPr="006E363B">
        <w:rPr>
          <w:rFonts w:ascii="Times New Roman" w:hAnsi="Times New Roman"/>
          <w:b/>
          <w:i/>
          <w:sz w:val="28"/>
          <w:szCs w:val="28"/>
        </w:rPr>
        <w:t xml:space="preserve"> №1</w:t>
      </w:r>
      <w:r w:rsidR="00E417A1" w:rsidRPr="006E363B">
        <w:rPr>
          <w:rFonts w:ascii="Times New Roman" w:hAnsi="Times New Roman"/>
          <w:b/>
          <w:i/>
          <w:sz w:val="28"/>
          <w:szCs w:val="28"/>
        </w:rPr>
        <w:t>:</w:t>
      </w:r>
    </w:p>
    <w:p w:rsidR="00864CE5" w:rsidRPr="00314D7B" w:rsidRDefault="00314D7B" w:rsidP="00314D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r w:rsidR="00864CE5" w:rsidRPr="00314D7B">
        <w:rPr>
          <w:rFonts w:ascii="Times New Roman" w:hAnsi="Times New Roman"/>
          <w:b/>
          <w:i/>
          <w:sz w:val="28"/>
          <w:szCs w:val="28"/>
        </w:rPr>
        <w:t>в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E47BD" w:rsidRPr="00314D7B">
        <w:rPr>
          <w:rFonts w:ascii="Times New Roman" w:hAnsi="Times New Roman"/>
          <w:b/>
          <w:i/>
          <w:sz w:val="28"/>
          <w:szCs w:val="28"/>
        </w:rPr>
        <w:t>2015</w:t>
      </w:r>
      <w:r w:rsidR="00DE47BD" w:rsidRPr="00314D7B">
        <w:rPr>
          <w:rFonts w:ascii="Times New Roman" w:hAnsi="Times New Roman"/>
          <w:sz w:val="28"/>
          <w:szCs w:val="28"/>
        </w:rPr>
        <w:t xml:space="preserve"> году в МОУ СОШ №1</w:t>
      </w:r>
      <w:r w:rsidR="00E417A1" w:rsidRPr="00314D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A22220">
        <w:rPr>
          <w:rFonts w:ascii="Times New Roman" w:hAnsi="Times New Roman"/>
          <w:i/>
          <w:sz w:val="28"/>
          <w:szCs w:val="28"/>
        </w:rPr>
        <w:t>1 чел</w:t>
      </w:r>
      <w:r>
        <w:rPr>
          <w:rFonts w:ascii="Times New Roman" w:hAnsi="Times New Roman"/>
          <w:sz w:val="28"/>
          <w:szCs w:val="28"/>
        </w:rPr>
        <w:t>.)</w:t>
      </w:r>
      <w:r w:rsidR="00DE47BD" w:rsidRPr="00314D7B">
        <w:rPr>
          <w:rFonts w:ascii="Times New Roman" w:hAnsi="Times New Roman"/>
          <w:sz w:val="28"/>
          <w:szCs w:val="28"/>
        </w:rPr>
        <w:t xml:space="preserve">, №4 </w:t>
      </w:r>
      <w:r>
        <w:rPr>
          <w:rFonts w:ascii="Times New Roman" w:hAnsi="Times New Roman"/>
          <w:sz w:val="28"/>
          <w:szCs w:val="28"/>
        </w:rPr>
        <w:t>(</w:t>
      </w:r>
      <w:r w:rsidRPr="00A22220">
        <w:rPr>
          <w:rFonts w:ascii="Times New Roman" w:hAnsi="Times New Roman"/>
          <w:i/>
          <w:sz w:val="28"/>
          <w:szCs w:val="28"/>
        </w:rPr>
        <w:t>2 чел</w:t>
      </w:r>
      <w:r>
        <w:rPr>
          <w:rFonts w:ascii="Times New Roman" w:hAnsi="Times New Roman"/>
          <w:sz w:val="28"/>
          <w:szCs w:val="28"/>
        </w:rPr>
        <w:t xml:space="preserve">.) </w:t>
      </w:r>
      <w:r w:rsidR="00DE47BD" w:rsidRPr="00314D7B">
        <w:rPr>
          <w:rFonts w:ascii="Times New Roman" w:hAnsi="Times New Roman"/>
          <w:sz w:val="28"/>
          <w:szCs w:val="28"/>
        </w:rPr>
        <w:t>и МОУ Ильинской СОШ</w:t>
      </w:r>
      <w:r w:rsidR="00E417A1" w:rsidRPr="00314D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A22220">
        <w:rPr>
          <w:rFonts w:ascii="Times New Roman" w:hAnsi="Times New Roman"/>
          <w:i/>
          <w:sz w:val="28"/>
          <w:szCs w:val="28"/>
        </w:rPr>
        <w:t>1 чел</w:t>
      </w:r>
      <w:r>
        <w:rPr>
          <w:rFonts w:ascii="Times New Roman" w:hAnsi="Times New Roman"/>
          <w:sz w:val="28"/>
          <w:szCs w:val="28"/>
        </w:rPr>
        <w:t>.)</w:t>
      </w:r>
      <w:r w:rsidR="003D4C31">
        <w:rPr>
          <w:rFonts w:ascii="Times New Roman" w:hAnsi="Times New Roman"/>
          <w:sz w:val="28"/>
          <w:szCs w:val="28"/>
        </w:rPr>
        <w:t>;</w:t>
      </w:r>
    </w:p>
    <w:p w:rsidR="000321C0" w:rsidRPr="00314D7B" w:rsidRDefault="00314D7B" w:rsidP="00314D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r w:rsidR="00864CE5" w:rsidRPr="00314D7B">
        <w:rPr>
          <w:rFonts w:ascii="Times New Roman" w:hAnsi="Times New Roman"/>
          <w:b/>
          <w:i/>
          <w:sz w:val="28"/>
          <w:szCs w:val="28"/>
        </w:rPr>
        <w:t>в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E47BD" w:rsidRPr="00314D7B">
        <w:rPr>
          <w:rFonts w:ascii="Times New Roman" w:hAnsi="Times New Roman"/>
          <w:b/>
          <w:i/>
          <w:sz w:val="28"/>
          <w:szCs w:val="28"/>
        </w:rPr>
        <w:t>2016</w:t>
      </w:r>
      <w:r w:rsidR="00DE47BD" w:rsidRPr="00314D7B">
        <w:rPr>
          <w:rFonts w:ascii="Times New Roman" w:hAnsi="Times New Roman"/>
          <w:sz w:val="28"/>
          <w:szCs w:val="28"/>
        </w:rPr>
        <w:t xml:space="preserve"> году</w:t>
      </w:r>
      <w:r w:rsidR="00366350" w:rsidRPr="00314D7B">
        <w:rPr>
          <w:rFonts w:ascii="Times New Roman" w:hAnsi="Times New Roman"/>
          <w:sz w:val="28"/>
          <w:szCs w:val="28"/>
        </w:rPr>
        <w:t xml:space="preserve"> все участники выполнили предъявленное требование</w:t>
      </w:r>
      <w:r w:rsidR="00864CE5" w:rsidRPr="00314D7B">
        <w:rPr>
          <w:rFonts w:ascii="Times New Roman" w:hAnsi="Times New Roman"/>
          <w:sz w:val="28"/>
          <w:szCs w:val="28"/>
        </w:rPr>
        <w:t>;</w:t>
      </w:r>
    </w:p>
    <w:p w:rsidR="000321C0" w:rsidRPr="00314D7B" w:rsidRDefault="00314D7B" w:rsidP="00314D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-  </w:t>
      </w:r>
      <w:r w:rsidR="00864CE5" w:rsidRPr="00314D7B">
        <w:rPr>
          <w:rFonts w:ascii="Times New Roman" w:hAnsi="Times New Roman"/>
          <w:b/>
          <w:i/>
          <w:sz w:val="28"/>
          <w:szCs w:val="28"/>
        </w:rPr>
        <w:t>в</w:t>
      </w:r>
      <w:r w:rsidR="00A2222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E47BD" w:rsidRPr="00314D7B">
        <w:rPr>
          <w:rFonts w:ascii="Times New Roman" w:hAnsi="Times New Roman"/>
          <w:b/>
          <w:i/>
          <w:sz w:val="28"/>
          <w:szCs w:val="28"/>
        </w:rPr>
        <w:t>2017</w:t>
      </w:r>
      <w:r w:rsidR="00DE47BD" w:rsidRPr="00314D7B">
        <w:rPr>
          <w:rFonts w:ascii="Times New Roman" w:hAnsi="Times New Roman"/>
          <w:sz w:val="28"/>
          <w:szCs w:val="28"/>
        </w:rPr>
        <w:t xml:space="preserve"> году</w:t>
      </w:r>
      <w:r w:rsidR="00366350" w:rsidRPr="00314D7B">
        <w:rPr>
          <w:rFonts w:ascii="Times New Roman" w:hAnsi="Times New Roman"/>
          <w:sz w:val="28"/>
          <w:szCs w:val="28"/>
        </w:rPr>
        <w:t xml:space="preserve"> все участники выполнили предъявленное требование.</w:t>
      </w:r>
    </w:p>
    <w:p w:rsidR="000321C0" w:rsidRDefault="000321C0" w:rsidP="001B3B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4D7B" w:rsidRDefault="00314D7B" w:rsidP="001B3B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4D7B" w:rsidRPr="00314D7B" w:rsidRDefault="00314D7B" w:rsidP="001B3B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21C0" w:rsidRDefault="000321C0" w:rsidP="001B3B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241A5D" w:rsidRDefault="00241A5D" w:rsidP="00314D7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EF5848">
        <w:rPr>
          <w:rFonts w:ascii="Times New Roman" w:hAnsi="Times New Roman"/>
          <w:b/>
          <w:i/>
          <w:sz w:val="28"/>
          <w:szCs w:val="28"/>
        </w:rPr>
        <w:lastRenderedPageBreak/>
        <w:t xml:space="preserve">Доля участников, получивших «зачет» за </w:t>
      </w:r>
      <w:r>
        <w:rPr>
          <w:rFonts w:ascii="Times New Roman" w:hAnsi="Times New Roman"/>
          <w:b/>
          <w:i/>
          <w:sz w:val="28"/>
          <w:szCs w:val="28"/>
        </w:rPr>
        <w:t xml:space="preserve"> требование</w:t>
      </w:r>
      <w:r w:rsidR="00314D7B">
        <w:rPr>
          <w:rFonts w:ascii="Times New Roman" w:hAnsi="Times New Roman"/>
          <w:b/>
          <w:i/>
          <w:sz w:val="28"/>
          <w:szCs w:val="28"/>
        </w:rPr>
        <w:t xml:space="preserve"> № 2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14D7B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«Самостоятельность написания итогового сочинения».</w:t>
      </w:r>
    </w:p>
    <w:p w:rsidR="00BB05D6" w:rsidRPr="0095454F" w:rsidRDefault="00BB05D6" w:rsidP="00314D7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95454F">
        <w:rPr>
          <w:rFonts w:ascii="Times New Roman" w:hAnsi="Times New Roman"/>
          <w:b/>
          <w:i/>
          <w:sz w:val="28"/>
          <w:szCs w:val="28"/>
        </w:rPr>
        <w:t>Сравнение  за три года</w:t>
      </w:r>
      <w:r w:rsidRPr="0095454F">
        <w:rPr>
          <w:rFonts w:ascii="Times New Roman" w:hAnsi="Times New Roman"/>
          <w:b/>
          <w:i/>
          <w:sz w:val="32"/>
          <w:szCs w:val="28"/>
        </w:rPr>
        <w:t xml:space="preserve"> </w:t>
      </w:r>
      <w:r w:rsidRPr="0095454F">
        <w:rPr>
          <w:rFonts w:ascii="Times New Roman" w:hAnsi="Times New Roman"/>
          <w:b/>
          <w:i/>
          <w:sz w:val="28"/>
          <w:szCs w:val="28"/>
        </w:rPr>
        <w:t>(декабрь 2015-декабрь 2017гг)</w:t>
      </w:r>
    </w:p>
    <w:p w:rsidR="00BB05D6" w:rsidRPr="0095454F" w:rsidRDefault="00BB05D6" w:rsidP="001B3BF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2"/>
          <w:szCs w:val="28"/>
        </w:rPr>
      </w:pPr>
    </w:p>
    <w:p w:rsidR="00241A5D" w:rsidRDefault="00241A5D" w:rsidP="00314D7B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28"/>
        </w:rPr>
      </w:pPr>
      <w:r w:rsidRPr="00241A5D">
        <w:rPr>
          <w:rFonts w:ascii="Times New Roman" w:hAnsi="Times New Roman"/>
          <w:b/>
          <w:i/>
          <w:noProof/>
          <w:sz w:val="32"/>
          <w:szCs w:val="28"/>
          <w:lang w:eastAsia="ru-RU"/>
        </w:rPr>
        <w:drawing>
          <wp:inline distT="0" distB="0" distL="0" distR="0">
            <wp:extent cx="9163050" cy="3364865"/>
            <wp:effectExtent l="19050" t="0" r="19050" b="6985"/>
            <wp:docPr id="1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14D7B" w:rsidRDefault="00314D7B" w:rsidP="0095454F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32"/>
          <w:szCs w:val="28"/>
        </w:rPr>
      </w:pPr>
    </w:p>
    <w:p w:rsidR="00314D7B" w:rsidRDefault="00BB05D6" w:rsidP="009545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D7B">
        <w:rPr>
          <w:rFonts w:ascii="Times New Roman" w:hAnsi="Times New Roman"/>
          <w:b/>
          <w:i/>
          <w:sz w:val="28"/>
          <w:szCs w:val="28"/>
        </w:rPr>
        <w:t>В 2015</w:t>
      </w:r>
      <w:r w:rsidRPr="00314D7B">
        <w:rPr>
          <w:rFonts w:ascii="Times New Roman" w:hAnsi="Times New Roman"/>
          <w:sz w:val="28"/>
          <w:szCs w:val="28"/>
        </w:rPr>
        <w:t xml:space="preserve"> году</w:t>
      </w:r>
      <w:r w:rsidR="0071267C" w:rsidRPr="00314D7B">
        <w:rPr>
          <w:rFonts w:ascii="Times New Roman" w:hAnsi="Times New Roman"/>
          <w:sz w:val="28"/>
          <w:szCs w:val="28"/>
        </w:rPr>
        <w:t xml:space="preserve"> не выполнили </w:t>
      </w:r>
      <w:r w:rsidR="0071267C" w:rsidRPr="00A22220">
        <w:rPr>
          <w:rFonts w:ascii="Times New Roman" w:hAnsi="Times New Roman"/>
          <w:b/>
          <w:sz w:val="28"/>
          <w:szCs w:val="28"/>
        </w:rPr>
        <w:t>требование</w:t>
      </w:r>
      <w:r w:rsidR="00A22220" w:rsidRPr="00A22220">
        <w:rPr>
          <w:rFonts w:ascii="Times New Roman" w:hAnsi="Times New Roman"/>
          <w:b/>
          <w:sz w:val="28"/>
          <w:szCs w:val="28"/>
        </w:rPr>
        <w:t xml:space="preserve"> </w:t>
      </w:r>
      <w:r w:rsidR="00314D7B" w:rsidRPr="00A22220">
        <w:rPr>
          <w:rFonts w:ascii="Times New Roman" w:hAnsi="Times New Roman"/>
          <w:b/>
          <w:sz w:val="28"/>
          <w:szCs w:val="28"/>
        </w:rPr>
        <w:t>№2</w:t>
      </w:r>
      <w:r w:rsidR="00314D7B">
        <w:rPr>
          <w:rFonts w:ascii="Times New Roman" w:hAnsi="Times New Roman"/>
          <w:sz w:val="28"/>
          <w:szCs w:val="28"/>
        </w:rPr>
        <w:t xml:space="preserve"> </w:t>
      </w:r>
      <w:r w:rsidRPr="00314D7B">
        <w:rPr>
          <w:rFonts w:ascii="Times New Roman" w:hAnsi="Times New Roman"/>
          <w:sz w:val="28"/>
          <w:szCs w:val="28"/>
        </w:rPr>
        <w:t xml:space="preserve"> </w:t>
      </w:r>
      <w:r w:rsidR="00314D7B" w:rsidRPr="00314D7B">
        <w:rPr>
          <w:rFonts w:ascii="Times New Roman" w:hAnsi="Times New Roman"/>
          <w:sz w:val="28"/>
          <w:szCs w:val="28"/>
        </w:rPr>
        <w:t xml:space="preserve">в МОУ СОШ №1 </w:t>
      </w:r>
      <w:r w:rsidR="00314D7B">
        <w:rPr>
          <w:rFonts w:ascii="Times New Roman" w:hAnsi="Times New Roman"/>
          <w:sz w:val="28"/>
          <w:szCs w:val="28"/>
        </w:rPr>
        <w:t>(1 чел.)</w:t>
      </w:r>
      <w:r w:rsidR="00314D7B" w:rsidRPr="00314D7B">
        <w:rPr>
          <w:rFonts w:ascii="Times New Roman" w:hAnsi="Times New Roman"/>
          <w:sz w:val="28"/>
          <w:szCs w:val="28"/>
        </w:rPr>
        <w:t xml:space="preserve">, №4 </w:t>
      </w:r>
      <w:r w:rsidR="003D4C31">
        <w:rPr>
          <w:rFonts w:ascii="Times New Roman" w:hAnsi="Times New Roman"/>
          <w:sz w:val="28"/>
          <w:szCs w:val="28"/>
        </w:rPr>
        <w:t xml:space="preserve">(2 чел.), </w:t>
      </w:r>
      <w:r w:rsidR="00314D7B" w:rsidRPr="00314D7B">
        <w:rPr>
          <w:rFonts w:ascii="Times New Roman" w:hAnsi="Times New Roman"/>
          <w:sz w:val="28"/>
          <w:szCs w:val="28"/>
        </w:rPr>
        <w:t xml:space="preserve">МОУ Ильинской СОШ </w:t>
      </w:r>
      <w:r w:rsidR="00314D7B">
        <w:rPr>
          <w:rFonts w:ascii="Times New Roman" w:hAnsi="Times New Roman"/>
          <w:sz w:val="28"/>
          <w:szCs w:val="28"/>
        </w:rPr>
        <w:t>(1 чел.).</w:t>
      </w:r>
    </w:p>
    <w:p w:rsidR="00BB05D6" w:rsidRPr="00314D7B" w:rsidRDefault="00BB05D6" w:rsidP="009545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D7B">
        <w:rPr>
          <w:rFonts w:ascii="Times New Roman" w:hAnsi="Times New Roman"/>
          <w:b/>
          <w:i/>
          <w:sz w:val="28"/>
          <w:szCs w:val="28"/>
        </w:rPr>
        <w:t>В 2016</w:t>
      </w:r>
      <w:r w:rsidRPr="00314D7B">
        <w:rPr>
          <w:rFonts w:ascii="Times New Roman" w:hAnsi="Times New Roman"/>
          <w:sz w:val="28"/>
          <w:szCs w:val="28"/>
        </w:rPr>
        <w:t xml:space="preserve"> году все участники написали сочинение самостоятельно.</w:t>
      </w:r>
    </w:p>
    <w:p w:rsidR="00BB05D6" w:rsidRPr="00314D7B" w:rsidRDefault="00BB05D6" w:rsidP="009545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D7B">
        <w:rPr>
          <w:rFonts w:ascii="Times New Roman" w:hAnsi="Times New Roman"/>
          <w:b/>
          <w:i/>
          <w:sz w:val="28"/>
          <w:szCs w:val="28"/>
        </w:rPr>
        <w:t>В 2017</w:t>
      </w:r>
      <w:r w:rsidRPr="00314D7B">
        <w:rPr>
          <w:rFonts w:ascii="Times New Roman" w:hAnsi="Times New Roman"/>
          <w:sz w:val="28"/>
          <w:szCs w:val="28"/>
        </w:rPr>
        <w:t xml:space="preserve"> году все участники  написали сочинение самостоятельно.</w:t>
      </w:r>
    </w:p>
    <w:p w:rsidR="00BB05D6" w:rsidRDefault="00BB05D6" w:rsidP="009545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454F" w:rsidRDefault="0095454F" w:rsidP="009545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454F" w:rsidRDefault="0095454F" w:rsidP="009545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454F" w:rsidRDefault="0095454F" w:rsidP="009545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454F" w:rsidRPr="00314D7B" w:rsidRDefault="0095454F" w:rsidP="009545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1A5D" w:rsidRPr="00314D7B" w:rsidRDefault="00F93599" w:rsidP="001B3B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D7B">
        <w:rPr>
          <w:rFonts w:ascii="Times New Roman" w:hAnsi="Times New Roman"/>
          <w:sz w:val="28"/>
          <w:szCs w:val="28"/>
        </w:rPr>
        <w:lastRenderedPageBreak/>
        <w:t>Кроме обязательных требований необходимо было выполнить условия по 2 обязательным критериям 1 и 2.</w:t>
      </w:r>
    </w:p>
    <w:p w:rsidR="00241A5D" w:rsidRPr="00314D7B" w:rsidRDefault="00241A5D" w:rsidP="001B3B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2220" w:rsidRDefault="00A22220" w:rsidP="00314D7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93599" w:rsidRPr="00314D7B" w:rsidRDefault="00F93599" w:rsidP="00314D7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314D7B">
        <w:rPr>
          <w:rFonts w:ascii="Times New Roman" w:hAnsi="Times New Roman"/>
          <w:b/>
          <w:i/>
          <w:sz w:val="28"/>
          <w:szCs w:val="28"/>
        </w:rPr>
        <w:t>Доля участников, получивших «зачет» за критерий №1 «Соответствие теме».</w:t>
      </w:r>
    </w:p>
    <w:p w:rsidR="00681494" w:rsidRPr="0095454F" w:rsidRDefault="00681494" w:rsidP="00314D7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95454F">
        <w:rPr>
          <w:rFonts w:ascii="Times New Roman" w:hAnsi="Times New Roman"/>
          <w:b/>
          <w:i/>
          <w:sz w:val="28"/>
          <w:szCs w:val="28"/>
        </w:rPr>
        <w:t>Сравнение  за три года</w:t>
      </w:r>
      <w:r w:rsidRPr="0095454F">
        <w:rPr>
          <w:rFonts w:ascii="Times New Roman" w:hAnsi="Times New Roman"/>
          <w:b/>
          <w:i/>
          <w:sz w:val="32"/>
          <w:szCs w:val="28"/>
        </w:rPr>
        <w:t xml:space="preserve"> </w:t>
      </w:r>
      <w:r w:rsidRPr="0095454F">
        <w:rPr>
          <w:rFonts w:ascii="Times New Roman" w:hAnsi="Times New Roman"/>
          <w:b/>
          <w:i/>
          <w:sz w:val="28"/>
          <w:szCs w:val="28"/>
        </w:rPr>
        <w:t>(декабрь 2015-</w:t>
      </w:r>
      <w:r w:rsidR="00BD2D1F" w:rsidRPr="0095454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5454F">
        <w:rPr>
          <w:rFonts w:ascii="Times New Roman" w:hAnsi="Times New Roman"/>
          <w:b/>
          <w:i/>
          <w:sz w:val="28"/>
          <w:szCs w:val="28"/>
        </w:rPr>
        <w:t>декабрь 2017гг)</w:t>
      </w:r>
    </w:p>
    <w:p w:rsidR="00C64AE4" w:rsidRPr="0095454F" w:rsidRDefault="00C64AE4" w:rsidP="00314D7B">
      <w:pPr>
        <w:spacing w:after="0" w:line="240" w:lineRule="auto"/>
        <w:ind w:firstLine="142"/>
        <w:jc w:val="both"/>
        <w:rPr>
          <w:rFonts w:ascii="Times New Roman" w:hAnsi="Times New Roman"/>
          <w:b/>
          <w:i/>
          <w:sz w:val="32"/>
          <w:szCs w:val="28"/>
        </w:rPr>
      </w:pPr>
    </w:p>
    <w:p w:rsidR="00241A5D" w:rsidRDefault="00C64AE4" w:rsidP="00314D7B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28"/>
        </w:rPr>
      </w:pPr>
      <w:r w:rsidRPr="00C64AE4">
        <w:rPr>
          <w:rFonts w:ascii="Times New Roman" w:hAnsi="Times New Roman"/>
          <w:b/>
          <w:i/>
          <w:noProof/>
          <w:sz w:val="32"/>
          <w:szCs w:val="28"/>
          <w:lang w:eastAsia="ru-RU"/>
        </w:rPr>
        <w:drawing>
          <wp:inline distT="0" distB="0" distL="0" distR="0">
            <wp:extent cx="9077325" cy="3810000"/>
            <wp:effectExtent l="19050" t="0" r="9525" b="0"/>
            <wp:docPr id="1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E46BE" w:rsidRDefault="007E46BE" w:rsidP="001B3B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241A5D" w:rsidRPr="00314D7B" w:rsidRDefault="00591480" w:rsidP="00314D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D7B">
        <w:rPr>
          <w:rFonts w:ascii="Times New Roman" w:hAnsi="Times New Roman"/>
          <w:sz w:val="28"/>
          <w:szCs w:val="28"/>
        </w:rPr>
        <w:t>Низкие п</w:t>
      </w:r>
      <w:r w:rsidR="005423AD" w:rsidRPr="00314D7B">
        <w:rPr>
          <w:rFonts w:ascii="Times New Roman" w:hAnsi="Times New Roman"/>
          <w:sz w:val="28"/>
          <w:szCs w:val="28"/>
        </w:rPr>
        <w:t xml:space="preserve">оказатели выполнения </w:t>
      </w:r>
      <w:r w:rsidR="005423AD" w:rsidRPr="00A22220">
        <w:rPr>
          <w:rFonts w:ascii="Times New Roman" w:hAnsi="Times New Roman"/>
          <w:b/>
          <w:i/>
          <w:sz w:val="28"/>
          <w:szCs w:val="28"/>
        </w:rPr>
        <w:t>критерия №1</w:t>
      </w:r>
      <w:r w:rsidR="005423AD" w:rsidRPr="00314D7B">
        <w:rPr>
          <w:rFonts w:ascii="Times New Roman" w:hAnsi="Times New Roman"/>
          <w:sz w:val="28"/>
          <w:szCs w:val="28"/>
        </w:rPr>
        <w:t>:</w:t>
      </w:r>
    </w:p>
    <w:p w:rsidR="005423AD" w:rsidRPr="00314D7B" w:rsidRDefault="005423AD" w:rsidP="00314D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D7B">
        <w:rPr>
          <w:rFonts w:ascii="Times New Roman" w:hAnsi="Times New Roman"/>
          <w:sz w:val="28"/>
          <w:szCs w:val="28"/>
        </w:rPr>
        <w:t xml:space="preserve">- </w:t>
      </w:r>
      <w:r w:rsidRPr="00314D7B">
        <w:rPr>
          <w:rFonts w:ascii="Times New Roman" w:hAnsi="Times New Roman"/>
          <w:b/>
          <w:i/>
          <w:sz w:val="28"/>
          <w:szCs w:val="28"/>
        </w:rPr>
        <w:t>в 2015</w:t>
      </w:r>
      <w:r w:rsidRPr="00314D7B">
        <w:rPr>
          <w:rFonts w:ascii="Times New Roman" w:hAnsi="Times New Roman"/>
          <w:sz w:val="28"/>
          <w:szCs w:val="28"/>
        </w:rPr>
        <w:t xml:space="preserve"> году в </w:t>
      </w:r>
      <w:r w:rsidR="003D4C31" w:rsidRPr="00314D7B">
        <w:rPr>
          <w:rFonts w:ascii="Times New Roman" w:hAnsi="Times New Roman"/>
          <w:sz w:val="28"/>
          <w:szCs w:val="28"/>
        </w:rPr>
        <w:t>МОУ СОШ №1</w:t>
      </w:r>
      <w:r w:rsidR="003D4C31">
        <w:rPr>
          <w:rFonts w:ascii="Times New Roman" w:hAnsi="Times New Roman"/>
          <w:sz w:val="28"/>
          <w:szCs w:val="28"/>
        </w:rPr>
        <w:t xml:space="preserve"> </w:t>
      </w:r>
      <w:r w:rsidR="003D4C31" w:rsidRPr="00314D7B">
        <w:rPr>
          <w:rFonts w:ascii="Times New Roman" w:hAnsi="Times New Roman"/>
          <w:sz w:val="28"/>
          <w:szCs w:val="28"/>
        </w:rPr>
        <w:t>(</w:t>
      </w:r>
      <w:r w:rsidR="003D4C31" w:rsidRPr="00314D7B">
        <w:rPr>
          <w:rFonts w:ascii="Times New Roman" w:hAnsi="Times New Roman"/>
          <w:i/>
          <w:sz w:val="28"/>
          <w:szCs w:val="28"/>
        </w:rPr>
        <w:t>96%</w:t>
      </w:r>
      <w:r w:rsidR="003D4C31" w:rsidRPr="00314D7B">
        <w:rPr>
          <w:rFonts w:ascii="Times New Roman" w:hAnsi="Times New Roman"/>
          <w:sz w:val="28"/>
          <w:szCs w:val="28"/>
        </w:rPr>
        <w:t>)</w:t>
      </w:r>
      <w:r w:rsidR="003D4C31">
        <w:rPr>
          <w:rFonts w:ascii="Times New Roman" w:hAnsi="Times New Roman"/>
          <w:sz w:val="28"/>
          <w:szCs w:val="28"/>
        </w:rPr>
        <w:t xml:space="preserve">, </w:t>
      </w:r>
      <w:r w:rsidRPr="00314D7B">
        <w:rPr>
          <w:rFonts w:ascii="Times New Roman" w:hAnsi="Times New Roman"/>
          <w:sz w:val="28"/>
          <w:szCs w:val="28"/>
        </w:rPr>
        <w:t>№4</w:t>
      </w:r>
      <w:r w:rsidR="00314D7B">
        <w:rPr>
          <w:rFonts w:ascii="Times New Roman" w:hAnsi="Times New Roman"/>
          <w:sz w:val="28"/>
          <w:szCs w:val="28"/>
        </w:rPr>
        <w:t xml:space="preserve"> </w:t>
      </w:r>
      <w:r w:rsidRPr="00314D7B">
        <w:rPr>
          <w:rFonts w:ascii="Times New Roman" w:hAnsi="Times New Roman"/>
          <w:sz w:val="28"/>
          <w:szCs w:val="28"/>
        </w:rPr>
        <w:t>(</w:t>
      </w:r>
      <w:r w:rsidR="00FA0AC1" w:rsidRPr="00314D7B">
        <w:rPr>
          <w:rFonts w:ascii="Times New Roman" w:hAnsi="Times New Roman"/>
          <w:i/>
          <w:sz w:val="28"/>
          <w:szCs w:val="28"/>
        </w:rPr>
        <w:t>88,5%</w:t>
      </w:r>
      <w:r w:rsidRPr="00314D7B">
        <w:rPr>
          <w:rFonts w:ascii="Times New Roman" w:hAnsi="Times New Roman"/>
          <w:sz w:val="28"/>
          <w:szCs w:val="28"/>
        </w:rPr>
        <w:t>)</w:t>
      </w:r>
      <w:r w:rsidR="00314D7B">
        <w:rPr>
          <w:rFonts w:ascii="Times New Roman" w:hAnsi="Times New Roman"/>
          <w:sz w:val="28"/>
          <w:szCs w:val="28"/>
        </w:rPr>
        <w:t xml:space="preserve">, МОУ </w:t>
      </w:r>
      <w:proofErr w:type="spellStart"/>
      <w:r w:rsidR="00314D7B">
        <w:rPr>
          <w:rFonts w:ascii="Times New Roman" w:hAnsi="Times New Roman"/>
          <w:sz w:val="28"/>
          <w:szCs w:val="28"/>
        </w:rPr>
        <w:t>Луценковской</w:t>
      </w:r>
      <w:proofErr w:type="spellEnd"/>
      <w:r w:rsidR="00314D7B">
        <w:rPr>
          <w:rFonts w:ascii="Times New Roman" w:hAnsi="Times New Roman"/>
          <w:sz w:val="28"/>
          <w:szCs w:val="28"/>
        </w:rPr>
        <w:t xml:space="preserve"> (</w:t>
      </w:r>
      <w:r w:rsidR="00FA0AC1" w:rsidRPr="00314D7B">
        <w:rPr>
          <w:rFonts w:ascii="Times New Roman" w:hAnsi="Times New Roman"/>
          <w:i/>
          <w:sz w:val="28"/>
          <w:szCs w:val="28"/>
        </w:rPr>
        <w:t>85,7%</w:t>
      </w:r>
      <w:r w:rsidR="00FA0AC1" w:rsidRPr="00314D7B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FA0AC1" w:rsidRPr="00314D7B">
        <w:rPr>
          <w:rFonts w:ascii="Times New Roman" w:hAnsi="Times New Roman"/>
          <w:sz w:val="28"/>
          <w:szCs w:val="28"/>
        </w:rPr>
        <w:t>Репенской</w:t>
      </w:r>
      <w:proofErr w:type="spellEnd"/>
      <w:r w:rsidR="00314D7B">
        <w:rPr>
          <w:rFonts w:ascii="Times New Roman" w:hAnsi="Times New Roman"/>
          <w:sz w:val="28"/>
          <w:szCs w:val="28"/>
        </w:rPr>
        <w:t xml:space="preserve"> </w:t>
      </w:r>
      <w:r w:rsidR="00FA0AC1" w:rsidRPr="00314D7B">
        <w:rPr>
          <w:rFonts w:ascii="Times New Roman" w:hAnsi="Times New Roman"/>
          <w:sz w:val="28"/>
          <w:szCs w:val="28"/>
        </w:rPr>
        <w:t>(</w:t>
      </w:r>
      <w:r w:rsidR="00FA0AC1" w:rsidRPr="00314D7B">
        <w:rPr>
          <w:rFonts w:ascii="Times New Roman" w:hAnsi="Times New Roman"/>
          <w:i/>
          <w:sz w:val="28"/>
          <w:szCs w:val="28"/>
        </w:rPr>
        <w:t>87,5%</w:t>
      </w:r>
      <w:r w:rsidR="00FA0AC1" w:rsidRPr="00314D7B">
        <w:rPr>
          <w:rFonts w:ascii="Times New Roman" w:hAnsi="Times New Roman"/>
          <w:sz w:val="28"/>
          <w:szCs w:val="28"/>
        </w:rPr>
        <w:t>), Ильинской</w:t>
      </w:r>
      <w:r w:rsidR="00314D7B">
        <w:rPr>
          <w:rFonts w:ascii="Times New Roman" w:hAnsi="Times New Roman"/>
          <w:sz w:val="28"/>
          <w:szCs w:val="28"/>
        </w:rPr>
        <w:t xml:space="preserve"> </w:t>
      </w:r>
      <w:r w:rsidR="00FA0AC1" w:rsidRPr="00314D7B">
        <w:rPr>
          <w:rFonts w:ascii="Times New Roman" w:hAnsi="Times New Roman"/>
          <w:sz w:val="28"/>
          <w:szCs w:val="28"/>
        </w:rPr>
        <w:t>(</w:t>
      </w:r>
      <w:r w:rsidR="00FA0AC1" w:rsidRPr="00314D7B">
        <w:rPr>
          <w:rFonts w:ascii="Times New Roman" w:hAnsi="Times New Roman"/>
          <w:i/>
          <w:sz w:val="28"/>
          <w:szCs w:val="28"/>
        </w:rPr>
        <w:t>92,3%</w:t>
      </w:r>
      <w:r w:rsidR="00FA0AC1" w:rsidRPr="00314D7B">
        <w:rPr>
          <w:rFonts w:ascii="Times New Roman" w:hAnsi="Times New Roman"/>
          <w:sz w:val="28"/>
          <w:szCs w:val="28"/>
        </w:rPr>
        <w:t>)</w:t>
      </w:r>
      <w:r w:rsidR="007E46BE" w:rsidRPr="00314D7B">
        <w:rPr>
          <w:rFonts w:ascii="Times New Roman" w:hAnsi="Times New Roman"/>
          <w:sz w:val="28"/>
          <w:szCs w:val="28"/>
        </w:rPr>
        <w:t>;</w:t>
      </w:r>
    </w:p>
    <w:p w:rsidR="005423AD" w:rsidRPr="00314D7B" w:rsidRDefault="005423AD" w:rsidP="00314D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D7B">
        <w:rPr>
          <w:rFonts w:ascii="Times New Roman" w:hAnsi="Times New Roman"/>
          <w:sz w:val="28"/>
          <w:szCs w:val="28"/>
        </w:rPr>
        <w:t xml:space="preserve">- </w:t>
      </w:r>
      <w:r w:rsidRPr="00314D7B">
        <w:rPr>
          <w:rFonts w:ascii="Times New Roman" w:hAnsi="Times New Roman"/>
          <w:b/>
          <w:i/>
          <w:sz w:val="28"/>
          <w:szCs w:val="28"/>
        </w:rPr>
        <w:t>в 2016</w:t>
      </w:r>
      <w:r w:rsidRPr="00314D7B">
        <w:rPr>
          <w:rFonts w:ascii="Times New Roman" w:hAnsi="Times New Roman"/>
          <w:sz w:val="28"/>
          <w:szCs w:val="28"/>
        </w:rPr>
        <w:t xml:space="preserve"> году в </w:t>
      </w:r>
      <w:r w:rsidR="00FA0AC1" w:rsidRPr="00314D7B">
        <w:rPr>
          <w:rFonts w:ascii="Times New Roman" w:hAnsi="Times New Roman"/>
          <w:sz w:val="28"/>
          <w:szCs w:val="28"/>
        </w:rPr>
        <w:t xml:space="preserve">МОУ СОШ </w:t>
      </w:r>
      <w:r w:rsidR="00D109B9">
        <w:rPr>
          <w:rFonts w:ascii="Times New Roman" w:hAnsi="Times New Roman"/>
          <w:sz w:val="28"/>
          <w:szCs w:val="28"/>
        </w:rPr>
        <w:t xml:space="preserve">№ 3 </w:t>
      </w:r>
      <w:r w:rsidR="00D109B9" w:rsidRPr="00314D7B">
        <w:rPr>
          <w:rFonts w:ascii="Times New Roman" w:hAnsi="Times New Roman"/>
          <w:sz w:val="28"/>
          <w:szCs w:val="28"/>
        </w:rPr>
        <w:t>(</w:t>
      </w:r>
      <w:r w:rsidR="00D109B9" w:rsidRPr="00314D7B">
        <w:rPr>
          <w:rFonts w:ascii="Times New Roman" w:hAnsi="Times New Roman"/>
          <w:i/>
          <w:sz w:val="28"/>
          <w:szCs w:val="28"/>
        </w:rPr>
        <w:t>97,6</w:t>
      </w:r>
      <w:r w:rsidR="00D109B9" w:rsidRPr="00314D7B">
        <w:rPr>
          <w:rFonts w:ascii="Times New Roman" w:hAnsi="Times New Roman"/>
          <w:sz w:val="28"/>
          <w:szCs w:val="28"/>
        </w:rPr>
        <w:t>%)</w:t>
      </w:r>
      <w:r w:rsidR="00D109B9">
        <w:rPr>
          <w:rFonts w:ascii="Times New Roman" w:hAnsi="Times New Roman"/>
          <w:sz w:val="28"/>
          <w:szCs w:val="28"/>
        </w:rPr>
        <w:t xml:space="preserve">, </w:t>
      </w:r>
      <w:r w:rsidR="00FA0AC1" w:rsidRPr="00314D7B">
        <w:rPr>
          <w:rFonts w:ascii="Times New Roman" w:hAnsi="Times New Roman"/>
          <w:sz w:val="28"/>
          <w:szCs w:val="28"/>
        </w:rPr>
        <w:t>№4</w:t>
      </w:r>
      <w:r w:rsidR="00314D7B">
        <w:rPr>
          <w:rFonts w:ascii="Times New Roman" w:hAnsi="Times New Roman"/>
          <w:sz w:val="28"/>
          <w:szCs w:val="28"/>
        </w:rPr>
        <w:t xml:space="preserve"> </w:t>
      </w:r>
      <w:r w:rsidR="00FA0AC1" w:rsidRPr="00314D7B">
        <w:rPr>
          <w:rFonts w:ascii="Times New Roman" w:hAnsi="Times New Roman"/>
          <w:sz w:val="28"/>
          <w:szCs w:val="28"/>
        </w:rPr>
        <w:t>(</w:t>
      </w:r>
      <w:r w:rsidR="00FA0AC1" w:rsidRPr="00314D7B">
        <w:rPr>
          <w:rFonts w:ascii="Times New Roman" w:hAnsi="Times New Roman"/>
          <w:i/>
          <w:sz w:val="28"/>
          <w:szCs w:val="28"/>
        </w:rPr>
        <w:t>92%</w:t>
      </w:r>
      <w:r w:rsidR="00FA0AC1" w:rsidRPr="00314D7B">
        <w:rPr>
          <w:rFonts w:ascii="Times New Roman" w:hAnsi="Times New Roman"/>
          <w:sz w:val="28"/>
          <w:szCs w:val="28"/>
        </w:rPr>
        <w:t>)</w:t>
      </w:r>
      <w:r w:rsidR="00D109B9">
        <w:rPr>
          <w:rFonts w:ascii="Times New Roman" w:hAnsi="Times New Roman"/>
          <w:sz w:val="28"/>
          <w:szCs w:val="28"/>
        </w:rPr>
        <w:t xml:space="preserve">, </w:t>
      </w:r>
      <w:r w:rsidR="004C797D">
        <w:rPr>
          <w:rFonts w:ascii="Times New Roman" w:hAnsi="Times New Roman"/>
          <w:sz w:val="28"/>
          <w:szCs w:val="28"/>
        </w:rPr>
        <w:t xml:space="preserve"> </w:t>
      </w:r>
      <w:r w:rsidR="004C797D" w:rsidRPr="00314D7B">
        <w:rPr>
          <w:rFonts w:ascii="Times New Roman" w:hAnsi="Times New Roman"/>
          <w:sz w:val="28"/>
          <w:szCs w:val="28"/>
        </w:rPr>
        <w:t xml:space="preserve">МОУ </w:t>
      </w:r>
      <w:proofErr w:type="spellStart"/>
      <w:r w:rsidR="004C797D" w:rsidRPr="00314D7B">
        <w:rPr>
          <w:rFonts w:ascii="Times New Roman" w:hAnsi="Times New Roman"/>
          <w:sz w:val="28"/>
          <w:szCs w:val="28"/>
        </w:rPr>
        <w:t>Репенской</w:t>
      </w:r>
      <w:proofErr w:type="spellEnd"/>
      <w:r w:rsidR="004C797D" w:rsidRPr="00314D7B">
        <w:rPr>
          <w:rFonts w:ascii="Times New Roman" w:hAnsi="Times New Roman"/>
          <w:sz w:val="28"/>
          <w:szCs w:val="28"/>
        </w:rPr>
        <w:t xml:space="preserve"> СОШ</w:t>
      </w:r>
      <w:r w:rsidR="004C797D">
        <w:rPr>
          <w:rFonts w:ascii="Times New Roman" w:hAnsi="Times New Roman"/>
          <w:sz w:val="28"/>
          <w:szCs w:val="28"/>
        </w:rPr>
        <w:t xml:space="preserve"> </w:t>
      </w:r>
      <w:r w:rsidR="004C797D" w:rsidRPr="00314D7B">
        <w:rPr>
          <w:rFonts w:ascii="Times New Roman" w:hAnsi="Times New Roman"/>
          <w:sz w:val="28"/>
          <w:szCs w:val="28"/>
        </w:rPr>
        <w:t>(</w:t>
      </w:r>
      <w:r w:rsidR="004C797D" w:rsidRPr="00314D7B">
        <w:rPr>
          <w:rFonts w:ascii="Times New Roman" w:hAnsi="Times New Roman"/>
          <w:i/>
          <w:sz w:val="28"/>
          <w:szCs w:val="28"/>
        </w:rPr>
        <w:t>83,3</w:t>
      </w:r>
      <w:r w:rsidR="004C797D">
        <w:rPr>
          <w:rFonts w:ascii="Times New Roman" w:hAnsi="Times New Roman"/>
          <w:sz w:val="28"/>
          <w:szCs w:val="28"/>
        </w:rPr>
        <w:t>%)</w:t>
      </w:r>
      <w:r w:rsidR="007E46BE" w:rsidRPr="00314D7B">
        <w:rPr>
          <w:rFonts w:ascii="Times New Roman" w:hAnsi="Times New Roman"/>
          <w:sz w:val="28"/>
          <w:szCs w:val="28"/>
        </w:rPr>
        <w:t>;</w:t>
      </w:r>
    </w:p>
    <w:p w:rsidR="005423AD" w:rsidRDefault="005423AD" w:rsidP="00314D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D7B">
        <w:rPr>
          <w:rFonts w:ascii="Times New Roman" w:hAnsi="Times New Roman"/>
          <w:sz w:val="28"/>
          <w:szCs w:val="28"/>
        </w:rPr>
        <w:t xml:space="preserve">- </w:t>
      </w:r>
      <w:r w:rsidRPr="00314D7B">
        <w:rPr>
          <w:rFonts w:ascii="Times New Roman" w:hAnsi="Times New Roman"/>
          <w:b/>
          <w:i/>
          <w:sz w:val="28"/>
          <w:szCs w:val="28"/>
        </w:rPr>
        <w:t>в 2017</w:t>
      </w:r>
      <w:r w:rsidRPr="00314D7B">
        <w:rPr>
          <w:rFonts w:ascii="Times New Roman" w:hAnsi="Times New Roman"/>
          <w:sz w:val="28"/>
          <w:szCs w:val="28"/>
        </w:rPr>
        <w:t xml:space="preserve"> году в МОУ </w:t>
      </w:r>
      <w:r w:rsidR="00F54F4D" w:rsidRPr="00314D7B">
        <w:rPr>
          <w:rFonts w:ascii="Times New Roman" w:hAnsi="Times New Roman"/>
          <w:sz w:val="28"/>
          <w:szCs w:val="28"/>
        </w:rPr>
        <w:t>СОШ №3 (</w:t>
      </w:r>
      <w:r w:rsidR="00F54F4D" w:rsidRPr="00314D7B">
        <w:rPr>
          <w:rFonts w:ascii="Times New Roman" w:hAnsi="Times New Roman"/>
          <w:i/>
          <w:sz w:val="28"/>
          <w:szCs w:val="28"/>
        </w:rPr>
        <w:t>96,2</w:t>
      </w:r>
      <w:r w:rsidR="00F54F4D" w:rsidRPr="00314D7B">
        <w:rPr>
          <w:rFonts w:ascii="Times New Roman" w:hAnsi="Times New Roman"/>
          <w:sz w:val="28"/>
          <w:szCs w:val="28"/>
        </w:rPr>
        <w:t>%) и №7 (</w:t>
      </w:r>
      <w:r w:rsidR="00F54F4D" w:rsidRPr="00314D7B">
        <w:rPr>
          <w:rFonts w:ascii="Times New Roman" w:hAnsi="Times New Roman"/>
          <w:i/>
          <w:sz w:val="28"/>
          <w:szCs w:val="28"/>
        </w:rPr>
        <w:t>94,9</w:t>
      </w:r>
      <w:r w:rsidR="00F54F4D" w:rsidRPr="00314D7B">
        <w:rPr>
          <w:rFonts w:ascii="Times New Roman" w:hAnsi="Times New Roman"/>
          <w:sz w:val="28"/>
          <w:szCs w:val="28"/>
        </w:rPr>
        <w:t>%).</w:t>
      </w:r>
    </w:p>
    <w:p w:rsidR="00314D7B" w:rsidRPr="00314D7B" w:rsidRDefault="00314D7B" w:rsidP="00314D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1A5D" w:rsidRPr="00314D7B" w:rsidRDefault="00241A5D" w:rsidP="001B3BF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8"/>
        </w:rPr>
      </w:pPr>
    </w:p>
    <w:p w:rsidR="002824D0" w:rsidRDefault="002824D0" w:rsidP="00314D7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314D7B">
        <w:rPr>
          <w:rFonts w:ascii="Times New Roman" w:hAnsi="Times New Roman"/>
          <w:b/>
          <w:i/>
          <w:sz w:val="28"/>
          <w:szCs w:val="28"/>
        </w:rPr>
        <w:t>Доля участников, получивших «зачет» за критерий №2. «Аргументация. Привлечение литературного материала».</w:t>
      </w:r>
    </w:p>
    <w:p w:rsidR="00C7262F" w:rsidRPr="00314D7B" w:rsidRDefault="00C7262F" w:rsidP="00314D7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824D0" w:rsidRPr="00125849" w:rsidRDefault="002824D0" w:rsidP="00314D7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125849">
        <w:rPr>
          <w:rFonts w:ascii="Times New Roman" w:hAnsi="Times New Roman"/>
          <w:b/>
          <w:i/>
          <w:sz w:val="28"/>
          <w:szCs w:val="28"/>
        </w:rPr>
        <w:t>Сравнение  за три года</w:t>
      </w:r>
      <w:r w:rsidRPr="00125849">
        <w:rPr>
          <w:rFonts w:ascii="Times New Roman" w:hAnsi="Times New Roman"/>
          <w:b/>
          <w:i/>
          <w:sz w:val="32"/>
          <w:szCs w:val="28"/>
        </w:rPr>
        <w:t xml:space="preserve"> </w:t>
      </w:r>
      <w:r w:rsidRPr="00125849">
        <w:rPr>
          <w:rFonts w:ascii="Times New Roman" w:hAnsi="Times New Roman"/>
          <w:b/>
          <w:i/>
          <w:sz w:val="28"/>
          <w:szCs w:val="28"/>
        </w:rPr>
        <w:t>(декабрь 2015-</w:t>
      </w:r>
      <w:r w:rsidR="00BD2D1F" w:rsidRPr="0012584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25849">
        <w:rPr>
          <w:rFonts w:ascii="Times New Roman" w:hAnsi="Times New Roman"/>
          <w:b/>
          <w:i/>
          <w:sz w:val="28"/>
          <w:szCs w:val="28"/>
        </w:rPr>
        <w:t>декабрь 2017гг).</w:t>
      </w:r>
    </w:p>
    <w:p w:rsidR="00C7262F" w:rsidRPr="00125849" w:rsidRDefault="00C7262F" w:rsidP="00314D7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E3F0D" w:rsidRPr="00125849" w:rsidRDefault="00AE3F0D" w:rsidP="001B3BF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6"/>
          <w:szCs w:val="28"/>
        </w:rPr>
      </w:pPr>
    </w:p>
    <w:p w:rsidR="00C92915" w:rsidRDefault="00C92915" w:rsidP="00314D7B">
      <w:pPr>
        <w:spacing w:after="0" w:line="240" w:lineRule="auto"/>
        <w:ind w:firstLine="142"/>
        <w:jc w:val="both"/>
        <w:rPr>
          <w:rFonts w:ascii="Times New Roman" w:hAnsi="Times New Roman"/>
          <w:b/>
          <w:i/>
          <w:sz w:val="32"/>
          <w:szCs w:val="28"/>
        </w:rPr>
      </w:pPr>
      <w:r w:rsidRPr="00C92915">
        <w:rPr>
          <w:rFonts w:ascii="Times New Roman" w:hAnsi="Times New Roman"/>
          <w:b/>
          <w:i/>
          <w:noProof/>
          <w:sz w:val="32"/>
          <w:szCs w:val="28"/>
          <w:lang w:eastAsia="ru-RU"/>
        </w:rPr>
        <w:drawing>
          <wp:inline distT="0" distB="0" distL="0" distR="0">
            <wp:extent cx="8963025" cy="3467100"/>
            <wp:effectExtent l="19050" t="0" r="9525" b="0"/>
            <wp:docPr id="1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D666C" w:rsidRDefault="002D666C" w:rsidP="001B3B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2824D0" w:rsidRPr="00EB1DE8" w:rsidRDefault="002824D0" w:rsidP="00A22220">
      <w:pPr>
        <w:spacing w:after="0" w:line="360" w:lineRule="auto"/>
        <w:ind w:left="707" w:firstLine="709"/>
        <w:jc w:val="both"/>
        <w:rPr>
          <w:rFonts w:ascii="Times New Roman" w:hAnsi="Times New Roman"/>
          <w:sz w:val="28"/>
          <w:szCs w:val="28"/>
        </w:rPr>
      </w:pPr>
      <w:r w:rsidRPr="00EB1DE8">
        <w:rPr>
          <w:rFonts w:ascii="Times New Roman" w:hAnsi="Times New Roman"/>
          <w:sz w:val="28"/>
          <w:szCs w:val="28"/>
        </w:rPr>
        <w:t xml:space="preserve">Низкие показатели выполнения </w:t>
      </w:r>
      <w:r w:rsidRPr="00A22220">
        <w:rPr>
          <w:rFonts w:ascii="Times New Roman" w:hAnsi="Times New Roman"/>
          <w:b/>
          <w:i/>
          <w:sz w:val="28"/>
          <w:szCs w:val="28"/>
        </w:rPr>
        <w:t>критерия №</w:t>
      </w:r>
      <w:r w:rsidR="000C3994" w:rsidRPr="00A22220">
        <w:rPr>
          <w:rFonts w:ascii="Times New Roman" w:hAnsi="Times New Roman"/>
          <w:b/>
          <w:i/>
          <w:sz w:val="28"/>
          <w:szCs w:val="28"/>
        </w:rPr>
        <w:t>2</w:t>
      </w:r>
      <w:r w:rsidRPr="00EB1DE8">
        <w:rPr>
          <w:rFonts w:ascii="Times New Roman" w:hAnsi="Times New Roman"/>
          <w:sz w:val="28"/>
          <w:szCs w:val="28"/>
        </w:rPr>
        <w:t>:</w:t>
      </w:r>
    </w:p>
    <w:p w:rsidR="002824D0" w:rsidRPr="00EB1DE8" w:rsidRDefault="002824D0" w:rsidP="00A222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8">
        <w:rPr>
          <w:rFonts w:ascii="Times New Roman" w:hAnsi="Times New Roman"/>
          <w:b/>
          <w:i/>
          <w:sz w:val="28"/>
          <w:szCs w:val="28"/>
        </w:rPr>
        <w:t xml:space="preserve">- в 2015 </w:t>
      </w:r>
      <w:r w:rsidRPr="00EB1DE8">
        <w:rPr>
          <w:rFonts w:ascii="Times New Roman" w:hAnsi="Times New Roman"/>
          <w:sz w:val="28"/>
          <w:szCs w:val="28"/>
        </w:rPr>
        <w:t xml:space="preserve">году </w:t>
      </w:r>
      <w:r w:rsidR="00624646" w:rsidRPr="00EB1DE8">
        <w:rPr>
          <w:rFonts w:ascii="Times New Roman" w:hAnsi="Times New Roman"/>
          <w:sz w:val="28"/>
          <w:szCs w:val="28"/>
        </w:rPr>
        <w:t xml:space="preserve"> </w:t>
      </w:r>
      <w:r w:rsidRPr="00EB1DE8">
        <w:rPr>
          <w:rFonts w:ascii="Times New Roman" w:hAnsi="Times New Roman"/>
          <w:sz w:val="28"/>
          <w:szCs w:val="28"/>
        </w:rPr>
        <w:t>в МОУ  СОШ №</w:t>
      </w:r>
      <w:r w:rsidR="000C3994" w:rsidRPr="00EB1DE8">
        <w:rPr>
          <w:rFonts w:ascii="Times New Roman" w:hAnsi="Times New Roman"/>
          <w:sz w:val="28"/>
          <w:szCs w:val="28"/>
        </w:rPr>
        <w:t xml:space="preserve">1 </w:t>
      </w:r>
      <w:r w:rsidRPr="00EB1DE8">
        <w:rPr>
          <w:rFonts w:ascii="Times New Roman" w:hAnsi="Times New Roman"/>
          <w:sz w:val="28"/>
          <w:szCs w:val="28"/>
        </w:rPr>
        <w:t>(</w:t>
      </w:r>
      <w:r w:rsidR="000C3994" w:rsidRPr="00A22220">
        <w:rPr>
          <w:rFonts w:ascii="Times New Roman" w:hAnsi="Times New Roman"/>
          <w:i/>
          <w:sz w:val="28"/>
          <w:szCs w:val="28"/>
        </w:rPr>
        <w:t>96</w:t>
      </w:r>
      <w:r w:rsidRPr="00A22220">
        <w:rPr>
          <w:rFonts w:ascii="Times New Roman" w:hAnsi="Times New Roman"/>
          <w:i/>
          <w:sz w:val="28"/>
          <w:szCs w:val="28"/>
        </w:rPr>
        <w:t>%</w:t>
      </w:r>
      <w:r w:rsidRPr="00EB1DE8">
        <w:rPr>
          <w:rFonts w:ascii="Times New Roman" w:hAnsi="Times New Roman"/>
          <w:sz w:val="28"/>
          <w:szCs w:val="28"/>
        </w:rPr>
        <w:t xml:space="preserve">), </w:t>
      </w:r>
      <w:r w:rsidR="000C3994" w:rsidRPr="00EB1DE8">
        <w:rPr>
          <w:rFonts w:ascii="Times New Roman" w:hAnsi="Times New Roman"/>
          <w:sz w:val="28"/>
          <w:szCs w:val="28"/>
        </w:rPr>
        <w:t>№4</w:t>
      </w:r>
      <w:r w:rsidR="00A22220">
        <w:rPr>
          <w:rFonts w:ascii="Times New Roman" w:hAnsi="Times New Roman"/>
          <w:sz w:val="28"/>
          <w:szCs w:val="28"/>
        </w:rPr>
        <w:t xml:space="preserve"> </w:t>
      </w:r>
      <w:r w:rsidRPr="00EB1DE8">
        <w:rPr>
          <w:rFonts w:ascii="Times New Roman" w:hAnsi="Times New Roman"/>
          <w:sz w:val="28"/>
          <w:szCs w:val="28"/>
        </w:rPr>
        <w:t>(</w:t>
      </w:r>
      <w:r w:rsidR="000C3994" w:rsidRPr="00A22220">
        <w:rPr>
          <w:rFonts w:ascii="Times New Roman" w:hAnsi="Times New Roman"/>
          <w:i/>
          <w:sz w:val="28"/>
          <w:szCs w:val="28"/>
        </w:rPr>
        <w:t>73,1</w:t>
      </w:r>
      <w:r w:rsidRPr="00A22220">
        <w:rPr>
          <w:rFonts w:ascii="Times New Roman" w:hAnsi="Times New Roman"/>
          <w:i/>
          <w:sz w:val="28"/>
          <w:szCs w:val="28"/>
        </w:rPr>
        <w:t>%</w:t>
      </w:r>
      <w:r w:rsidRPr="00EB1DE8">
        <w:rPr>
          <w:rFonts w:ascii="Times New Roman" w:hAnsi="Times New Roman"/>
          <w:sz w:val="28"/>
          <w:szCs w:val="28"/>
        </w:rPr>
        <w:t>), Ильинской</w:t>
      </w:r>
      <w:r w:rsidR="00A22220">
        <w:rPr>
          <w:rFonts w:ascii="Times New Roman" w:hAnsi="Times New Roman"/>
          <w:sz w:val="28"/>
          <w:szCs w:val="28"/>
        </w:rPr>
        <w:t xml:space="preserve"> </w:t>
      </w:r>
      <w:r w:rsidRPr="00EB1DE8">
        <w:rPr>
          <w:rFonts w:ascii="Times New Roman" w:hAnsi="Times New Roman"/>
          <w:sz w:val="28"/>
          <w:szCs w:val="28"/>
        </w:rPr>
        <w:t>(</w:t>
      </w:r>
      <w:r w:rsidRPr="00A22220">
        <w:rPr>
          <w:rFonts w:ascii="Times New Roman" w:hAnsi="Times New Roman"/>
          <w:i/>
          <w:sz w:val="28"/>
          <w:szCs w:val="28"/>
        </w:rPr>
        <w:t>92,3%)</w:t>
      </w:r>
      <w:r w:rsidR="000C3994" w:rsidRPr="00A22220">
        <w:rPr>
          <w:rFonts w:ascii="Times New Roman" w:hAnsi="Times New Roman"/>
          <w:i/>
          <w:sz w:val="28"/>
          <w:szCs w:val="28"/>
        </w:rPr>
        <w:t>,</w:t>
      </w:r>
      <w:r w:rsidR="000C3994" w:rsidRPr="00EB1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3994" w:rsidRPr="00EB1DE8">
        <w:rPr>
          <w:rFonts w:ascii="Times New Roman" w:hAnsi="Times New Roman"/>
          <w:sz w:val="28"/>
          <w:szCs w:val="28"/>
        </w:rPr>
        <w:t>Луценковской</w:t>
      </w:r>
      <w:proofErr w:type="spellEnd"/>
      <w:r w:rsidR="00A22220">
        <w:rPr>
          <w:rFonts w:ascii="Times New Roman" w:hAnsi="Times New Roman"/>
          <w:sz w:val="28"/>
          <w:szCs w:val="28"/>
        </w:rPr>
        <w:t xml:space="preserve"> </w:t>
      </w:r>
      <w:r w:rsidR="000C3994" w:rsidRPr="00EB1DE8">
        <w:rPr>
          <w:rFonts w:ascii="Times New Roman" w:hAnsi="Times New Roman"/>
          <w:sz w:val="28"/>
          <w:szCs w:val="28"/>
        </w:rPr>
        <w:t>(</w:t>
      </w:r>
      <w:r w:rsidR="000C3994" w:rsidRPr="00A22220">
        <w:rPr>
          <w:rFonts w:ascii="Times New Roman" w:hAnsi="Times New Roman"/>
          <w:i/>
          <w:sz w:val="28"/>
          <w:szCs w:val="28"/>
        </w:rPr>
        <w:t>85,7%</w:t>
      </w:r>
      <w:r w:rsidR="00A22220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0C3994" w:rsidRPr="00EB1DE8">
        <w:rPr>
          <w:rFonts w:ascii="Times New Roman" w:hAnsi="Times New Roman"/>
          <w:sz w:val="28"/>
          <w:szCs w:val="28"/>
        </w:rPr>
        <w:t>Репенской</w:t>
      </w:r>
      <w:proofErr w:type="spellEnd"/>
      <w:r w:rsidR="00A22220">
        <w:rPr>
          <w:rFonts w:ascii="Times New Roman" w:hAnsi="Times New Roman"/>
          <w:sz w:val="28"/>
          <w:szCs w:val="28"/>
        </w:rPr>
        <w:t xml:space="preserve"> </w:t>
      </w:r>
      <w:r w:rsidR="000C3994" w:rsidRPr="00EB1DE8">
        <w:rPr>
          <w:rFonts w:ascii="Times New Roman" w:hAnsi="Times New Roman"/>
          <w:sz w:val="28"/>
          <w:szCs w:val="28"/>
        </w:rPr>
        <w:t>(</w:t>
      </w:r>
      <w:r w:rsidR="000C3994" w:rsidRPr="00A22220">
        <w:rPr>
          <w:rFonts w:ascii="Times New Roman" w:hAnsi="Times New Roman"/>
          <w:i/>
          <w:sz w:val="28"/>
          <w:szCs w:val="28"/>
        </w:rPr>
        <w:t>87,5%</w:t>
      </w:r>
      <w:r w:rsidR="000C3994" w:rsidRPr="00EB1DE8">
        <w:rPr>
          <w:rFonts w:ascii="Times New Roman" w:hAnsi="Times New Roman"/>
          <w:sz w:val="28"/>
          <w:szCs w:val="28"/>
        </w:rPr>
        <w:t>)</w:t>
      </w:r>
      <w:r w:rsidR="005230C5" w:rsidRPr="00EB1DE8">
        <w:rPr>
          <w:rFonts w:ascii="Times New Roman" w:hAnsi="Times New Roman"/>
          <w:sz w:val="28"/>
          <w:szCs w:val="28"/>
        </w:rPr>
        <w:t>;</w:t>
      </w:r>
    </w:p>
    <w:p w:rsidR="002824D0" w:rsidRPr="00EB1DE8" w:rsidRDefault="002824D0" w:rsidP="00A222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8">
        <w:rPr>
          <w:rFonts w:ascii="Times New Roman" w:hAnsi="Times New Roman"/>
          <w:b/>
          <w:i/>
          <w:sz w:val="28"/>
          <w:szCs w:val="28"/>
        </w:rPr>
        <w:t xml:space="preserve">- в 2016 </w:t>
      </w:r>
      <w:r w:rsidRPr="00EB1DE8">
        <w:rPr>
          <w:rFonts w:ascii="Times New Roman" w:hAnsi="Times New Roman"/>
          <w:sz w:val="28"/>
          <w:szCs w:val="28"/>
        </w:rPr>
        <w:t xml:space="preserve">году </w:t>
      </w:r>
      <w:r w:rsidR="00624646" w:rsidRPr="00EB1DE8">
        <w:rPr>
          <w:rFonts w:ascii="Times New Roman" w:hAnsi="Times New Roman"/>
          <w:sz w:val="28"/>
          <w:szCs w:val="28"/>
        </w:rPr>
        <w:t xml:space="preserve"> </w:t>
      </w:r>
      <w:r w:rsidRPr="00EB1DE8">
        <w:rPr>
          <w:rFonts w:ascii="Times New Roman" w:hAnsi="Times New Roman"/>
          <w:sz w:val="28"/>
          <w:szCs w:val="28"/>
        </w:rPr>
        <w:t>в МОУ СОШ</w:t>
      </w:r>
      <w:r w:rsidR="000C3994" w:rsidRPr="00EB1DE8">
        <w:rPr>
          <w:rFonts w:ascii="Times New Roman" w:hAnsi="Times New Roman"/>
          <w:sz w:val="28"/>
          <w:szCs w:val="28"/>
        </w:rPr>
        <w:t xml:space="preserve"> №3</w:t>
      </w:r>
      <w:r w:rsidRPr="00EB1DE8">
        <w:rPr>
          <w:rFonts w:ascii="Times New Roman" w:hAnsi="Times New Roman"/>
          <w:sz w:val="28"/>
          <w:szCs w:val="28"/>
        </w:rPr>
        <w:t>(</w:t>
      </w:r>
      <w:r w:rsidR="000C3994" w:rsidRPr="00A22220">
        <w:rPr>
          <w:rFonts w:ascii="Times New Roman" w:hAnsi="Times New Roman"/>
          <w:i/>
          <w:sz w:val="28"/>
          <w:szCs w:val="28"/>
        </w:rPr>
        <w:t>97,6</w:t>
      </w:r>
      <w:r w:rsidRPr="00EB1DE8">
        <w:rPr>
          <w:rFonts w:ascii="Times New Roman" w:hAnsi="Times New Roman"/>
          <w:sz w:val="28"/>
          <w:szCs w:val="28"/>
        </w:rPr>
        <w:t>%), №4</w:t>
      </w:r>
      <w:r w:rsidR="00A22220">
        <w:rPr>
          <w:rFonts w:ascii="Times New Roman" w:hAnsi="Times New Roman"/>
          <w:sz w:val="28"/>
          <w:szCs w:val="28"/>
        </w:rPr>
        <w:t xml:space="preserve"> </w:t>
      </w:r>
      <w:r w:rsidRPr="00EB1DE8">
        <w:rPr>
          <w:rFonts w:ascii="Times New Roman" w:hAnsi="Times New Roman"/>
          <w:sz w:val="28"/>
          <w:szCs w:val="28"/>
        </w:rPr>
        <w:t>(</w:t>
      </w:r>
      <w:r w:rsidR="000C3994" w:rsidRPr="00A22220">
        <w:rPr>
          <w:rFonts w:ascii="Times New Roman" w:hAnsi="Times New Roman"/>
          <w:i/>
          <w:sz w:val="28"/>
          <w:szCs w:val="28"/>
        </w:rPr>
        <w:t>88</w:t>
      </w:r>
      <w:r w:rsidRPr="00EB1DE8">
        <w:rPr>
          <w:rFonts w:ascii="Times New Roman" w:hAnsi="Times New Roman"/>
          <w:sz w:val="28"/>
          <w:szCs w:val="28"/>
        </w:rPr>
        <w:t xml:space="preserve">%) и </w:t>
      </w:r>
      <w:r w:rsidR="000C3994" w:rsidRPr="00EB1DE8">
        <w:rPr>
          <w:rFonts w:ascii="Times New Roman" w:hAnsi="Times New Roman"/>
          <w:sz w:val="28"/>
          <w:szCs w:val="28"/>
        </w:rPr>
        <w:t xml:space="preserve">МОУ </w:t>
      </w:r>
      <w:proofErr w:type="spellStart"/>
      <w:r w:rsidR="000C3994" w:rsidRPr="00EB1DE8">
        <w:rPr>
          <w:rFonts w:ascii="Times New Roman" w:hAnsi="Times New Roman"/>
          <w:sz w:val="28"/>
          <w:szCs w:val="28"/>
        </w:rPr>
        <w:t>Репенской</w:t>
      </w:r>
      <w:proofErr w:type="spellEnd"/>
      <w:r w:rsidR="000C3994" w:rsidRPr="00EB1DE8">
        <w:rPr>
          <w:rFonts w:ascii="Times New Roman" w:hAnsi="Times New Roman"/>
          <w:sz w:val="28"/>
          <w:szCs w:val="28"/>
        </w:rPr>
        <w:t xml:space="preserve"> СОШ </w:t>
      </w:r>
      <w:r w:rsidRPr="00EB1DE8">
        <w:rPr>
          <w:rFonts w:ascii="Times New Roman" w:hAnsi="Times New Roman"/>
          <w:sz w:val="28"/>
          <w:szCs w:val="28"/>
        </w:rPr>
        <w:t>(</w:t>
      </w:r>
      <w:r w:rsidR="000C3994" w:rsidRPr="00A22220">
        <w:rPr>
          <w:rFonts w:ascii="Times New Roman" w:hAnsi="Times New Roman"/>
          <w:i/>
          <w:sz w:val="28"/>
          <w:szCs w:val="28"/>
        </w:rPr>
        <w:t>83,3</w:t>
      </w:r>
      <w:r w:rsidRPr="00A22220">
        <w:rPr>
          <w:rFonts w:ascii="Times New Roman" w:hAnsi="Times New Roman"/>
          <w:i/>
          <w:sz w:val="28"/>
          <w:szCs w:val="28"/>
        </w:rPr>
        <w:t>%)</w:t>
      </w:r>
      <w:r w:rsidR="005230C5" w:rsidRPr="00A22220">
        <w:rPr>
          <w:rFonts w:ascii="Times New Roman" w:hAnsi="Times New Roman"/>
          <w:i/>
          <w:sz w:val="28"/>
          <w:szCs w:val="28"/>
        </w:rPr>
        <w:t>;</w:t>
      </w:r>
    </w:p>
    <w:p w:rsidR="002824D0" w:rsidRPr="00EB1DE8" w:rsidRDefault="002824D0" w:rsidP="00A222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E8">
        <w:rPr>
          <w:rFonts w:ascii="Times New Roman" w:hAnsi="Times New Roman"/>
          <w:b/>
          <w:i/>
          <w:sz w:val="28"/>
          <w:szCs w:val="28"/>
        </w:rPr>
        <w:t>- в 2017</w:t>
      </w:r>
      <w:r w:rsidRPr="00EB1DE8">
        <w:rPr>
          <w:rFonts w:ascii="Times New Roman" w:hAnsi="Times New Roman"/>
          <w:sz w:val="28"/>
          <w:szCs w:val="28"/>
        </w:rPr>
        <w:t xml:space="preserve"> году</w:t>
      </w:r>
      <w:r w:rsidR="00624646" w:rsidRPr="009E3C7A">
        <w:rPr>
          <w:rFonts w:ascii="Times New Roman" w:hAnsi="Times New Roman"/>
          <w:sz w:val="28"/>
          <w:szCs w:val="28"/>
        </w:rPr>
        <w:t xml:space="preserve"> </w:t>
      </w:r>
      <w:r w:rsidRPr="00EB1DE8">
        <w:rPr>
          <w:rFonts w:ascii="Times New Roman" w:hAnsi="Times New Roman"/>
          <w:sz w:val="28"/>
          <w:szCs w:val="28"/>
        </w:rPr>
        <w:t xml:space="preserve"> в МОУ СОШ №3 (</w:t>
      </w:r>
      <w:r w:rsidRPr="00A22220">
        <w:rPr>
          <w:rFonts w:ascii="Times New Roman" w:hAnsi="Times New Roman"/>
          <w:i/>
          <w:sz w:val="28"/>
          <w:szCs w:val="28"/>
        </w:rPr>
        <w:t>96,2</w:t>
      </w:r>
      <w:r w:rsidRPr="00EB1DE8">
        <w:rPr>
          <w:rFonts w:ascii="Times New Roman" w:hAnsi="Times New Roman"/>
          <w:sz w:val="28"/>
          <w:szCs w:val="28"/>
        </w:rPr>
        <w:t>%) и №7 (</w:t>
      </w:r>
      <w:r w:rsidRPr="00A22220">
        <w:rPr>
          <w:rFonts w:ascii="Times New Roman" w:hAnsi="Times New Roman"/>
          <w:i/>
          <w:sz w:val="28"/>
          <w:szCs w:val="28"/>
        </w:rPr>
        <w:t>94,9</w:t>
      </w:r>
      <w:r w:rsidRPr="00EB1DE8">
        <w:rPr>
          <w:rFonts w:ascii="Times New Roman" w:hAnsi="Times New Roman"/>
          <w:sz w:val="28"/>
          <w:szCs w:val="28"/>
        </w:rPr>
        <w:t>%).</w:t>
      </w:r>
    </w:p>
    <w:p w:rsidR="00964E86" w:rsidRDefault="00964E86" w:rsidP="001B3BF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14D7B" w:rsidRDefault="00314D7B" w:rsidP="001B3BF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8"/>
        </w:rPr>
      </w:pPr>
    </w:p>
    <w:p w:rsidR="00314D7B" w:rsidRDefault="00314D7B" w:rsidP="001B3BF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8"/>
        </w:rPr>
      </w:pPr>
    </w:p>
    <w:p w:rsidR="00A740F0" w:rsidRPr="00EB1DE8" w:rsidRDefault="00A740F0" w:rsidP="00EB1DE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EB1DE8">
        <w:rPr>
          <w:rFonts w:ascii="Times New Roman" w:hAnsi="Times New Roman"/>
          <w:b/>
          <w:i/>
          <w:sz w:val="28"/>
          <w:szCs w:val="28"/>
        </w:rPr>
        <w:t>Доля участников, получивших «зачет» за критерий №</w:t>
      </w:r>
      <w:r w:rsidR="00787A49" w:rsidRPr="00EB1DE8">
        <w:rPr>
          <w:rFonts w:ascii="Times New Roman" w:hAnsi="Times New Roman"/>
          <w:b/>
          <w:i/>
          <w:sz w:val="28"/>
          <w:szCs w:val="28"/>
        </w:rPr>
        <w:t>3</w:t>
      </w:r>
      <w:r w:rsidR="00FD16EF" w:rsidRPr="00EB1DE8">
        <w:rPr>
          <w:rFonts w:ascii="Times New Roman" w:hAnsi="Times New Roman"/>
          <w:b/>
          <w:i/>
          <w:sz w:val="28"/>
          <w:szCs w:val="28"/>
        </w:rPr>
        <w:t>.</w:t>
      </w:r>
      <w:r w:rsidRPr="00EB1DE8">
        <w:rPr>
          <w:rFonts w:ascii="Times New Roman" w:hAnsi="Times New Roman"/>
          <w:b/>
          <w:i/>
          <w:sz w:val="28"/>
          <w:szCs w:val="28"/>
        </w:rPr>
        <w:t xml:space="preserve"> «</w:t>
      </w:r>
      <w:r w:rsidR="00B04489" w:rsidRPr="00EB1DE8">
        <w:rPr>
          <w:rFonts w:ascii="Times New Roman" w:hAnsi="Times New Roman"/>
          <w:b/>
          <w:i/>
          <w:sz w:val="28"/>
          <w:szCs w:val="28"/>
        </w:rPr>
        <w:t>Композиция и логика рассуждения»</w:t>
      </w:r>
      <w:r w:rsidRPr="00EB1DE8">
        <w:rPr>
          <w:rFonts w:ascii="Times New Roman" w:hAnsi="Times New Roman"/>
          <w:b/>
          <w:i/>
          <w:sz w:val="28"/>
          <w:szCs w:val="28"/>
        </w:rPr>
        <w:t>.</w:t>
      </w:r>
    </w:p>
    <w:p w:rsidR="00A740F0" w:rsidRPr="00125849" w:rsidRDefault="00A740F0" w:rsidP="00EB1DE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125849">
        <w:rPr>
          <w:rFonts w:ascii="Times New Roman" w:hAnsi="Times New Roman"/>
          <w:b/>
          <w:i/>
          <w:sz w:val="28"/>
          <w:szCs w:val="28"/>
        </w:rPr>
        <w:t>Сравнение  за три года</w:t>
      </w:r>
      <w:r w:rsidRPr="00125849">
        <w:rPr>
          <w:rFonts w:ascii="Times New Roman" w:hAnsi="Times New Roman"/>
          <w:b/>
          <w:i/>
          <w:sz w:val="32"/>
          <w:szCs w:val="28"/>
        </w:rPr>
        <w:t xml:space="preserve"> </w:t>
      </w:r>
      <w:r w:rsidRPr="00125849">
        <w:rPr>
          <w:rFonts w:ascii="Times New Roman" w:hAnsi="Times New Roman"/>
          <w:b/>
          <w:i/>
          <w:sz w:val="28"/>
          <w:szCs w:val="28"/>
        </w:rPr>
        <w:t>(декабрь 2015-</w:t>
      </w:r>
      <w:r w:rsidR="00BD2D1F" w:rsidRPr="0012584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25849">
        <w:rPr>
          <w:rFonts w:ascii="Times New Roman" w:hAnsi="Times New Roman"/>
          <w:b/>
          <w:i/>
          <w:sz w:val="28"/>
          <w:szCs w:val="28"/>
        </w:rPr>
        <w:t>декабрь 2017гг).</w:t>
      </w:r>
    </w:p>
    <w:p w:rsidR="00A740F0" w:rsidRPr="00125849" w:rsidRDefault="00A740F0" w:rsidP="001B3BF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81494" w:rsidRDefault="008C0AD8" w:rsidP="00EB1DE8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28"/>
        </w:rPr>
      </w:pPr>
      <w:r w:rsidRPr="008C0AD8">
        <w:rPr>
          <w:rFonts w:ascii="Times New Roman" w:hAnsi="Times New Roman"/>
          <w:b/>
          <w:i/>
          <w:noProof/>
          <w:sz w:val="32"/>
          <w:szCs w:val="28"/>
          <w:lang w:eastAsia="ru-RU"/>
        </w:rPr>
        <w:drawing>
          <wp:inline distT="0" distB="0" distL="0" distR="0">
            <wp:extent cx="9144000" cy="3501390"/>
            <wp:effectExtent l="19050" t="0" r="19050" b="3810"/>
            <wp:docPr id="1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34D1E" w:rsidRDefault="00234D1E" w:rsidP="001B3BF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2"/>
          <w:szCs w:val="28"/>
        </w:rPr>
      </w:pPr>
    </w:p>
    <w:p w:rsidR="00B04489" w:rsidRPr="003B60ED" w:rsidRDefault="00B04489" w:rsidP="003B60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0ED">
        <w:rPr>
          <w:rFonts w:ascii="Times New Roman" w:hAnsi="Times New Roman"/>
          <w:sz w:val="28"/>
          <w:szCs w:val="28"/>
        </w:rPr>
        <w:t xml:space="preserve">Низкие показатели выполнения </w:t>
      </w:r>
      <w:r w:rsidRPr="00A22220">
        <w:rPr>
          <w:rFonts w:ascii="Times New Roman" w:hAnsi="Times New Roman"/>
          <w:b/>
          <w:i/>
          <w:sz w:val="28"/>
          <w:szCs w:val="28"/>
        </w:rPr>
        <w:t>критерия №3</w:t>
      </w:r>
      <w:r w:rsidRPr="003B60ED">
        <w:rPr>
          <w:rFonts w:ascii="Times New Roman" w:hAnsi="Times New Roman"/>
          <w:sz w:val="28"/>
          <w:szCs w:val="28"/>
        </w:rPr>
        <w:t>:</w:t>
      </w:r>
    </w:p>
    <w:p w:rsidR="00B04489" w:rsidRPr="003B60ED" w:rsidRDefault="00B04489" w:rsidP="003B60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0ED">
        <w:rPr>
          <w:rFonts w:ascii="Times New Roman" w:hAnsi="Times New Roman"/>
          <w:b/>
          <w:i/>
          <w:sz w:val="28"/>
          <w:szCs w:val="28"/>
        </w:rPr>
        <w:t xml:space="preserve">- в 2015 </w:t>
      </w:r>
      <w:r w:rsidRPr="003B60ED">
        <w:rPr>
          <w:rFonts w:ascii="Times New Roman" w:hAnsi="Times New Roman"/>
          <w:sz w:val="28"/>
          <w:szCs w:val="28"/>
        </w:rPr>
        <w:t>году в МОУ СОШ №1 (</w:t>
      </w:r>
      <w:r w:rsidRPr="00A22220">
        <w:rPr>
          <w:rFonts w:ascii="Times New Roman" w:hAnsi="Times New Roman"/>
          <w:i/>
          <w:sz w:val="28"/>
          <w:szCs w:val="28"/>
        </w:rPr>
        <w:t>96</w:t>
      </w:r>
      <w:r w:rsidRPr="003B60ED">
        <w:rPr>
          <w:rFonts w:ascii="Times New Roman" w:hAnsi="Times New Roman"/>
          <w:sz w:val="28"/>
          <w:szCs w:val="28"/>
        </w:rPr>
        <w:t>%), №3 (</w:t>
      </w:r>
      <w:r w:rsidRPr="00A22220">
        <w:rPr>
          <w:rFonts w:ascii="Times New Roman" w:hAnsi="Times New Roman"/>
          <w:i/>
          <w:sz w:val="28"/>
          <w:szCs w:val="28"/>
        </w:rPr>
        <w:t>97</w:t>
      </w:r>
      <w:r w:rsidRPr="003B60ED">
        <w:rPr>
          <w:rFonts w:ascii="Times New Roman" w:hAnsi="Times New Roman"/>
          <w:sz w:val="28"/>
          <w:szCs w:val="28"/>
        </w:rPr>
        <w:t>%), №4</w:t>
      </w:r>
      <w:r w:rsidR="00A22220">
        <w:rPr>
          <w:rFonts w:ascii="Times New Roman" w:hAnsi="Times New Roman"/>
          <w:sz w:val="28"/>
          <w:szCs w:val="28"/>
        </w:rPr>
        <w:t xml:space="preserve"> (</w:t>
      </w:r>
      <w:r w:rsidR="00A22220" w:rsidRPr="00A22220">
        <w:rPr>
          <w:rFonts w:ascii="Times New Roman" w:hAnsi="Times New Roman"/>
          <w:i/>
          <w:sz w:val="28"/>
          <w:szCs w:val="28"/>
        </w:rPr>
        <w:t>80,8</w:t>
      </w:r>
      <w:r w:rsidR="00A22220">
        <w:rPr>
          <w:rFonts w:ascii="Times New Roman" w:hAnsi="Times New Roman"/>
          <w:sz w:val="28"/>
          <w:szCs w:val="28"/>
        </w:rPr>
        <w:t>%)</w:t>
      </w:r>
      <w:r w:rsidRPr="003B60ED">
        <w:rPr>
          <w:rFonts w:ascii="Times New Roman" w:hAnsi="Times New Roman"/>
          <w:sz w:val="28"/>
          <w:szCs w:val="28"/>
        </w:rPr>
        <w:t>,</w:t>
      </w:r>
      <w:r w:rsidR="00A22220">
        <w:rPr>
          <w:rFonts w:ascii="Times New Roman" w:hAnsi="Times New Roman"/>
          <w:sz w:val="28"/>
          <w:szCs w:val="28"/>
        </w:rPr>
        <w:t xml:space="preserve"> №7 (</w:t>
      </w:r>
      <w:r w:rsidRPr="00A22220">
        <w:rPr>
          <w:rFonts w:ascii="Times New Roman" w:hAnsi="Times New Roman"/>
          <w:i/>
          <w:sz w:val="28"/>
          <w:szCs w:val="28"/>
        </w:rPr>
        <w:t>82,4</w:t>
      </w:r>
      <w:r w:rsidR="00A22220">
        <w:rPr>
          <w:rFonts w:ascii="Times New Roman" w:hAnsi="Times New Roman"/>
          <w:sz w:val="28"/>
          <w:szCs w:val="28"/>
        </w:rPr>
        <w:t>%), МОУ Ильинской (</w:t>
      </w:r>
      <w:r w:rsidRPr="00A22220">
        <w:rPr>
          <w:rFonts w:ascii="Times New Roman" w:hAnsi="Times New Roman"/>
          <w:i/>
          <w:sz w:val="28"/>
          <w:szCs w:val="28"/>
        </w:rPr>
        <w:t>92,3</w:t>
      </w:r>
      <w:r w:rsidRPr="003B60ED">
        <w:rPr>
          <w:rFonts w:ascii="Times New Roman" w:hAnsi="Times New Roman"/>
          <w:sz w:val="28"/>
          <w:szCs w:val="28"/>
        </w:rPr>
        <w:t xml:space="preserve">%), </w:t>
      </w:r>
      <w:proofErr w:type="spellStart"/>
      <w:r w:rsidRPr="003B60ED">
        <w:rPr>
          <w:rFonts w:ascii="Times New Roman" w:hAnsi="Times New Roman"/>
          <w:sz w:val="28"/>
          <w:szCs w:val="28"/>
        </w:rPr>
        <w:t>Луценковской</w:t>
      </w:r>
      <w:proofErr w:type="spellEnd"/>
      <w:r w:rsidR="00A22220">
        <w:rPr>
          <w:rFonts w:ascii="Times New Roman" w:hAnsi="Times New Roman"/>
          <w:sz w:val="28"/>
          <w:szCs w:val="28"/>
        </w:rPr>
        <w:t xml:space="preserve"> (</w:t>
      </w:r>
      <w:r w:rsidRPr="00A22220">
        <w:rPr>
          <w:rFonts w:ascii="Times New Roman" w:hAnsi="Times New Roman"/>
          <w:i/>
          <w:sz w:val="28"/>
          <w:szCs w:val="28"/>
        </w:rPr>
        <w:t>85,7</w:t>
      </w:r>
      <w:r w:rsidRPr="003B60ED">
        <w:rPr>
          <w:rFonts w:ascii="Times New Roman" w:hAnsi="Times New Roman"/>
          <w:sz w:val="28"/>
          <w:szCs w:val="28"/>
        </w:rPr>
        <w:t>%),</w:t>
      </w:r>
      <w:r w:rsidR="003B60E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B60ED">
        <w:rPr>
          <w:rFonts w:ascii="Times New Roman" w:hAnsi="Times New Roman"/>
          <w:sz w:val="28"/>
          <w:szCs w:val="28"/>
        </w:rPr>
        <w:t>Репенской</w:t>
      </w:r>
      <w:proofErr w:type="spellEnd"/>
      <w:r w:rsidR="00A22220">
        <w:rPr>
          <w:rFonts w:ascii="Times New Roman" w:hAnsi="Times New Roman"/>
          <w:sz w:val="28"/>
          <w:szCs w:val="28"/>
        </w:rPr>
        <w:t xml:space="preserve"> </w:t>
      </w:r>
      <w:r w:rsidRPr="003B60ED">
        <w:rPr>
          <w:rFonts w:ascii="Times New Roman" w:hAnsi="Times New Roman"/>
          <w:sz w:val="28"/>
          <w:szCs w:val="28"/>
        </w:rPr>
        <w:t>(</w:t>
      </w:r>
      <w:r w:rsidRPr="00A22220">
        <w:rPr>
          <w:rFonts w:ascii="Times New Roman" w:hAnsi="Times New Roman"/>
          <w:i/>
          <w:sz w:val="28"/>
          <w:szCs w:val="28"/>
        </w:rPr>
        <w:t>75</w:t>
      </w:r>
      <w:r w:rsidRPr="003B60ED">
        <w:rPr>
          <w:rFonts w:ascii="Times New Roman" w:hAnsi="Times New Roman"/>
          <w:sz w:val="28"/>
          <w:szCs w:val="28"/>
        </w:rPr>
        <w:t>%)</w:t>
      </w:r>
      <w:r w:rsidR="000A6C17" w:rsidRPr="003B60ED">
        <w:rPr>
          <w:rFonts w:ascii="Times New Roman" w:hAnsi="Times New Roman"/>
          <w:sz w:val="28"/>
          <w:szCs w:val="28"/>
        </w:rPr>
        <w:t>, Советской</w:t>
      </w:r>
      <w:r w:rsidR="00A22220">
        <w:rPr>
          <w:rFonts w:ascii="Times New Roman" w:hAnsi="Times New Roman"/>
          <w:sz w:val="28"/>
          <w:szCs w:val="28"/>
        </w:rPr>
        <w:t xml:space="preserve"> </w:t>
      </w:r>
      <w:r w:rsidR="000A6C17" w:rsidRPr="003B60ED">
        <w:rPr>
          <w:rFonts w:ascii="Times New Roman" w:hAnsi="Times New Roman"/>
          <w:sz w:val="28"/>
          <w:szCs w:val="28"/>
        </w:rPr>
        <w:t>(</w:t>
      </w:r>
      <w:r w:rsidR="000A6C17" w:rsidRPr="00A22220">
        <w:rPr>
          <w:rFonts w:ascii="Times New Roman" w:hAnsi="Times New Roman"/>
          <w:i/>
          <w:sz w:val="28"/>
          <w:szCs w:val="28"/>
        </w:rPr>
        <w:t>90,9</w:t>
      </w:r>
      <w:r w:rsidR="000A6C17" w:rsidRPr="003B60ED">
        <w:rPr>
          <w:rFonts w:ascii="Times New Roman" w:hAnsi="Times New Roman"/>
          <w:sz w:val="28"/>
          <w:szCs w:val="28"/>
        </w:rPr>
        <w:t>%) СОШ</w:t>
      </w:r>
      <w:r w:rsidR="00F6339A">
        <w:rPr>
          <w:rFonts w:ascii="Times New Roman" w:hAnsi="Times New Roman"/>
          <w:sz w:val="28"/>
          <w:szCs w:val="28"/>
        </w:rPr>
        <w:t>;</w:t>
      </w:r>
    </w:p>
    <w:p w:rsidR="00B04489" w:rsidRPr="003B60ED" w:rsidRDefault="00B04489" w:rsidP="003B60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0ED">
        <w:rPr>
          <w:rFonts w:ascii="Times New Roman" w:hAnsi="Times New Roman"/>
          <w:b/>
          <w:i/>
          <w:sz w:val="28"/>
          <w:szCs w:val="28"/>
        </w:rPr>
        <w:t>- в 2016</w:t>
      </w:r>
      <w:r w:rsidRPr="003B60ED">
        <w:rPr>
          <w:rFonts w:ascii="Times New Roman" w:hAnsi="Times New Roman"/>
          <w:sz w:val="28"/>
          <w:szCs w:val="28"/>
        </w:rPr>
        <w:t xml:space="preserve"> году в МОУ СОШ №3</w:t>
      </w:r>
      <w:r w:rsidR="00A22220">
        <w:rPr>
          <w:rFonts w:ascii="Times New Roman" w:hAnsi="Times New Roman"/>
          <w:sz w:val="28"/>
          <w:szCs w:val="28"/>
        </w:rPr>
        <w:t xml:space="preserve"> </w:t>
      </w:r>
      <w:r w:rsidRPr="003B60ED">
        <w:rPr>
          <w:rFonts w:ascii="Times New Roman" w:hAnsi="Times New Roman"/>
          <w:sz w:val="28"/>
          <w:szCs w:val="28"/>
        </w:rPr>
        <w:t>(</w:t>
      </w:r>
      <w:r w:rsidR="00C66415" w:rsidRPr="00A22220">
        <w:rPr>
          <w:rFonts w:ascii="Times New Roman" w:hAnsi="Times New Roman"/>
          <w:i/>
          <w:sz w:val="28"/>
          <w:szCs w:val="28"/>
        </w:rPr>
        <w:t>95,2</w:t>
      </w:r>
      <w:r w:rsidRPr="003B60ED">
        <w:rPr>
          <w:rFonts w:ascii="Times New Roman" w:hAnsi="Times New Roman"/>
          <w:sz w:val="28"/>
          <w:szCs w:val="28"/>
        </w:rPr>
        <w:t>%), №4</w:t>
      </w:r>
      <w:r w:rsidR="00A22220">
        <w:rPr>
          <w:rFonts w:ascii="Times New Roman" w:hAnsi="Times New Roman"/>
          <w:sz w:val="28"/>
          <w:szCs w:val="28"/>
        </w:rPr>
        <w:t xml:space="preserve"> </w:t>
      </w:r>
      <w:r w:rsidRPr="003B60ED">
        <w:rPr>
          <w:rFonts w:ascii="Times New Roman" w:hAnsi="Times New Roman"/>
          <w:sz w:val="28"/>
          <w:szCs w:val="28"/>
        </w:rPr>
        <w:t>(</w:t>
      </w:r>
      <w:r w:rsidRPr="00A22220">
        <w:rPr>
          <w:rFonts w:ascii="Times New Roman" w:hAnsi="Times New Roman"/>
          <w:i/>
          <w:sz w:val="28"/>
          <w:szCs w:val="28"/>
        </w:rPr>
        <w:t>88</w:t>
      </w:r>
      <w:r w:rsidRPr="003B60ED">
        <w:rPr>
          <w:rFonts w:ascii="Times New Roman" w:hAnsi="Times New Roman"/>
          <w:sz w:val="28"/>
          <w:szCs w:val="28"/>
        </w:rPr>
        <w:t xml:space="preserve">%) и МОУ </w:t>
      </w:r>
      <w:proofErr w:type="spellStart"/>
      <w:r w:rsidRPr="003B60ED">
        <w:rPr>
          <w:rFonts w:ascii="Times New Roman" w:hAnsi="Times New Roman"/>
          <w:sz w:val="28"/>
          <w:szCs w:val="28"/>
        </w:rPr>
        <w:t>Репенской</w:t>
      </w:r>
      <w:proofErr w:type="spellEnd"/>
      <w:r w:rsidRPr="003B60ED">
        <w:rPr>
          <w:rFonts w:ascii="Times New Roman" w:hAnsi="Times New Roman"/>
          <w:sz w:val="28"/>
          <w:szCs w:val="28"/>
        </w:rPr>
        <w:t xml:space="preserve"> СОШ (</w:t>
      </w:r>
      <w:r w:rsidRPr="00A22220">
        <w:rPr>
          <w:rFonts w:ascii="Times New Roman" w:hAnsi="Times New Roman"/>
          <w:i/>
          <w:sz w:val="28"/>
          <w:szCs w:val="28"/>
        </w:rPr>
        <w:t>83,3%</w:t>
      </w:r>
      <w:r w:rsidRPr="003B60ED">
        <w:rPr>
          <w:rFonts w:ascii="Times New Roman" w:hAnsi="Times New Roman"/>
          <w:sz w:val="28"/>
          <w:szCs w:val="28"/>
        </w:rPr>
        <w:t>)</w:t>
      </w:r>
      <w:r w:rsidR="00F6339A">
        <w:rPr>
          <w:rFonts w:ascii="Times New Roman" w:hAnsi="Times New Roman"/>
          <w:sz w:val="28"/>
          <w:szCs w:val="28"/>
        </w:rPr>
        <w:t>;</w:t>
      </w:r>
    </w:p>
    <w:p w:rsidR="00B04489" w:rsidRPr="003B60ED" w:rsidRDefault="00B04489" w:rsidP="003B60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0ED">
        <w:rPr>
          <w:rFonts w:ascii="Times New Roman" w:hAnsi="Times New Roman"/>
          <w:b/>
          <w:i/>
          <w:sz w:val="28"/>
          <w:szCs w:val="28"/>
        </w:rPr>
        <w:t>- в 2017</w:t>
      </w:r>
      <w:r w:rsidRPr="003B60ED">
        <w:rPr>
          <w:rFonts w:ascii="Times New Roman" w:hAnsi="Times New Roman"/>
          <w:sz w:val="28"/>
          <w:szCs w:val="28"/>
        </w:rPr>
        <w:t xml:space="preserve"> году в МОУ </w:t>
      </w:r>
      <w:r w:rsidR="00D850FB" w:rsidRPr="003B60ED">
        <w:rPr>
          <w:rFonts w:ascii="Times New Roman" w:hAnsi="Times New Roman"/>
          <w:sz w:val="28"/>
          <w:szCs w:val="28"/>
        </w:rPr>
        <w:t>СОШ №1</w:t>
      </w:r>
      <w:r w:rsidR="00A22220">
        <w:rPr>
          <w:rFonts w:ascii="Times New Roman" w:hAnsi="Times New Roman"/>
          <w:sz w:val="28"/>
          <w:szCs w:val="28"/>
        </w:rPr>
        <w:t xml:space="preserve"> (</w:t>
      </w:r>
      <w:r w:rsidR="00D850FB" w:rsidRPr="00A22220">
        <w:rPr>
          <w:rFonts w:ascii="Times New Roman" w:hAnsi="Times New Roman"/>
          <w:i/>
          <w:sz w:val="28"/>
          <w:szCs w:val="28"/>
        </w:rPr>
        <w:t>94,4</w:t>
      </w:r>
      <w:r w:rsidR="00D850FB" w:rsidRPr="003B60ED">
        <w:rPr>
          <w:rFonts w:ascii="Times New Roman" w:hAnsi="Times New Roman"/>
          <w:sz w:val="28"/>
          <w:szCs w:val="28"/>
        </w:rPr>
        <w:t>%), №2</w:t>
      </w:r>
      <w:r w:rsidR="00A22220">
        <w:rPr>
          <w:rFonts w:ascii="Times New Roman" w:hAnsi="Times New Roman"/>
          <w:sz w:val="28"/>
          <w:szCs w:val="28"/>
        </w:rPr>
        <w:t xml:space="preserve"> </w:t>
      </w:r>
      <w:r w:rsidR="00D850FB" w:rsidRPr="003B60ED">
        <w:rPr>
          <w:rFonts w:ascii="Times New Roman" w:hAnsi="Times New Roman"/>
          <w:sz w:val="28"/>
          <w:szCs w:val="28"/>
        </w:rPr>
        <w:t>(</w:t>
      </w:r>
      <w:r w:rsidR="00D850FB" w:rsidRPr="00A22220">
        <w:rPr>
          <w:rFonts w:ascii="Times New Roman" w:hAnsi="Times New Roman"/>
          <w:i/>
          <w:sz w:val="28"/>
          <w:szCs w:val="28"/>
        </w:rPr>
        <w:t>95,8</w:t>
      </w:r>
      <w:r w:rsidR="00D850FB" w:rsidRPr="003B60ED">
        <w:rPr>
          <w:rFonts w:ascii="Times New Roman" w:hAnsi="Times New Roman"/>
          <w:sz w:val="28"/>
          <w:szCs w:val="28"/>
        </w:rPr>
        <w:t>%),</w:t>
      </w:r>
      <w:r w:rsidR="00A22220">
        <w:rPr>
          <w:rFonts w:ascii="Times New Roman" w:hAnsi="Times New Roman"/>
          <w:sz w:val="28"/>
          <w:szCs w:val="28"/>
        </w:rPr>
        <w:t xml:space="preserve"> </w:t>
      </w:r>
      <w:r w:rsidR="00D850FB" w:rsidRPr="003B60ED">
        <w:rPr>
          <w:rFonts w:ascii="Times New Roman" w:hAnsi="Times New Roman"/>
          <w:sz w:val="28"/>
          <w:szCs w:val="28"/>
        </w:rPr>
        <w:t>№3 (</w:t>
      </w:r>
      <w:r w:rsidR="00D850FB" w:rsidRPr="00A22220">
        <w:rPr>
          <w:rFonts w:ascii="Times New Roman" w:hAnsi="Times New Roman"/>
          <w:i/>
          <w:sz w:val="28"/>
          <w:szCs w:val="28"/>
        </w:rPr>
        <w:t>96,2</w:t>
      </w:r>
      <w:r w:rsidR="00D850FB" w:rsidRPr="003B60ED">
        <w:rPr>
          <w:rFonts w:ascii="Times New Roman" w:hAnsi="Times New Roman"/>
          <w:sz w:val="28"/>
          <w:szCs w:val="28"/>
        </w:rPr>
        <w:t>%), №4</w:t>
      </w:r>
      <w:r w:rsidR="00A22220">
        <w:rPr>
          <w:rFonts w:ascii="Times New Roman" w:hAnsi="Times New Roman"/>
          <w:sz w:val="28"/>
          <w:szCs w:val="28"/>
        </w:rPr>
        <w:t xml:space="preserve"> (</w:t>
      </w:r>
      <w:r w:rsidR="00D850FB" w:rsidRPr="00A22220">
        <w:rPr>
          <w:rFonts w:ascii="Times New Roman" w:hAnsi="Times New Roman"/>
          <w:i/>
          <w:sz w:val="28"/>
          <w:szCs w:val="28"/>
        </w:rPr>
        <w:t>95,7</w:t>
      </w:r>
      <w:r w:rsidR="009E3C7A">
        <w:rPr>
          <w:rFonts w:ascii="Times New Roman" w:hAnsi="Times New Roman"/>
          <w:sz w:val="28"/>
          <w:szCs w:val="28"/>
        </w:rPr>
        <w:t>%)</w:t>
      </w:r>
      <w:r w:rsidR="00D850FB" w:rsidRPr="003B60ED">
        <w:rPr>
          <w:rFonts w:ascii="Times New Roman" w:hAnsi="Times New Roman"/>
          <w:sz w:val="28"/>
          <w:szCs w:val="28"/>
        </w:rPr>
        <w:t>,</w:t>
      </w:r>
      <w:r w:rsidR="009E3C7A">
        <w:rPr>
          <w:rFonts w:ascii="Times New Roman" w:hAnsi="Times New Roman"/>
          <w:sz w:val="28"/>
          <w:szCs w:val="28"/>
        </w:rPr>
        <w:t xml:space="preserve"> </w:t>
      </w:r>
      <w:r w:rsidR="00D850FB" w:rsidRPr="003B60ED">
        <w:rPr>
          <w:rFonts w:ascii="Times New Roman" w:hAnsi="Times New Roman"/>
          <w:sz w:val="28"/>
          <w:szCs w:val="28"/>
        </w:rPr>
        <w:t xml:space="preserve"> </w:t>
      </w:r>
      <w:r w:rsidRPr="003B60ED">
        <w:rPr>
          <w:rFonts w:ascii="Times New Roman" w:hAnsi="Times New Roman"/>
          <w:sz w:val="28"/>
          <w:szCs w:val="28"/>
        </w:rPr>
        <w:t>№7 (</w:t>
      </w:r>
      <w:r w:rsidR="00D850FB" w:rsidRPr="00A22220">
        <w:rPr>
          <w:rFonts w:ascii="Times New Roman" w:hAnsi="Times New Roman"/>
          <w:i/>
          <w:sz w:val="28"/>
          <w:szCs w:val="28"/>
        </w:rPr>
        <w:t>92,3</w:t>
      </w:r>
      <w:r w:rsidRPr="003B60ED">
        <w:rPr>
          <w:rFonts w:ascii="Times New Roman" w:hAnsi="Times New Roman"/>
          <w:sz w:val="28"/>
          <w:szCs w:val="28"/>
        </w:rPr>
        <w:t>%)</w:t>
      </w:r>
      <w:r w:rsidR="009E3C7A">
        <w:rPr>
          <w:rFonts w:ascii="Times New Roman" w:hAnsi="Times New Roman"/>
          <w:sz w:val="28"/>
          <w:szCs w:val="28"/>
        </w:rPr>
        <w:t xml:space="preserve">, </w:t>
      </w:r>
      <w:r w:rsidR="00D850FB" w:rsidRPr="003B60ED">
        <w:rPr>
          <w:rFonts w:ascii="Times New Roman" w:hAnsi="Times New Roman"/>
          <w:sz w:val="28"/>
          <w:szCs w:val="28"/>
        </w:rPr>
        <w:t xml:space="preserve">МОУ </w:t>
      </w:r>
      <w:proofErr w:type="spellStart"/>
      <w:r w:rsidR="00D850FB" w:rsidRPr="003B60ED">
        <w:rPr>
          <w:rFonts w:ascii="Times New Roman" w:hAnsi="Times New Roman"/>
          <w:sz w:val="28"/>
          <w:szCs w:val="28"/>
        </w:rPr>
        <w:t>Подсередненской</w:t>
      </w:r>
      <w:proofErr w:type="spellEnd"/>
      <w:r w:rsidR="00D850FB" w:rsidRPr="003B60ED">
        <w:rPr>
          <w:rFonts w:ascii="Times New Roman" w:hAnsi="Times New Roman"/>
          <w:sz w:val="28"/>
          <w:szCs w:val="28"/>
        </w:rPr>
        <w:t xml:space="preserve"> СОШ</w:t>
      </w:r>
      <w:r w:rsidR="00A22220">
        <w:rPr>
          <w:rFonts w:ascii="Times New Roman" w:hAnsi="Times New Roman"/>
          <w:sz w:val="28"/>
          <w:szCs w:val="28"/>
        </w:rPr>
        <w:t xml:space="preserve"> </w:t>
      </w:r>
      <w:r w:rsidR="00D850FB" w:rsidRPr="003B60ED">
        <w:rPr>
          <w:rFonts w:ascii="Times New Roman" w:hAnsi="Times New Roman"/>
          <w:sz w:val="28"/>
          <w:szCs w:val="28"/>
        </w:rPr>
        <w:t>(</w:t>
      </w:r>
      <w:r w:rsidR="00D850FB" w:rsidRPr="00A22220">
        <w:rPr>
          <w:rFonts w:ascii="Times New Roman" w:hAnsi="Times New Roman"/>
          <w:i/>
          <w:sz w:val="28"/>
          <w:szCs w:val="28"/>
        </w:rPr>
        <w:t>66,7</w:t>
      </w:r>
      <w:r w:rsidR="009E3C7A">
        <w:rPr>
          <w:rFonts w:ascii="Times New Roman" w:hAnsi="Times New Roman"/>
          <w:sz w:val="28"/>
          <w:szCs w:val="28"/>
        </w:rPr>
        <w:t>%)</w:t>
      </w:r>
      <w:r w:rsidR="00D850FB" w:rsidRPr="003B60ED">
        <w:rPr>
          <w:rFonts w:ascii="Times New Roman" w:hAnsi="Times New Roman"/>
          <w:sz w:val="28"/>
          <w:szCs w:val="28"/>
        </w:rPr>
        <w:t>, ЧОУ «Белогорский класс» (</w:t>
      </w:r>
      <w:r w:rsidR="00D850FB" w:rsidRPr="00A22220">
        <w:rPr>
          <w:rFonts w:ascii="Times New Roman" w:hAnsi="Times New Roman"/>
          <w:i/>
          <w:sz w:val="28"/>
          <w:szCs w:val="28"/>
        </w:rPr>
        <w:t>81,8</w:t>
      </w:r>
      <w:r w:rsidR="00A22220">
        <w:rPr>
          <w:rFonts w:ascii="Times New Roman" w:hAnsi="Times New Roman"/>
          <w:sz w:val="28"/>
          <w:szCs w:val="28"/>
        </w:rPr>
        <w:t>%).</w:t>
      </w:r>
    </w:p>
    <w:p w:rsidR="00B04489" w:rsidRPr="005423AD" w:rsidRDefault="00B04489" w:rsidP="001B3B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D109B9" w:rsidRDefault="00D109B9" w:rsidP="003B60E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01693" w:rsidRPr="003B60ED" w:rsidRDefault="00001693" w:rsidP="003B60E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3B60ED">
        <w:rPr>
          <w:rFonts w:ascii="Times New Roman" w:hAnsi="Times New Roman"/>
          <w:b/>
          <w:i/>
          <w:sz w:val="28"/>
          <w:szCs w:val="28"/>
        </w:rPr>
        <w:lastRenderedPageBreak/>
        <w:t>Доля участников, получивших «зачет» за критерий №</w:t>
      </w:r>
      <w:r w:rsidR="0089396C" w:rsidRPr="003B60ED">
        <w:rPr>
          <w:rFonts w:ascii="Times New Roman" w:hAnsi="Times New Roman"/>
          <w:b/>
          <w:i/>
          <w:sz w:val="28"/>
          <w:szCs w:val="28"/>
        </w:rPr>
        <w:t>4</w:t>
      </w:r>
      <w:r w:rsidRPr="003B60ED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89396C" w:rsidRPr="003B60ED">
        <w:rPr>
          <w:rFonts w:ascii="Times New Roman" w:hAnsi="Times New Roman"/>
          <w:b/>
          <w:i/>
          <w:sz w:val="28"/>
          <w:szCs w:val="28"/>
        </w:rPr>
        <w:t>«Качество письменной речи»</w:t>
      </w:r>
      <w:r w:rsidRPr="003B60ED">
        <w:rPr>
          <w:rFonts w:ascii="Times New Roman" w:hAnsi="Times New Roman"/>
          <w:b/>
          <w:i/>
          <w:sz w:val="28"/>
          <w:szCs w:val="28"/>
        </w:rPr>
        <w:t>.</w:t>
      </w:r>
    </w:p>
    <w:p w:rsidR="00001693" w:rsidRPr="008F54FF" w:rsidRDefault="00001693" w:rsidP="003B60E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8F54FF">
        <w:rPr>
          <w:rFonts w:ascii="Times New Roman" w:hAnsi="Times New Roman"/>
          <w:b/>
          <w:i/>
          <w:sz w:val="28"/>
          <w:szCs w:val="28"/>
        </w:rPr>
        <w:t>Сравнение  за три года</w:t>
      </w:r>
      <w:r w:rsidRPr="008F54FF">
        <w:rPr>
          <w:rFonts w:ascii="Times New Roman" w:hAnsi="Times New Roman"/>
          <w:b/>
          <w:i/>
          <w:sz w:val="32"/>
          <w:szCs w:val="28"/>
        </w:rPr>
        <w:t xml:space="preserve"> </w:t>
      </w:r>
      <w:r w:rsidRPr="008F54FF">
        <w:rPr>
          <w:rFonts w:ascii="Times New Roman" w:hAnsi="Times New Roman"/>
          <w:b/>
          <w:i/>
          <w:sz w:val="28"/>
          <w:szCs w:val="28"/>
        </w:rPr>
        <w:t>(декабрь 2015-</w:t>
      </w:r>
      <w:r w:rsidR="00BD2D1F" w:rsidRPr="008F54F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F54FF">
        <w:rPr>
          <w:rFonts w:ascii="Times New Roman" w:hAnsi="Times New Roman"/>
          <w:b/>
          <w:i/>
          <w:sz w:val="28"/>
          <w:szCs w:val="28"/>
        </w:rPr>
        <w:t>декабрь 2017гг).</w:t>
      </w:r>
    </w:p>
    <w:p w:rsidR="002B546E" w:rsidRPr="008F54FF" w:rsidRDefault="002B546E" w:rsidP="003B60E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B546E" w:rsidRDefault="002B546E" w:rsidP="002B546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 w:rsidRPr="002B546E">
        <w:rPr>
          <w:rFonts w:ascii="Times New Roman" w:hAnsi="Times New Roman"/>
          <w:b/>
          <w:i/>
          <w:noProof/>
          <w:sz w:val="24"/>
          <w:szCs w:val="28"/>
          <w:lang w:eastAsia="ru-RU"/>
        </w:rPr>
        <w:drawing>
          <wp:inline distT="0" distB="0" distL="0" distR="0">
            <wp:extent cx="8867775" cy="3733800"/>
            <wp:effectExtent l="19050" t="0" r="9525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B60ED" w:rsidRDefault="003B60ED" w:rsidP="003B60E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8"/>
        </w:rPr>
      </w:pPr>
    </w:p>
    <w:p w:rsidR="00AA5127" w:rsidRPr="003B60ED" w:rsidRDefault="00AA5127" w:rsidP="002B54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0ED">
        <w:rPr>
          <w:rFonts w:ascii="Times New Roman" w:hAnsi="Times New Roman"/>
          <w:sz w:val="28"/>
          <w:szCs w:val="28"/>
        </w:rPr>
        <w:t xml:space="preserve">Низкие показатели выполнения </w:t>
      </w:r>
      <w:r w:rsidRPr="009E3C7A">
        <w:rPr>
          <w:rFonts w:ascii="Times New Roman" w:hAnsi="Times New Roman"/>
          <w:b/>
          <w:i/>
          <w:sz w:val="28"/>
          <w:szCs w:val="28"/>
        </w:rPr>
        <w:t>критерия №4:</w:t>
      </w:r>
    </w:p>
    <w:p w:rsidR="00FF0D8C" w:rsidRPr="003B60ED" w:rsidRDefault="00AA5127" w:rsidP="002B54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0ED">
        <w:rPr>
          <w:rFonts w:ascii="Times New Roman" w:hAnsi="Times New Roman"/>
          <w:b/>
          <w:i/>
          <w:sz w:val="28"/>
          <w:szCs w:val="28"/>
        </w:rPr>
        <w:t>- в 2015</w:t>
      </w:r>
      <w:r w:rsidRPr="003B60ED">
        <w:rPr>
          <w:rFonts w:ascii="Times New Roman" w:hAnsi="Times New Roman"/>
          <w:sz w:val="28"/>
          <w:szCs w:val="28"/>
        </w:rPr>
        <w:t xml:space="preserve"> году в МОУ СОШ №1(</w:t>
      </w:r>
      <w:r w:rsidRPr="009E3C7A">
        <w:rPr>
          <w:rFonts w:ascii="Times New Roman" w:hAnsi="Times New Roman"/>
          <w:i/>
          <w:sz w:val="28"/>
          <w:szCs w:val="28"/>
        </w:rPr>
        <w:t>96%</w:t>
      </w:r>
      <w:r w:rsidRPr="003B60ED">
        <w:rPr>
          <w:rFonts w:ascii="Times New Roman" w:hAnsi="Times New Roman"/>
          <w:sz w:val="28"/>
          <w:szCs w:val="28"/>
        </w:rPr>
        <w:t>), №2(</w:t>
      </w:r>
      <w:r w:rsidRPr="009E3C7A">
        <w:rPr>
          <w:rFonts w:ascii="Times New Roman" w:hAnsi="Times New Roman"/>
          <w:i/>
          <w:sz w:val="28"/>
          <w:szCs w:val="28"/>
        </w:rPr>
        <w:t>93,8%</w:t>
      </w:r>
      <w:r w:rsidRPr="003B60ED">
        <w:rPr>
          <w:rFonts w:ascii="Times New Roman" w:hAnsi="Times New Roman"/>
          <w:sz w:val="28"/>
          <w:szCs w:val="28"/>
        </w:rPr>
        <w:t>),</w:t>
      </w:r>
      <w:r w:rsidR="0035701C" w:rsidRPr="003B60ED">
        <w:rPr>
          <w:rFonts w:ascii="Times New Roman" w:hAnsi="Times New Roman"/>
          <w:sz w:val="28"/>
          <w:szCs w:val="28"/>
        </w:rPr>
        <w:t xml:space="preserve"> </w:t>
      </w:r>
      <w:r w:rsidRPr="003B60ED">
        <w:rPr>
          <w:rFonts w:ascii="Times New Roman" w:hAnsi="Times New Roman"/>
          <w:sz w:val="28"/>
          <w:szCs w:val="28"/>
        </w:rPr>
        <w:t>№3 (</w:t>
      </w:r>
      <w:r w:rsidRPr="009E3C7A">
        <w:rPr>
          <w:rFonts w:ascii="Times New Roman" w:hAnsi="Times New Roman"/>
          <w:i/>
          <w:sz w:val="28"/>
          <w:szCs w:val="28"/>
        </w:rPr>
        <w:t>84,8%</w:t>
      </w:r>
      <w:r w:rsidRPr="003B60ED">
        <w:rPr>
          <w:rFonts w:ascii="Times New Roman" w:hAnsi="Times New Roman"/>
          <w:sz w:val="28"/>
          <w:szCs w:val="28"/>
        </w:rPr>
        <w:t>), №4(</w:t>
      </w:r>
      <w:r w:rsidRPr="009E3C7A">
        <w:rPr>
          <w:rFonts w:ascii="Times New Roman" w:hAnsi="Times New Roman"/>
          <w:i/>
          <w:sz w:val="28"/>
          <w:szCs w:val="28"/>
        </w:rPr>
        <w:t>76,9%</w:t>
      </w:r>
      <w:r w:rsidRPr="003B60ED">
        <w:rPr>
          <w:rFonts w:ascii="Times New Roman" w:hAnsi="Times New Roman"/>
          <w:sz w:val="28"/>
          <w:szCs w:val="28"/>
        </w:rPr>
        <w:t xml:space="preserve">), </w:t>
      </w:r>
      <w:r w:rsidR="0035701C" w:rsidRPr="003B60ED">
        <w:rPr>
          <w:rFonts w:ascii="Times New Roman" w:hAnsi="Times New Roman"/>
          <w:sz w:val="28"/>
          <w:szCs w:val="28"/>
        </w:rPr>
        <w:t xml:space="preserve"> </w:t>
      </w:r>
      <w:r w:rsidRPr="003B60ED">
        <w:rPr>
          <w:rFonts w:ascii="Times New Roman" w:hAnsi="Times New Roman"/>
          <w:sz w:val="28"/>
          <w:szCs w:val="28"/>
        </w:rPr>
        <w:t>№7 (</w:t>
      </w:r>
      <w:r w:rsidRPr="009E3C7A">
        <w:rPr>
          <w:rFonts w:ascii="Times New Roman" w:hAnsi="Times New Roman"/>
          <w:i/>
          <w:sz w:val="28"/>
          <w:szCs w:val="28"/>
        </w:rPr>
        <w:t>76,5%),</w:t>
      </w:r>
      <w:r w:rsidRPr="003B60ED">
        <w:rPr>
          <w:rFonts w:ascii="Times New Roman" w:hAnsi="Times New Roman"/>
          <w:sz w:val="28"/>
          <w:szCs w:val="28"/>
        </w:rPr>
        <w:t xml:space="preserve">  МОУ  </w:t>
      </w:r>
      <w:proofErr w:type="spellStart"/>
      <w:r w:rsidRPr="003B60ED">
        <w:rPr>
          <w:rFonts w:ascii="Times New Roman" w:hAnsi="Times New Roman"/>
          <w:sz w:val="28"/>
          <w:szCs w:val="28"/>
        </w:rPr>
        <w:t>Иловской</w:t>
      </w:r>
      <w:proofErr w:type="spellEnd"/>
      <w:r w:rsidR="009E3C7A">
        <w:rPr>
          <w:rFonts w:ascii="Times New Roman" w:hAnsi="Times New Roman"/>
          <w:sz w:val="28"/>
          <w:szCs w:val="28"/>
        </w:rPr>
        <w:t xml:space="preserve"> </w:t>
      </w:r>
      <w:r w:rsidRPr="003B60ED">
        <w:rPr>
          <w:rFonts w:ascii="Times New Roman" w:hAnsi="Times New Roman"/>
          <w:sz w:val="28"/>
          <w:szCs w:val="28"/>
        </w:rPr>
        <w:t>(</w:t>
      </w:r>
      <w:r w:rsidRPr="009E3C7A">
        <w:rPr>
          <w:rFonts w:ascii="Times New Roman" w:hAnsi="Times New Roman"/>
          <w:i/>
          <w:sz w:val="28"/>
          <w:szCs w:val="28"/>
        </w:rPr>
        <w:t>85,7%),</w:t>
      </w:r>
      <w:r w:rsidRPr="003B60ED">
        <w:rPr>
          <w:rFonts w:ascii="Times New Roman" w:hAnsi="Times New Roman"/>
          <w:sz w:val="28"/>
          <w:szCs w:val="28"/>
        </w:rPr>
        <w:t xml:space="preserve"> Ильинской</w:t>
      </w:r>
      <w:r w:rsidR="009E3C7A">
        <w:rPr>
          <w:rFonts w:ascii="Times New Roman" w:hAnsi="Times New Roman"/>
          <w:sz w:val="28"/>
          <w:szCs w:val="28"/>
        </w:rPr>
        <w:t xml:space="preserve"> </w:t>
      </w:r>
      <w:r w:rsidRPr="003B60ED">
        <w:rPr>
          <w:rFonts w:ascii="Times New Roman" w:hAnsi="Times New Roman"/>
          <w:sz w:val="28"/>
          <w:szCs w:val="28"/>
        </w:rPr>
        <w:t>(</w:t>
      </w:r>
      <w:r w:rsidRPr="009E3C7A">
        <w:rPr>
          <w:rFonts w:ascii="Times New Roman" w:hAnsi="Times New Roman"/>
          <w:i/>
          <w:sz w:val="28"/>
          <w:szCs w:val="28"/>
        </w:rPr>
        <w:t>92,3%</w:t>
      </w:r>
      <w:r w:rsidR="0035701C" w:rsidRPr="003B60ED">
        <w:rPr>
          <w:rFonts w:ascii="Times New Roman" w:hAnsi="Times New Roman"/>
          <w:sz w:val="28"/>
          <w:szCs w:val="28"/>
        </w:rPr>
        <w:t>)</w:t>
      </w:r>
      <w:r w:rsidR="009E3C7A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9E3C7A">
        <w:rPr>
          <w:rFonts w:ascii="Times New Roman" w:hAnsi="Times New Roman"/>
          <w:sz w:val="28"/>
          <w:szCs w:val="28"/>
        </w:rPr>
        <w:t>Красненской</w:t>
      </w:r>
      <w:proofErr w:type="spellEnd"/>
      <w:r w:rsidR="009E3C7A">
        <w:rPr>
          <w:rFonts w:ascii="Times New Roman" w:hAnsi="Times New Roman"/>
          <w:sz w:val="28"/>
          <w:szCs w:val="28"/>
        </w:rPr>
        <w:t xml:space="preserve"> (</w:t>
      </w:r>
      <w:r w:rsidRPr="009E3C7A">
        <w:rPr>
          <w:rFonts w:ascii="Times New Roman" w:hAnsi="Times New Roman"/>
          <w:i/>
          <w:sz w:val="28"/>
          <w:szCs w:val="28"/>
        </w:rPr>
        <w:t>75%</w:t>
      </w:r>
      <w:r w:rsidRPr="003B60ED">
        <w:rPr>
          <w:rFonts w:ascii="Times New Roman" w:hAnsi="Times New Roman"/>
          <w:sz w:val="28"/>
          <w:szCs w:val="28"/>
        </w:rPr>
        <w:t xml:space="preserve">), </w:t>
      </w:r>
      <w:r w:rsidR="0035701C" w:rsidRPr="003B60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60ED">
        <w:rPr>
          <w:rFonts w:ascii="Times New Roman" w:hAnsi="Times New Roman"/>
          <w:sz w:val="28"/>
          <w:szCs w:val="28"/>
        </w:rPr>
        <w:t>Луценковской</w:t>
      </w:r>
      <w:proofErr w:type="spellEnd"/>
      <w:r w:rsidR="009E3C7A">
        <w:rPr>
          <w:rFonts w:ascii="Times New Roman" w:hAnsi="Times New Roman"/>
          <w:sz w:val="28"/>
          <w:szCs w:val="28"/>
        </w:rPr>
        <w:t xml:space="preserve"> </w:t>
      </w:r>
      <w:r w:rsidRPr="003B60ED">
        <w:rPr>
          <w:rFonts w:ascii="Times New Roman" w:hAnsi="Times New Roman"/>
          <w:sz w:val="28"/>
          <w:szCs w:val="28"/>
        </w:rPr>
        <w:t>(</w:t>
      </w:r>
      <w:r w:rsidRPr="009E3C7A">
        <w:rPr>
          <w:rFonts w:ascii="Times New Roman" w:hAnsi="Times New Roman"/>
          <w:i/>
          <w:sz w:val="28"/>
          <w:szCs w:val="28"/>
        </w:rPr>
        <w:t>71,4%</w:t>
      </w:r>
      <w:r w:rsidRPr="003B60ED">
        <w:rPr>
          <w:rFonts w:ascii="Times New Roman" w:hAnsi="Times New Roman"/>
          <w:sz w:val="28"/>
          <w:szCs w:val="28"/>
        </w:rPr>
        <w:t xml:space="preserve">), </w:t>
      </w:r>
      <w:r w:rsidR="0035701C" w:rsidRPr="003B60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60ED">
        <w:rPr>
          <w:rFonts w:ascii="Times New Roman" w:hAnsi="Times New Roman"/>
          <w:sz w:val="28"/>
          <w:szCs w:val="28"/>
        </w:rPr>
        <w:t>Мухоудеровской</w:t>
      </w:r>
      <w:proofErr w:type="spellEnd"/>
      <w:r w:rsidR="00FE28D1">
        <w:rPr>
          <w:rFonts w:ascii="Times New Roman" w:hAnsi="Times New Roman"/>
          <w:sz w:val="28"/>
          <w:szCs w:val="28"/>
        </w:rPr>
        <w:t xml:space="preserve"> </w:t>
      </w:r>
      <w:r w:rsidR="003D4C31">
        <w:rPr>
          <w:rFonts w:ascii="Times New Roman" w:hAnsi="Times New Roman"/>
          <w:i/>
          <w:sz w:val="28"/>
          <w:szCs w:val="28"/>
        </w:rPr>
        <w:t>(75%</w:t>
      </w:r>
      <w:r w:rsidRPr="00FE28D1">
        <w:rPr>
          <w:rFonts w:ascii="Times New Roman" w:hAnsi="Times New Roman"/>
          <w:i/>
          <w:sz w:val="28"/>
          <w:szCs w:val="28"/>
        </w:rPr>
        <w:t>)</w:t>
      </w:r>
      <w:r w:rsidRPr="003B60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60ED">
        <w:rPr>
          <w:rFonts w:ascii="Times New Roman" w:hAnsi="Times New Roman"/>
          <w:sz w:val="28"/>
          <w:szCs w:val="28"/>
        </w:rPr>
        <w:t>Репенской</w:t>
      </w:r>
      <w:proofErr w:type="spellEnd"/>
      <w:r w:rsidR="00FE28D1">
        <w:rPr>
          <w:rFonts w:ascii="Times New Roman" w:hAnsi="Times New Roman"/>
          <w:sz w:val="28"/>
          <w:szCs w:val="28"/>
        </w:rPr>
        <w:t xml:space="preserve"> </w:t>
      </w:r>
      <w:r w:rsidRPr="00FE28D1">
        <w:rPr>
          <w:rFonts w:ascii="Times New Roman" w:hAnsi="Times New Roman"/>
          <w:i/>
          <w:sz w:val="28"/>
          <w:szCs w:val="28"/>
        </w:rPr>
        <w:t>(37,5)</w:t>
      </w:r>
      <w:r w:rsidR="00FE28D1">
        <w:rPr>
          <w:rFonts w:ascii="Times New Roman" w:hAnsi="Times New Roman"/>
          <w:sz w:val="28"/>
          <w:szCs w:val="28"/>
        </w:rPr>
        <w:t xml:space="preserve">, </w:t>
      </w:r>
      <w:r w:rsidRPr="003B60ED">
        <w:rPr>
          <w:rFonts w:ascii="Times New Roman" w:hAnsi="Times New Roman"/>
          <w:sz w:val="28"/>
          <w:szCs w:val="28"/>
        </w:rPr>
        <w:t>Советской</w:t>
      </w:r>
      <w:r w:rsidR="009E3C7A">
        <w:rPr>
          <w:rFonts w:ascii="Times New Roman" w:hAnsi="Times New Roman"/>
          <w:sz w:val="28"/>
          <w:szCs w:val="28"/>
        </w:rPr>
        <w:t xml:space="preserve"> </w:t>
      </w:r>
      <w:r w:rsidR="00FE28D1">
        <w:rPr>
          <w:rFonts w:ascii="Times New Roman" w:hAnsi="Times New Roman"/>
          <w:i/>
          <w:sz w:val="28"/>
          <w:szCs w:val="28"/>
        </w:rPr>
        <w:t>(</w:t>
      </w:r>
      <w:r w:rsidRPr="00FE28D1">
        <w:rPr>
          <w:rFonts w:ascii="Times New Roman" w:hAnsi="Times New Roman"/>
          <w:i/>
          <w:sz w:val="28"/>
          <w:szCs w:val="28"/>
        </w:rPr>
        <w:t xml:space="preserve">45,5%) </w:t>
      </w:r>
      <w:r w:rsidRPr="003B60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60ED">
        <w:rPr>
          <w:rFonts w:ascii="Times New Roman" w:hAnsi="Times New Roman"/>
          <w:sz w:val="28"/>
          <w:szCs w:val="28"/>
        </w:rPr>
        <w:t>Хлевищенской</w:t>
      </w:r>
      <w:proofErr w:type="spellEnd"/>
      <w:r w:rsidR="00FE28D1">
        <w:rPr>
          <w:rFonts w:ascii="Times New Roman" w:hAnsi="Times New Roman"/>
          <w:sz w:val="28"/>
          <w:szCs w:val="28"/>
        </w:rPr>
        <w:t xml:space="preserve"> </w:t>
      </w:r>
      <w:r w:rsidRPr="003B60ED">
        <w:rPr>
          <w:rFonts w:ascii="Times New Roman" w:hAnsi="Times New Roman"/>
          <w:sz w:val="28"/>
          <w:szCs w:val="28"/>
        </w:rPr>
        <w:t>(</w:t>
      </w:r>
      <w:r w:rsidRPr="00FE28D1">
        <w:rPr>
          <w:rFonts w:ascii="Times New Roman" w:hAnsi="Times New Roman"/>
          <w:i/>
          <w:sz w:val="28"/>
          <w:szCs w:val="28"/>
        </w:rPr>
        <w:t xml:space="preserve">33,3%) </w:t>
      </w:r>
      <w:r w:rsidRPr="003B60ED">
        <w:rPr>
          <w:rFonts w:ascii="Times New Roman" w:hAnsi="Times New Roman"/>
          <w:sz w:val="28"/>
          <w:szCs w:val="28"/>
        </w:rPr>
        <w:t>СОШ</w:t>
      </w:r>
      <w:r w:rsidR="00D017CA">
        <w:rPr>
          <w:rFonts w:ascii="Times New Roman" w:hAnsi="Times New Roman"/>
          <w:sz w:val="28"/>
          <w:szCs w:val="28"/>
        </w:rPr>
        <w:t>;</w:t>
      </w:r>
    </w:p>
    <w:p w:rsidR="00FF0D8C" w:rsidRDefault="00AA5127" w:rsidP="002B54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0ED">
        <w:rPr>
          <w:rFonts w:ascii="Times New Roman" w:hAnsi="Times New Roman"/>
          <w:b/>
          <w:i/>
          <w:sz w:val="28"/>
          <w:szCs w:val="28"/>
        </w:rPr>
        <w:t>- в 2016</w:t>
      </w:r>
      <w:r w:rsidRPr="003B60ED">
        <w:rPr>
          <w:rFonts w:ascii="Times New Roman" w:hAnsi="Times New Roman"/>
          <w:sz w:val="28"/>
          <w:szCs w:val="28"/>
        </w:rPr>
        <w:t xml:space="preserve"> году в МОУ СОШ №</w:t>
      </w:r>
      <w:r w:rsidR="001578B5" w:rsidRPr="003B60ED">
        <w:rPr>
          <w:rFonts w:ascii="Times New Roman" w:hAnsi="Times New Roman"/>
          <w:sz w:val="28"/>
          <w:szCs w:val="28"/>
        </w:rPr>
        <w:t xml:space="preserve">2 </w:t>
      </w:r>
      <w:r w:rsidRPr="00FE28D1">
        <w:rPr>
          <w:rFonts w:ascii="Times New Roman" w:hAnsi="Times New Roman"/>
          <w:i/>
          <w:sz w:val="28"/>
          <w:szCs w:val="28"/>
        </w:rPr>
        <w:t>(9</w:t>
      </w:r>
      <w:r w:rsidR="001578B5" w:rsidRPr="00FE28D1">
        <w:rPr>
          <w:rFonts w:ascii="Times New Roman" w:hAnsi="Times New Roman"/>
          <w:i/>
          <w:sz w:val="28"/>
          <w:szCs w:val="28"/>
        </w:rPr>
        <w:t>7</w:t>
      </w:r>
      <w:r w:rsidRPr="00FE28D1">
        <w:rPr>
          <w:rFonts w:ascii="Times New Roman" w:hAnsi="Times New Roman"/>
          <w:i/>
          <w:sz w:val="28"/>
          <w:szCs w:val="28"/>
        </w:rPr>
        <w:t>,2%),</w:t>
      </w:r>
      <w:r w:rsidRPr="003B60ED">
        <w:rPr>
          <w:rFonts w:ascii="Times New Roman" w:hAnsi="Times New Roman"/>
          <w:sz w:val="28"/>
          <w:szCs w:val="28"/>
        </w:rPr>
        <w:t xml:space="preserve"> </w:t>
      </w:r>
      <w:r w:rsidR="00DC0D9D">
        <w:rPr>
          <w:rFonts w:ascii="Times New Roman" w:hAnsi="Times New Roman"/>
          <w:sz w:val="28"/>
          <w:szCs w:val="28"/>
        </w:rPr>
        <w:t xml:space="preserve">№3 </w:t>
      </w:r>
      <w:r w:rsidR="00DC0D9D">
        <w:rPr>
          <w:rFonts w:ascii="Times New Roman" w:hAnsi="Times New Roman"/>
          <w:i/>
          <w:sz w:val="28"/>
          <w:szCs w:val="28"/>
        </w:rPr>
        <w:t>(</w:t>
      </w:r>
      <w:r w:rsidR="00DC0D9D" w:rsidRPr="00DC0D9D">
        <w:rPr>
          <w:rFonts w:ascii="Times New Roman" w:hAnsi="Times New Roman"/>
          <w:i/>
          <w:sz w:val="28"/>
          <w:szCs w:val="28"/>
        </w:rPr>
        <w:t>97,6%),</w:t>
      </w:r>
      <w:r w:rsidR="00DC0D9D">
        <w:rPr>
          <w:rFonts w:ascii="Times New Roman" w:hAnsi="Times New Roman"/>
          <w:sz w:val="28"/>
          <w:szCs w:val="28"/>
        </w:rPr>
        <w:t xml:space="preserve"> </w:t>
      </w:r>
      <w:r w:rsidRPr="003B60ED">
        <w:rPr>
          <w:rFonts w:ascii="Times New Roman" w:hAnsi="Times New Roman"/>
          <w:sz w:val="28"/>
          <w:szCs w:val="28"/>
        </w:rPr>
        <w:t>№4</w:t>
      </w:r>
      <w:r w:rsidR="00FE28D1">
        <w:rPr>
          <w:rFonts w:ascii="Times New Roman" w:hAnsi="Times New Roman"/>
          <w:sz w:val="28"/>
          <w:szCs w:val="28"/>
        </w:rPr>
        <w:t xml:space="preserve"> </w:t>
      </w:r>
      <w:r w:rsidRPr="003B60ED">
        <w:rPr>
          <w:rFonts w:ascii="Times New Roman" w:hAnsi="Times New Roman"/>
          <w:sz w:val="28"/>
          <w:szCs w:val="28"/>
        </w:rPr>
        <w:t>(</w:t>
      </w:r>
      <w:r w:rsidRPr="00FE28D1">
        <w:rPr>
          <w:rFonts w:ascii="Times New Roman" w:hAnsi="Times New Roman"/>
          <w:i/>
          <w:sz w:val="28"/>
          <w:szCs w:val="28"/>
        </w:rPr>
        <w:t>88%</w:t>
      </w:r>
      <w:r w:rsidRPr="003B60ED">
        <w:rPr>
          <w:rFonts w:ascii="Times New Roman" w:hAnsi="Times New Roman"/>
          <w:sz w:val="28"/>
          <w:szCs w:val="28"/>
        </w:rPr>
        <w:t>)</w:t>
      </w:r>
      <w:r w:rsidR="001578B5" w:rsidRPr="003B60ED">
        <w:rPr>
          <w:rFonts w:ascii="Times New Roman" w:hAnsi="Times New Roman"/>
          <w:sz w:val="28"/>
          <w:szCs w:val="28"/>
        </w:rPr>
        <w:t>,</w:t>
      </w:r>
      <w:r w:rsidRPr="003B60ED">
        <w:rPr>
          <w:rFonts w:ascii="Times New Roman" w:hAnsi="Times New Roman"/>
          <w:sz w:val="28"/>
          <w:szCs w:val="28"/>
        </w:rPr>
        <w:t xml:space="preserve"> </w:t>
      </w:r>
      <w:r w:rsidR="001578B5" w:rsidRPr="003B60ED">
        <w:rPr>
          <w:rFonts w:ascii="Times New Roman" w:hAnsi="Times New Roman"/>
          <w:sz w:val="28"/>
          <w:szCs w:val="28"/>
        </w:rPr>
        <w:t xml:space="preserve"> МОУ </w:t>
      </w:r>
      <w:proofErr w:type="spellStart"/>
      <w:r w:rsidR="001578B5" w:rsidRPr="003B60ED">
        <w:rPr>
          <w:rFonts w:ascii="Times New Roman" w:hAnsi="Times New Roman"/>
          <w:sz w:val="28"/>
          <w:szCs w:val="28"/>
        </w:rPr>
        <w:t>Афанасьевской</w:t>
      </w:r>
      <w:proofErr w:type="spellEnd"/>
      <w:r w:rsidR="00FE28D1">
        <w:rPr>
          <w:rFonts w:ascii="Times New Roman" w:hAnsi="Times New Roman"/>
          <w:sz w:val="28"/>
          <w:szCs w:val="28"/>
        </w:rPr>
        <w:t xml:space="preserve"> </w:t>
      </w:r>
      <w:r w:rsidR="001578B5" w:rsidRPr="003B60ED">
        <w:rPr>
          <w:rFonts w:ascii="Times New Roman" w:hAnsi="Times New Roman"/>
          <w:sz w:val="28"/>
          <w:szCs w:val="28"/>
        </w:rPr>
        <w:t>(</w:t>
      </w:r>
      <w:r w:rsidR="000A7FEF" w:rsidRPr="00FE28D1">
        <w:rPr>
          <w:rFonts w:ascii="Times New Roman" w:hAnsi="Times New Roman"/>
          <w:i/>
          <w:sz w:val="28"/>
          <w:szCs w:val="28"/>
        </w:rPr>
        <w:t>88,9%</w:t>
      </w:r>
      <w:r w:rsidR="001578B5" w:rsidRPr="003B60ED">
        <w:rPr>
          <w:rFonts w:ascii="Times New Roman" w:hAnsi="Times New Roman"/>
          <w:sz w:val="28"/>
          <w:szCs w:val="28"/>
        </w:rPr>
        <w:t>)</w:t>
      </w:r>
      <w:r w:rsidR="000A7FEF" w:rsidRPr="003B60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A7FEF" w:rsidRPr="003B60ED">
        <w:rPr>
          <w:rFonts w:ascii="Times New Roman" w:hAnsi="Times New Roman"/>
          <w:sz w:val="28"/>
          <w:szCs w:val="28"/>
        </w:rPr>
        <w:t>Репенской</w:t>
      </w:r>
      <w:proofErr w:type="spellEnd"/>
      <w:r w:rsidR="00FE28D1">
        <w:rPr>
          <w:rFonts w:ascii="Times New Roman" w:hAnsi="Times New Roman"/>
          <w:sz w:val="28"/>
          <w:szCs w:val="28"/>
        </w:rPr>
        <w:t xml:space="preserve"> </w:t>
      </w:r>
      <w:r w:rsidR="000A7FEF" w:rsidRPr="003B60ED">
        <w:rPr>
          <w:rFonts w:ascii="Times New Roman" w:hAnsi="Times New Roman"/>
          <w:sz w:val="28"/>
          <w:szCs w:val="28"/>
        </w:rPr>
        <w:t>(</w:t>
      </w:r>
      <w:r w:rsidR="000A7FEF" w:rsidRPr="00FE28D1">
        <w:rPr>
          <w:rFonts w:ascii="Times New Roman" w:hAnsi="Times New Roman"/>
          <w:i/>
          <w:sz w:val="28"/>
          <w:szCs w:val="28"/>
        </w:rPr>
        <w:t>83,3%</w:t>
      </w:r>
      <w:r w:rsidR="000A7FEF" w:rsidRPr="003B60ED">
        <w:rPr>
          <w:rFonts w:ascii="Times New Roman" w:hAnsi="Times New Roman"/>
          <w:sz w:val="28"/>
          <w:szCs w:val="28"/>
        </w:rPr>
        <w:t>)</w:t>
      </w:r>
      <w:r w:rsidRPr="003B60ED">
        <w:rPr>
          <w:rFonts w:ascii="Times New Roman" w:hAnsi="Times New Roman"/>
          <w:sz w:val="28"/>
          <w:szCs w:val="28"/>
        </w:rPr>
        <w:t xml:space="preserve"> </w:t>
      </w:r>
      <w:r w:rsidR="000A7FEF" w:rsidRPr="003B60ED">
        <w:rPr>
          <w:rFonts w:ascii="Times New Roman" w:hAnsi="Times New Roman"/>
          <w:sz w:val="28"/>
          <w:szCs w:val="28"/>
        </w:rPr>
        <w:t>СОШ</w:t>
      </w:r>
      <w:r w:rsidR="00D017CA">
        <w:rPr>
          <w:rFonts w:ascii="Times New Roman" w:hAnsi="Times New Roman"/>
          <w:sz w:val="28"/>
          <w:szCs w:val="28"/>
        </w:rPr>
        <w:t>;</w:t>
      </w:r>
    </w:p>
    <w:p w:rsidR="00AA5127" w:rsidRPr="003B60ED" w:rsidRDefault="00AA5127" w:rsidP="002B54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0ED">
        <w:rPr>
          <w:rFonts w:ascii="Times New Roman" w:hAnsi="Times New Roman"/>
          <w:b/>
          <w:i/>
          <w:sz w:val="28"/>
          <w:szCs w:val="28"/>
        </w:rPr>
        <w:t>- в 2017</w:t>
      </w:r>
      <w:r w:rsidRPr="003B60ED">
        <w:rPr>
          <w:rFonts w:ascii="Times New Roman" w:hAnsi="Times New Roman"/>
          <w:sz w:val="28"/>
          <w:szCs w:val="28"/>
        </w:rPr>
        <w:t xml:space="preserve"> году в МОУ СОШ №</w:t>
      </w:r>
      <w:r w:rsidR="000A7FEF" w:rsidRPr="003B60ED">
        <w:rPr>
          <w:rFonts w:ascii="Times New Roman" w:hAnsi="Times New Roman"/>
          <w:sz w:val="28"/>
          <w:szCs w:val="28"/>
        </w:rPr>
        <w:t xml:space="preserve">2 </w:t>
      </w:r>
      <w:r w:rsidRPr="00FE28D1">
        <w:rPr>
          <w:rFonts w:ascii="Times New Roman" w:hAnsi="Times New Roman"/>
          <w:i/>
          <w:sz w:val="28"/>
          <w:szCs w:val="28"/>
        </w:rPr>
        <w:t>(9</w:t>
      </w:r>
      <w:r w:rsidR="000A7FEF" w:rsidRPr="00FE28D1">
        <w:rPr>
          <w:rFonts w:ascii="Times New Roman" w:hAnsi="Times New Roman"/>
          <w:i/>
          <w:sz w:val="28"/>
          <w:szCs w:val="28"/>
        </w:rPr>
        <w:t>1</w:t>
      </w:r>
      <w:r w:rsidRPr="00FE28D1">
        <w:rPr>
          <w:rFonts w:ascii="Times New Roman" w:hAnsi="Times New Roman"/>
          <w:i/>
          <w:sz w:val="28"/>
          <w:szCs w:val="28"/>
        </w:rPr>
        <w:t>,</w:t>
      </w:r>
      <w:r w:rsidR="00FE28D1" w:rsidRPr="00FE28D1">
        <w:rPr>
          <w:rFonts w:ascii="Times New Roman" w:hAnsi="Times New Roman"/>
          <w:i/>
          <w:sz w:val="28"/>
          <w:szCs w:val="28"/>
        </w:rPr>
        <w:t>7</w:t>
      </w:r>
      <w:r w:rsidRPr="00FE28D1">
        <w:rPr>
          <w:rFonts w:ascii="Times New Roman" w:hAnsi="Times New Roman"/>
          <w:i/>
          <w:sz w:val="28"/>
          <w:szCs w:val="28"/>
        </w:rPr>
        <w:t>%),</w:t>
      </w:r>
      <w:r w:rsidRPr="003B60ED">
        <w:rPr>
          <w:rFonts w:ascii="Times New Roman" w:hAnsi="Times New Roman"/>
          <w:sz w:val="28"/>
          <w:szCs w:val="28"/>
        </w:rPr>
        <w:t xml:space="preserve"> №</w:t>
      </w:r>
      <w:r w:rsidR="000A7FEF" w:rsidRPr="003B60ED">
        <w:rPr>
          <w:rFonts w:ascii="Times New Roman" w:hAnsi="Times New Roman"/>
          <w:sz w:val="28"/>
          <w:szCs w:val="28"/>
        </w:rPr>
        <w:t xml:space="preserve">3 </w:t>
      </w:r>
      <w:r w:rsidRPr="00FE28D1">
        <w:rPr>
          <w:rFonts w:ascii="Times New Roman" w:hAnsi="Times New Roman"/>
          <w:i/>
          <w:sz w:val="28"/>
          <w:szCs w:val="28"/>
        </w:rPr>
        <w:t>(</w:t>
      </w:r>
      <w:r w:rsidR="000A7FEF" w:rsidRPr="00FE28D1">
        <w:rPr>
          <w:rFonts w:ascii="Times New Roman" w:hAnsi="Times New Roman"/>
          <w:i/>
          <w:sz w:val="28"/>
          <w:szCs w:val="28"/>
        </w:rPr>
        <w:t>96,2</w:t>
      </w:r>
      <w:r w:rsidRPr="00FE28D1">
        <w:rPr>
          <w:rFonts w:ascii="Times New Roman" w:hAnsi="Times New Roman"/>
          <w:i/>
          <w:sz w:val="28"/>
          <w:szCs w:val="28"/>
        </w:rPr>
        <w:t>%)</w:t>
      </w:r>
      <w:r w:rsidRPr="003B60ED">
        <w:rPr>
          <w:rFonts w:ascii="Times New Roman" w:hAnsi="Times New Roman"/>
          <w:sz w:val="28"/>
          <w:szCs w:val="28"/>
        </w:rPr>
        <w:t>, №4</w:t>
      </w:r>
      <w:r w:rsidR="009E3C7A">
        <w:rPr>
          <w:rFonts w:ascii="Times New Roman" w:hAnsi="Times New Roman"/>
          <w:sz w:val="28"/>
          <w:szCs w:val="28"/>
        </w:rPr>
        <w:t xml:space="preserve"> </w:t>
      </w:r>
      <w:r w:rsidRPr="00FE28D1">
        <w:rPr>
          <w:rFonts w:ascii="Times New Roman" w:hAnsi="Times New Roman"/>
          <w:i/>
          <w:sz w:val="28"/>
          <w:szCs w:val="28"/>
        </w:rPr>
        <w:t>(</w:t>
      </w:r>
      <w:r w:rsidR="00D26FFA" w:rsidRPr="00FE28D1">
        <w:rPr>
          <w:rFonts w:ascii="Times New Roman" w:hAnsi="Times New Roman"/>
          <w:i/>
          <w:sz w:val="28"/>
          <w:szCs w:val="28"/>
        </w:rPr>
        <w:t>87</w:t>
      </w:r>
      <w:r w:rsidR="009E3C7A" w:rsidRPr="00FE28D1">
        <w:rPr>
          <w:rFonts w:ascii="Times New Roman" w:hAnsi="Times New Roman"/>
          <w:i/>
          <w:sz w:val="28"/>
          <w:szCs w:val="28"/>
        </w:rPr>
        <w:t>%),</w:t>
      </w:r>
      <w:r w:rsidR="009E3C7A">
        <w:rPr>
          <w:rFonts w:ascii="Times New Roman" w:hAnsi="Times New Roman"/>
          <w:sz w:val="28"/>
          <w:szCs w:val="28"/>
        </w:rPr>
        <w:t xml:space="preserve"> </w:t>
      </w:r>
      <w:r w:rsidRPr="003B60ED">
        <w:rPr>
          <w:rFonts w:ascii="Times New Roman" w:hAnsi="Times New Roman"/>
          <w:sz w:val="28"/>
          <w:szCs w:val="28"/>
        </w:rPr>
        <w:t>№7 (</w:t>
      </w:r>
      <w:r w:rsidR="00D26FFA" w:rsidRPr="00FE28D1">
        <w:rPr>
          <w:rFonts w:ascii="Times New Roman" w:hAnsi="Times New Roman"/>
          <w:i/>
          <w:sz w:val="28"/>
          <w:szCs w:val="28"/>
        </w:rPr>
        <w:t>89,7</w:t>
      </w:r>
      <w:r w:rsidR="009E3C7A" w:rsidRPr="00FE28D1">
        <w:rPr>
          <w:rFonts w:ascii="Times New Roman" w:hAnsi="Times New Roman"/>
          <w:i/>
          <w:sz w:val="28"/>
          <w:szCs w:val="28"/>
        </w:rPr>
        <w:t>%),</w:t>
      </w:r>
      <w:r w:rsidR="009E3C7A">
        <w:rPr>
          <w:rFonts w:ascii="Times New Roman" w:hAnsi="Times New Roman"/>
          <w:sz w:val="28"/>
          <w:szCs w:val="28"/>
        </w:rPr>
        <w:t xml:space="preserve"> </w:t>
      </w:r>
      <w:r w:rsidRPr="003B60ED">
        <w:rPr>
          <w:rFonts w:ascii="Times New Roman" w:hAnsi="Times New Roman"/>
          <w:sz w:val="28"/>
          <w:szCs w:val="28"/>
        </w:rPr>
        <w:t xml:space="preserve">МОУ </w:t>
      </w:r>
      <w:r w:rsidR="009E3C7A">
        <w:rPr>
          <w:rFonts w:ascii="Times New Roman" w:hAnsi="Times New Roman"/>
          <w:sz w:val="28"/>
          <w:szCs w:val="28"/>
        </w:rPr>
        <w:t>Ильинской</w:t>
      </w:r>
      <w:r w:rsidR="00FE28D1">
        <w:rPr>
          <w:rFonts w:ascii="Times New Roman" w:hAnsi="Times New Roman"/>
          <w:sz w:val="28"/>
          <w:szCs w:val="28"/>
        </w:rPr>
        <w:t xml:space="preserve"> </w:t>
      </w:r>
      <w:r w:rsidR="009E3C7A">
        <w:rPr>
          <w:rFonts w:ascii="Times New Roman" w:hAnsi="Times New Roman"/>
          <w:sz w:val="28"/>
          <w:szCs w:val="28"/>
        </w:rPr>
        <w:t>(</w:t>
      </w:r>
      <w:r w:rsidR="009E3C7A" w:rsidRPr="00FE28D1">
        <w:rPr>
          <w:rFonts w:ascii="Times New Roman" w:hAnsi="Times New Roman"/>
          <w:i/>
          <w:sz w:val="28"/>
          <w:szCs w:val="28"/>
        </w:rPr>
        <w:t>88,9%</w:t>
      </w:r>
      <w:r w:rsidR="00D26FFA" w:rsidRPr="00FE28D1">
        <w:rPr>
          <w:rFonts w:ascii="Times New Roman" w:hAnsi="Times New Roman"/>
          <w:i/>
          <w:sz w:val="28"/>
          <w:szCs w:val="28"/>
        </w:rPr>
        <w:t>)</w:t>
      </w:r>
      <w:r w:rsidR="00FE28D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26FFA" w:rsidRPr="003B60ED">
        <w:rPr>
          <w:rFonts w:ascii="Times New Roman" w:hAnsi="Times New Roman"/>
          <w:sz w:val="28"/>
          <w:szCs w:val="28"/>
        </w:rPr>
        <w:t>Мухоудеровской</w:t>
      </w:r>
      <w:proofErr w:type="spellEnd"/>
      <w:r w:rsidR="00D26FFA" w:rsidRPr="003B60ED">
        <w:rPr>
          <w:rFonts w:ascii="Times New Roman" w:hAnsi="Times New Roman"/>
          <w:sz w:val="28"/>
          <w:szCs w:val="28"/>
        </w:rPr>
        <w:t xml:space="preserve"> </w:t>
      </w:r>
      <w:r w:rsidR="00D26FFA" w:rsidRPr="00FE28D1">
        <w:rPr>
          <w:rFonts w:ascii="Times New Roman" w:hAnsi="Times New Roman"/>
          <w:i/>
          <w:sz w:val="28"/>
          <w:szCs w:val="28"/>
        </w:rPr>
        <w:t>(83,3%),</w:t>
      </w:r>
      <w:r w:rsidR="00D26FFA" w:rsidRPr="003B60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6FFA" w:rsidRPr="003B60ED">
        <w:rPr>
          <w:rFonts w:ascii="Times New Roman" w:hAnsi="Times New Roman"/>
          <w:sz w:val="28"/>
          <w:szCs w:val="28"/>
        </w:rPr>
        <w:t>Матреногезовской</w:t>
      </w:r>
      <w:proofErr w:type="spellEnd"/>
      <w:r w:rsidR="009E3C7A">
        <w:rPr>
          <w:rFonts w:ascii="Times New Roman" w:hAnsi="Times New Roman"/>
          <w:sz w:val="28"/>
          <w:szCs w:val="28"/>
        </w:rPr>
        <w:t xml:space="preserve"> </w:t>
      </w:r>
      <w:r w:rsidR="009E3C7A" w:rsidRPr="00FE28D1">
        <w:rPr>
          <w:rFonts w:ascii="Times New Roman" w:hAnsi="Times New Roman"/>
          <w:i/>
          <w:sz w:val="28"/>
          <w:szCs w:val="28"/>
        </w:rPr>
        <w:t>(</w:t>
      </w:r>
      <w:r w:rsidR="00D26FFA" w:rsidRPr="00FE28D1">
        <w:rPr>
          <w:rFonts w:ascii="Times New Roman" w:hAnsi="Times New Roman"/>
          <w:i/>
          <w:sz w:val="28"/>
          <w:szCs w:val="28"/>
        </w:rPr>
        <w:t>90,9%),</w:t>
      </w:r>
      <w:r w:rsidR="00D26FFA" w:rsidRPr="003B60ED">
        <w:rPr>
          <w:rFonts w:ascii="Times New Roman" w:hAnsi="Times New Roman"/>
          <w:sz w:val="28"/>
          <w:szCs w:val="28"/>
        </w:rPr>
        <w:t xml:space="preserve"> </w:t>
      </w:r>
      <w:r w:rsidR="0035701C" w:rsidRPr="003B60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6FFA" w:rsidRPr="003B60ED">
        <w:rPr>
          <w:rFonts w:ascii="Times New Roman" w:hAnsi="Times New Roman"/>
          <w:sz w:val="28"/>
          <w:szCs w:val="28"/>
        </w:rPr>
        <w:t>Щербаковской</w:t>
      </w:r>
      <w:proofErr w:type="spellEnd"/>
      <w:r w:rsidR="009E3C7A" w:rsidRPr="00FE28D1">
        <w:rPr>
          <w:rFonts w:ascii="Times New Roman" w:hAnsi="Times New Roman"/>
          <w:i/>
          <w:sz w:val="28"/>
          <w:szCs w:val="28"/>
        </w:rPr>
        <w:t xml:space="preserve"> </w:t>
      </w:r>
      <w:r w:rsidR="00D26FFA" w:rsidRPr="00FE28D1">
        <w:rPr>
          <w:rFonts w:ascii="Times New Roman" w:hAnsi="Times New Roman"/>
          <w:i/>
          <w:sz w:val="28"/>
          <w:szCs w:val="28"/>
        </w:rPr>
        <w:t>(93</w:t>
      </w:r>
      <w:r w:rsidR="0035701C" w:rsidRPr="00FE28D1">
        <w:rPr>
          <w:rFonts w:ascii="Times New Roman" w:hAnsi="Times New Roman"/>
          <w:i/>
          <w:sz w:val="28"/>
          <w:szCs w:val="28"/>
        </w:rPr>
        <w:t>,</w:t>
      </w:r>
      <w:r w:rsidR="00D26FFA" w:rsidRPr="00FE28D1">
        <w:rPr>
          <w:rFonts w:ascii="Times New Roman" w:hAnsi="Times New Roman"/>
          <w:i/>
          <w:sz w:val="28"/>
          <w:szCs w:val="28"/>
        </w:rPr>
        <w:t xml:space="preserve">3%) </w:t>
      </w:r>
      <w:r w:rsidR="009108ED">
        <w:rPr>
          <w:rFonts w:ascii="Times New Roman" w:hAnsi="Times New Roman"/>
          <w:sz w:val="28"/>
          <w:szCs w:val="28"/>
        </w:rPr>
        <w:t>СОШ.</w:t>
      </w:r>
    </w:p>
    <w:p w:rsidR="00D109B9" w:rsidRDefault="00D109B9" w:rsidP="003B60E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B546E" w:rsidRDefault="002B546E" w:rsidP="003B60E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A0F6B" w:rsidRDefault="00DA0F6B" w:rsidP="003B60E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B546E" w:rsidRDefault="002B546E" w:rsidP="003B60E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F3226" w:rsidRPr="003B60ED" w:rsidRDefault="00D35438" w:rsidP="003B60E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u w:color="FFFFFF" w:themeColor="background1"/>
        </w:rPr>
      </w:pPr>
      <w:r w:rsidRPr="003B60ED">
        <w:rPr>
          <w:rFonts w:ascii="Times New Roman" w:hAnsi="Times New Roman"/>
          <w:b/>
          <w:i/>
          <w:sz w:val="28"/>
          <w:szCs w:val="28"/>
        </w:rPr>
        <w:t>Д</w:t>
      </w:r>
      <w:r w:rsidR="00BF3226" w:rsidRPr="003B60ED">
        <w:rPr>
          <w:rFonts w:ascii="Times New Roman" w:hAnsi="Times New Roman"/>
          <w:b/>
          <w:i/>
          <w:sz w:val="28"/>
          <w:szCs w:val="28"/>
        </w:rPr>
        <w:t xml:space="preserve">оля участников, получивших «зачет» за критерий №5. </w:t>
      </w:r>
      <w:r w:rsidR="00BF3226" w:rsidRPr="003B60ED">
        <w:rPr>
          <w:rFonts w:ascii="Times New Roman" w:hAnsi="Times New Roman"/>
          <w:b/>
          <w:i/>
          <w:sz w:val="28"/>
          <w:szCs w:val="28"/>
          <w:u w:color="FFFFFF" w:themeColor="background1"/>
        </w:rPr>
        <w:t>«</w:t>
      </w:r>
      <w:r w:rsidR="00BF3226" w:rsidRPr="003B60ED">
        <w:rPr>
          <w:rFonts w:ascii="Times New Roman" w:hAnsi="Times New Roman"/>
          <w:b/>
          <w:i/>
          <w:sz w:val="28"/>
          <w:szCs w:val="28"/>
          <w:u w:val="single" w:color="FFFFFF" w:themeColor="background1"/>
        </w:rPr>
        <w:t>Грамотность»</w:t>
      </w:r>
      <w:r w:rsidR="00BF3226" w:rsidRPr="003B60ED">
        <w:rPr>
          <w:rFonts w:ascii="Times New Roman" w:hAnsi="Times New Roman"/>
          <w:b/>
          <w:i/>
          <w:sz w:val="28"/>
          <w:szCs w:val="28"/>
          <w:u w:color="FFFFFF" w:themeColor="background1"/>
        </w:rPr>
        <w:t>.</w:t>
      </w:r>
    </w:p>
    <w:p w:rsidR="00BF3226" w:rsidRPr="008F54FF" w:rsidRDefault="00BF3226" w:rsidP="003B60E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8F54FF">
        <w:rPr>
          <w:rFonts w:ascii="Times New Roman" w:hAnsi="Times New Roman"/>
          <w:b/>
          <w:i/>
          <w:sz w:val="28"/>
          <w:szCs w:val="28"/>
        </w:rPr>
        <w:t>Сравнение  за три года</w:t>
      </w:r>
      <w:r w:rsidRPr="008F54FF">
        <w:rPr>
          <w:rFonts w:ascii="Times New Roman" w:hAnsi="Times New Roman"/>
          <w:b/>
          <w:i/>
          <w:sz w:val="32"/>
          <w:szCs w:val="28"/>
        </w:rPr>
        <w:t xml:space="preserve"> </w:t>
      </w:r>
      <w:r w:rsidRPr="008F54FF">
        <w:rPr>
          <w:rFonts w:ascii="Times New Roman" w:hAnsi="Times New Roman"/>
          <w:b/>
          <w:i/>
          <w:sz w:val="28"/>
          <w:szCs w:val="28"/>
        </w:rPr>
        <w:t>(декабрь 2015-</w:t>
      </w:r>
      <w:r w:rsidR="00BD2D1F" w:rsidRPr="008F54F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F54FF">
        <w:rPr>
          <w:rFonts w:ascii="Times New Roman" w:hAnsi="Times New Roman"/>
          <w:b/>
          <w:i/>
          <w:sz w:val="28"/>
          <w:szCs w:val="28"/>
        </w:rPr>
        <w:t>декабрь 2017гг).</w:t>
      </w:r>
    </w:p>
    <w:p w:rsidR="003B60ED" w:rsidRPr="008F54FF" w:rsidRDefault="003B60ED" w:rsidP="003B60E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F3226" w:rsidRDefault="00D370DE" w:rsidP="003B60ED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28"/>
        </w:rPr>
      </w:pPr>
      <w:r w:rsidRPr="00D370DE">
        <w:rPr>
          <w:rFonts w:ascii="Times New Roman" w:hAnsi="Times New Roman"/>
          <w:b/>
          <w:i/>
          <w:noProof/>
          <w:sz w:val="32"/>
          <w:szCs w:val="28"/>
          <w:lang w:eastAsia="ru-RU"/>
        </w:rPr>
        <w:drawing>
          <wp:inline distT="0" distB="0" distL="0" distR="0">
            <wp:extent cx="9067800" cy="3229610"/>
            <wp:effectExtent l="19050" t="0" r="19050" b="8890"/>
            <wp:docPr id="2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F54FF" w:rsidRDefault="008F54FF" w:rsidP="003B60ED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28"/>
        </w:rPr>
      </w:pPr>
    </w:p>
    <w:p w:rsidR="00FE096D" w:rsidRPr="00D109B9" w:rsidRDefault="00FE096D" w:rsidP="001B3BF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B60ED">
        <w:rPr>
          <w:rFonts w:ascii="Times New Roman" w:hAnsi="Times New Roman"/>
          <w:sz w:val="28"/>
          <w:szCs w:val="28"/>
        </w:rPr>
        <w:t xml:space="preserve">Низкие показатели выполнения </w:t>
      </w:r>
      <w:r w:rsidRPr="00D109B9">
        <w:rPr>
          <w:rFonts w:ascii="Times New Roman" w:hAnsi="Times New Roman"/>
          <w:b/>
          <w:i/>
          <w:sz w:val="28"/>
          <w:szCs w:val="28"/>
        </w:rPr>
        <w:t>критерия №5:</w:t>
      </w:r>
    </w:p>
    <w:p w:rsidR="00FE096D" w:rsidRPr="003B60ED" w:rsidRDefault="00FE096D" w:rsidP="00B7166F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0ED">
        <w:rPr>
          <w:rFonts w:ascii="Times New Roman" w:hAnsi="Times New Roman"/>
          <w:b/>
          <w:i/>
          <w:sz w:val="28"/>
          <w:szCs w:val="28"/>
        </w:rPr>
        <w:t>- в 2015</w:t>
      </w:r>
      <w:r w:rsidRPr="003B60ED">
        <w:rPr>
          <w:rFonts w:ascii="Times New Roman" w:hAnsi="Times New Roman"/>
          <w:sz w:val="28"/>
          <w:szCs w:val="28"/>
        </w:rPr>
        <w:t xml:space="preserve"> году </w:t>
      </w:r>
      <w:r w:rsidR="00411F78" w:rsidRPr="003B60ED">
        <w:rPr>
          <w:rFonts w:ascii="Times New Roman" w:hAnsi="Times New Roman"/>
          <w:sz w:val="28"/>
          <w:szCs w:val="28"/>
        </w:rPr>
        <w:t xml:space="preserve"> </w:t>
      </w:r>
      <w:r w:rsidRPr="003B60ED">
        <w:rPr>
          <w:rFonts w:ascii="Times New Roman" w:hAnsi="Times New Roman"/>
          <w:sz w:val="28"/>
          <w:szCs w:val="28"/>
        </w:rPr>
        <w:t>в МОУ СОШ №1</w:t>
      </w:r>
      <w:r w:rsidR="00D109B9">
        <w:rPr>
          <w:rFonts w:ascii="Times New Roman" w:hAnsi="Times New Roman"/>
          <w:sz w:val="28"/>
          <w:szCs w:val="28"/>
        </w:rPr>
        <w:t xml:space="preserve"> </w:t>
      </w:r>
      <w:r w:rsidRPr="003B60ED">
        <w:rPr>
          <w:rFonts w:ascii="Times New Roman" w:hAnsi="Times New Roman"/>
          <w:sz w:val="28"/>
          <w:szCs w:val="28"/>
        </w:rPr>
        <w:t>(</w:t>
      </w:r>
      <w:r w:rsidRPr="00D109B9">
        <w:rPr>
          <w:rFonts w:ascii="Times New Roman" w:hAnsi="Times New Roman"/>
          <w:i/>
          <w:sz w:val="28"/>
          <w:szCs w:val="28"/>
        </w:rPr>
        <w:t>92%</w:t>
      </w:r>
      <w:r w:rsidRPr="003B60ED">
        <w:rPr>
          <w:rFonts w:ascii="Times New Roman" w:hAnsi="Times New Roman"/>
          <w:sz w:val="28"/>
          <w:szCs w:val="28"/>
        </w:rPr>
        <w:t>), №2</w:t>
      </w:r>
      <w:r w:rsidR="00D109B9">
        <w:rPr>
          <w:rFonts w:ascii="Times New Roman" w:hAnsi="Times New Roman"/>
          <w:sz w:val="28"/>
          <w:szCs w:val="28"/>
        </w:rPr>
        <w:t xml:space="preserve"> </w:t>
      </w:r>
      <w:r w:rsidRPr="00D109B9">
        <w:rPr>
          <w:rFonts w:ascii="Times New Roman" w:hAnsi="Times New Roman"/>
          <w:i/>
          <w:sz w:val="28"/>
          <w:szCs w:val="28"/>
        </w:rPr>
        <w:t>(91,7%)</w:t>
      </w:r>
      <w:r w:rsidRPr="003B60ED">
        <w:rPr>
          <w:rFonts w:ascii="Times New Roman" w:hAnsi="Times New Roman"/>
          <w:sz w:val="28"/>
          <w:szCs w:val="28"/>
        </w:rPr>
        <w:t>,</w:t>
      </w:r>
      <w:r w:rsidR="008D013E" w:rsidRPr="003B60ED">
        <w:rPr>
          <w:rFonts w:ascii="Times New Roman" w:hAnsi="Times New Roman"/>
          <w:sz w:val="28"/>
          <w:szCs w:val="28"/>
        </w:rPr>
        <w:t xml:space="preserve"> </w:t>
      </w:r>
      <w:r w:rsidRPr="003B60ED">
        <w:rPr>
          <w:rFonts w:ascii="Times New Roman" w:hAnsi="Times New Roman"/>
          <w:sz w:val="28"/>
          <w:szCs w:val="28"/>
        </w:rPr>
        <w:t>№3</w:t>
      </w:r>
      <w:r w:rsidR="00D109B9">
        <w:rPr>
          <w:rFonts w:ascii="Times New Roman" w:hAnsi="Times New Roman"/>
          <w:sz w:val="28"/>
          <w:szCs w:val="28"/>
        </w:rPr>
        <w:t xml:space="preserve"> </w:t>
      </w:r>
      <w:r w:rsidRPr="00D109B9">
        <w:rPr>
          <w:rFonts w:ascii="Times New Roman" w:hAnsi="Times New Roman"/>
          <w:i/>
          <w:sz w:val="28"/>
          <w:szCs w:val="28"/>
        </w:rPr>
        <w:t>(57,6%</w:t>
      </w:r>
      <w:r w:rsidRPr="003B60ED">
        <w:rPr>
          <w:rFonts w:ascii="Times New Roman" w:hAnsi="Times New Roman"/>
          <w:sz w:val="28"/>
          <w:szCs w:val="28"/>
        </w:rPr>
        <w:t>), №4</w:t>
      </w:r>
      <w:r w:rsidR="00D109B9">
        <w:rPr>
          <w:rFonts w:ascii="Times New Roman" w:hAnsi="Times New Roman"/>
          <w:sz w:val="28"/>
          <w:szCs w:val="28"/>
        </w:rPr>
        <w:t xml:space="preserve"> </w:t>
      </w:r>
      <w:r w:rsidRPr="003B60ED">
        <w:rPr>
          <w:rFonts w:ascii="Times New Roman" w:hAnsi="Times New Roman"/>
          <w:sz w:val="28"/>
          <w:szCs w:val="28"/>
        </w:rPr>
        <w:t>(</w:t>
      </w:r>
      <w:r w:rsidRPr="00D109B9">
        <w:rPr>
          <w:rFonts w:ascii="Times New Roman" w:hAnsi="Times New Roman"/>
          <w:i/>
          <w:sz w:val="28"/>
          <w:szCs w:val="28"/>
        </w:rPr>
        <w:t>69,2%</w:t>
      </w:r>
      <w:r w:rsidRPr="003B60ED">
        <w:rPr>
          <w:rFonts w:ascii="Times New Roman" w:hAnsi="Times New Roman"/>
          <w:sz w:val="28"/>
          <w:szCs w:val="28"/>
        </w:rPr>
        <w:t>) , МОУ</w:t>
      </w:r>
      <w:r w:rsidR="00D109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60ED">
        <w:rPr>
          <w:rFonts w:ascii="Times New Roman" w:hAnsi="Times New Roman"/>
          <w:sz w:val="28"/>
          <w:szCs w:val="28"/>
        </w:rPr>
        <w:t>Глуховской</w:t>
      </w:r>
      <w:proofErr w:type="spellEnd"/>
      <w:r w:rsidRPr="003B60ED">
        <w:rPr>
          <w:rFonts w:ascii="Times New Roman" w:hAnsi="Times New Roman"/>
          <w:sz w:val="28"/>
          <w:szCs w:val="28"/>
        </w:rPr>
        <w:t xml:space="preserve"> (</w:t>
      </w:r>
      <w:r w:rsidRPr="00D109B9">
        <w:rPr>
          <w:rFonts w:ascii="Times New Roman" w:hAnsi="Times New Roman"/>
          <w:i/>
          <w:sz w:val="28"/>
          <w:szCs w:val="28"/>
        </w:rPr>
        <w:t>75%</w:t>
      </w:r>
      <w:r w:rsidRPr="003B60ED">
        <w:rPr>
          <w:rFonts w:ascii="Times New Roman" w:hAnsi="Times New Roman"/>
          <w:sz w:val="28"/>
          <w:szCs w:val="28"/>
        </w:rPr>
        <w:t>), Жуковской</w:t>
      </w:r>
      <w:r w:rsidR="00D109B9">
        <w:rPr>
          <w:rFonts w:ascii="Times New Roman" w:hAnsi="Times New Roman"/>
          <w:sz w:val="28"/>
          <w:szCs w:val="28"/>
        </w:rPr>
        <w:t xml:space="preserve"> (</w:t>
      </w:r>
      <w:r w:rsidRPr="00D109B9">
        <w:rPr>
          <w:rFonts w:ascii="Times New Roman" w:hAnsi="Times New Roman"/>
          <w:i/>
          <w:sz w:val="28"/>
          <w:szCs w:val="28"/>
        </w:rPr>
        <w:t>60%</w:t>
      </w:r>
      <w:r w:rsidRPr="003B60ED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3B60ED">
        <w:rPr>
          <w:rFonts w:ascii="Times New Roman" w:hAnsi="Times New Roman"/>
          <w:sz w:val="28"/>
          <w:szCs w:val="28"/>
        </w:rPr>
        <w:t>Иловской</w:t>
      </w:r>
      <w:proofErr w:type="spellEnd"/>
      <w:r w:rsidR="00D109B9">
        <w:rPr>
          <w:rFonts w:ascii="Times New Roman" w:hAnsi="Times New Roman"/>
          <w:sz w:val="28"/>
          <w:szCs w:val="28"/>
        </w:rPr>
        <w:t xml:space="preserve"> </w:t>
      </w:r>
      <w:r w:rsidRPr="003B60ED">
        <w:rPr>
          <w:rFonts w:ascii="Times New Roman" w:hAnsi="Times New Roman"/>
          <w:sz w:val="28"/>
          <w:szCs w:val="28"/>
        </w:rPr>
        <w:t>(</w:t>
      </w:r>
      <w:r w:rsidRPr="00D109B9">
        <w:rPr>
          <w:rFonts w:ascii="Times New Roman" w:hAnsi="Times New Roman"/>
          <w:i/>
          <w:sz w:val="28"/>
          <w:szCs w:val="28"/>
        </w:rPr>
        <w:t>64,3%</w:t>
      </w:r>
      <w:r w:rsidRPr="003B60ED">
        <w:rPr>
          <w:rFonts w:ascii="Times New Roman" w:hAnsi="Times New Roman"/>
          <w:sz w:val="28"/>
          <w:szCs w:val="28"/>
        </w:rPr>
        <w:t>), Ильинской</w:t>
      </w:r>
      <w:r w:rsidR="00D109B9">
        <w:rPr>
          <w:rFonts w:ascii="Times New Roman" w:hAnsi="Times New Roman"/>
          <w:sz w:val="28"/>
          <w:szCs w:val="28"/>
        </w:rPr>
        <w:t xml:space="preserve"> </w:t>
      </w:r>
      <w:r w:rsidRPr="003B60ED">
        <w:rPr>
          <w:rFonts w:ascii="Times New Roman" w:hAnsi="Times New Roman"/>
          <w:sz w:val="28"/>
          <w:szCs w:val="28"/>
        </w:rPr>
        <w:t>(</w:t>
      </w:r>
      <w:r w:rsidRPr="00D109B9">
        <w:rPr>
          <w:rFonts w:ascii="Times New Roman" w:hAnsi="Times New Roman"/>
          <w:i/>
          <w:sz w:val="28"/>
          <w:szCs w:val="28"/>
        </w:rPr>
        <w:t>69,2%</w:t>
      </w:r>
      <w:r w:rsidRPr="003B60ED">
        <w:rPr>
          <w:rFonts w:ascii="Times New Roman" w:hAnsi="Times New Roman"/>
          <w:sz w:val="28"/>
          <w:szCs w:val="28"/>
        </w:rPr>
        <w:t>),</w:t>
      </w:r>
      <w:r w:rsidR="008D013E" w:rsidRPr="003B60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013E" w:rsidRPr="003B60ED">
        <w:rPr>
          <w:rFonts w:ascii="Times New Roman" w:hAnsi="Times New Roman"/>
          <w:sz w:val="28"/>
          <w:szCs w:val="28"/>
        </w:rPr>
        <w:t>К</w:t>
      </w:r>
      <w:r w:rsidRPr="003B60ED">
        <w:rPr>
          <w:rFonts w:ascii="Times New Roman" w:hAnsi="Times New Roman"/>
          <w:sz w:val="28"/>
          <w:szCs w:val="28"/>
        </w:rPr>
        <w:t>расненской</w:t>
      </w:r>
      <w:proofErr w:type="spellEnd"/>
      <w:r w:rsidRPr="003B60ED">
        <w:rPr>
          <w:rFonts w:ascii="Times New Roman" w:hAnsi="Times New Roman"/>
          <w:sz w:val="28"/>
          <w:szCs w:val="28"/>
        </w:rPr>
        <w:t xml:space="preserve"> (</w:t>
      </w:r>
      <w:r w:rsidRPr="00D109B9">
        <w:rPr>
          <w:rFonts w:ascii="Times New Roman" w:hAnsi="Times New Roman"/>
          <w:i/>
          <w:sz w:val="28"/>
          <w:szCs w:val="28"/>
        </w:rPr>
        <w:t>50%</w:t>
      </w:r>
      <w:r w:rsidRPr="003B60ED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3B60ED">
        <w:rPr>
          <w:rFonts w:ascii="Times New Roman" w:hAnsi="Times New Roman"/>
          <w:sz w:val="28"/>
          <w:szCs w:val="28"/>
        </w:rPr>
        <w:t>Луценковской</w:t>
      </w:r>
      <w:proofErr w:type="spellEnd"/>
      <w:r w:rsidR="00D109B9">
        <w:rPr>
          <w:rFonts w:ascii="Times New Roman" w:hAnsi="Times New Roman"/>
          <w:sz w:val="28"/>
          <w:szCs w:val="28"/>
        </w:rPr>
        <w:t xml:space="preserve"> </w:t>
      </w:r>
      <w:r w:rsidRPr="003B60ED">
        <w:rPr>
          <w:rFonts w:ascii="Times New Roman" w:hAnsi="Times New Roman"/>
          <w:sz w:val="28"/>
          <w:szCs w:val="28"/>
        </w:rPr>
        <w:t>(</w:t>
      </w:r>
      <w:r w:rsidRPr="00D109B9">
        <w:rPr>
          <w:rFonts w:ascii="Times New Roman" w:hAnsi="Times New Roman"/>
          <w:i/>
          <w:sz w:val="28"/>
          <w:szCs w:val="28"/>
        </w:rPr>
        <w:t>42,9%</w:t>
      </w:r>
      <w:r w:rsidRPr="003B60ED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3B60ED">
        <w:rPr>
          <w:rFonts w:ascii="Times New Roman" w:hAnsi="Times New Roman"/>
          <w:sz w:val="28"/>
          <w:szCs w:val="28"/>
        </w:rPr>
        <w:t>Мухоудеровской</w:t>
      </w:r>
      <w:proofErr w:type="spellEnd"/>
      <w:r w:rsidR="00D109B9">
        <w:rPr>
          <w:rFonts w:ascii="Times New Roman" w:hAnsi="Times New Roman"/>
          <w:sz w:val="28"/>
          <w:szCs w:val="28"/>
        </w:rPr>
        <w:t xml:space="preserve"> </w:t>
      </w:r>
      <w:r w:rsidRPr="003B60ED">
        <w:rPr>
          <w:rFonts w:ascii="Times New Roman" w:hAnsi="Times New Roman"/>
          <w:sz w:val="28"/>
          <w:szCs w:val="28"/>
        </w:rPr>
        <w:t>(</w:t>
      </w:r>
      <w:r w:rsidRPr="00D109B9">
        <w:rPr>
          <w:rFonts w:ascii="Times New Roman" w:hAnsi="Times New Roman"/>
          <w:i/>
          <w:sz w:val="28"/>
          <w:szCs w:val="28"/>
        </w:rPr>
        <w:t>66,7%</w:t>
      </w:r>
      <w:r w:rsidRPr="003B60ED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3B60ED">
        <w:rPr>
          <w:rFonts w:ascii="Times New Roman" w:hAnsi="Times New Roman"/>
          <w:sz w:val="28"/>
          <w:szCs w:val="28"/>
        </w:rPr>
        <w:t>Репенской</w:t>
      </w:r>
      <w:proofErr w:type="spellEnd"/>
      <w:r w:rsidR="00D109B9">
        <w:rPr>
          <w:rFonts w:ascii="Times New Roman" w:hAnsi="Times New Roman"/>
          <w:sz w:val="28"/>
          <w:szCs w:val="28"/>
        </w:rPr>
        <w:t xml:space="preserve"> </w:t>
      </w:r>
      <w:r w:rsidRPr="003B60ED">
        <w:rPr>
          <w:rFonts w:ascii="Times New Roman" w:hAnsi="Times New Roman"/>
          <w:sz w:val="28"/>
          <w:szCs w:val="28"/>
        </w:rPr>
        <w:t>(</w:t>
      </w:r>
      <w:r w:rsidRPr="00D109B9">
        <w:rPr>
          <w:rFonts w:ascii="Times New Roman" w:hAnsi="Times New Roman"/>
          <w:i/>
          <w:sz w:val="28"/>
          <w:szCs w:val="28"/>
        </w:rPr>
        <w:t>50%</w:t>
      </w:r>
      <w:r w:rsidRPr="003B60ED">
        <w:rPr>
          <w:rFonts w:ascii="Times New Roman" w:hAnsi="Times New Roman"/>
          <w:sz w:val="28"/>
          <w:szCs w:val="28"/>
        </w:rPr>
        <w:t>), Советской</w:t>
      </w:r>
      <w:r w:rsidR="00D109B9">
        <w:rPr>
          <w:rFonts w:ascii="Times New Roman" w:hAnsi="Times New Roman"/>
          <w:sz w:val="28"/>
          <w:szCs w:val="28"/>
        </w:rPr>
        <w:t xml:space="preserve"> </w:t>
      </w:r>
      <w:r w:rsidRPr="003B60ED">
        <w:rPr>
          <w:rFonts w:ascii="Times New Roman" w:hAnsi="Times New Roman"/>
          <w:sz w:val="28"/>
          <w:szCs w:val="28"/>
        </w:rPr>
        <w:t>(</w:t>
      </w:r>
      <w:r w:rsidRPr="00D109B9">
        <w:rPr>
          <w:rFonts w:ascii="Times New Roman" w:hAnsi="Times New Roman"/>
          <w:i/>
          <w:sz w:val="28"/>
          <w:szCs w:val="28"/>
        </w:rPr>
        <w:t>63,6%),</w:t>
      </w:r>
      <w:r w:rsidRPr="003B60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60ED">
        <w:rPr>
          <w:rFonts w:ascii="Times New Roman" w:hAnsi="Times New Roman"/>
          <w:sz w:val="28"/>
          <w:szCs w:val="28"/>
        </w:rPr>
        <w:t>Хлевищенской</w:t>
      </w:r>
      <w:proofErr w:type="spellEnd"/>
      <w:r w:rsidR="00D109B9">
        <w:rPr>
          <w:rFonts w:ascii="Times New Roman" w:hAnsi="Times New Roman"/>
          <w:sz w:val="28"/>
          <w:szCs w:val="28"/>
        </w:rPr>
        <w:t xml:space="preserve"> </w:t>
      </w:r>
      <w:r w:rsidRPr="003B60ED">
        <w:rPr>
          <w:rFonts w:ascii="Times New Roman" w:hAnsi="Times New Roman"/>
          <w:sz w:val="28"/>
          <w:szCs w:val="28"/>
        </w:rPr>
        <w:t>(</w:t>
      </w:r>
      <w:r w:rsidRPr="00D109B9">
        <w:rPr>
          <w:rFonts w:ascii="Times New Roman" w:hAnsi="Times New Roman"/>
          <w:i/>
          <w:sz w:val="28"/>
          <w:szCs w:val="28"/>
        </w:rPr>
        <w:t>66,7%</w:t>
      </w:r>
      <w:r w:rsidRPr="003B60ED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3B60ED">
        <w:rPr>
          <w:rFonts w:ascii="Times New Roman" w:hAnsi="Times New Roman"/>
          <w:sz w:val="28"/>
          <w:szCs w:val="28"/>
        </w:rPr>
        <w:t>Щербаковской</w:t>
      </w:r>
      <w:proofErr w:type="spellEnd"/>
      <w:r w:rsidR="00D109B9">
        <w:rPr>
          <w:rFonts w:ascii="Times New Roman" w:hAnsi="Times New Roman"/>
          <w:sz w:val="28"/>
          <w:szCs w:val="28"/>
        </w:rPr>
        <w:t xml:space="preserve"> </w:t>
      </w:r>
      <w:r w:rsidRPr="003B60ED">
        <w:rPr>
          <w:rFonts w:ascii="Times New Roman" w:hAnsi="Times New Roman"/>
          <w:sz w:val="28"/>
          <w:szCs w:val="28"/>
        </w:rPr>
        <w:t>(</w:t>
      </w:r>
      <w:r w:rsidRPr="00D109B9">
        <w:rPr>
          <w:rFonts w:ascii="Times New Roman" w:hAnsi="Times New Roman"/>
          <w:i/>
          <w:sz w:val="28"/>
          <w:szCs w:val="28"/>
        </w:rPr>
        <w:t>88,9%)</w:t>
      </w:r>
      <w:r w:rsidRPr="003B60ED">
        <w:rPr>
          <w:rFonts w:ascii="Times New Roman" w:hAnsi="Times New Roman"/>
          <w:sz w:val="28"/>
          <w:szCs w:val="28"/>
        </w:rPr>
        <w:t xml:space="preserve"> СОШ</w:t>
      </w:r>
      <w:r w:rsidR="000A3449" w:rsidRPr="003B60ED">
        <w:rPr>
          <w:rFonts w:ascii="Times New Roman" w:hAnsi="Times New Roman"/>
          <w:sz w:val="28"/>
          <w:szCs w:val="28"/>
        </w:rPr>
        <w:t>;</w:t>
      </w:r>
    </w:p>
    <w:p w:rsidR="00716CAE" w:rsidRPr="003B60ED" w:rsidRDefault="00FE096D" w:rsidP="00B7166F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0ED">
        <w:rPr>
          <w:rFonts w:ascii="Times New Roman" w:hAnsi="Times New Roman"/>
          <w:b/>
          <w:i/>
          <w:sz w:val="28"/>
          <w:szCs w:val="28"/>
        </w:rPr>
        <w:t>- в 2016</w:t>
      </w:r>
      <w:r w:rsidRPr="003B60ED">
        <w:rPr>
          <w:rFonts w:ascii="Times New Roman" w:hAnsi="Times New Roman"/>
          <w:sz w:val="28"/>
          <w:szCs w:val="28"/>
        </w:rPr>
        <w:t xml:space="preserve"> году </w:t>
      </w:r>
      <w:r w:rsidR="00411F78" w:rsidRPr="003B60ED">
        <w:rPr>
          <w:rFonts w:ascii="Times New Roman" w:hAnsi="Times New Roman"/>
          <w:sz w:val="28"/>
          <w:szCs w:val="28"/>
        </w:rPr>
        <w:t xml:space="preserve"> </w:t>
      </w:r>
      <w:r w:rsidRPr="003B60ED">
        <w:rPr>
          <w:rFonts w:ascii="Times New Roman" w:hAnsi="Times New Roman"/>
          <w:sz w:val="28"/>
          <w:szCs w:val="28"/>
        </w:rPr>
        <w:t>в МОУ СОШ №2 (</w:t>
      </w:r>
      <w:r w:rsidR="00947D00" w:rsidRPr="00D109B9">
        <w:rPr>
          <w:rFonts w:ascii="Times New Roman" w:hAnsi="Times New Roman"/>
          <w:i/>
          <w:sz w:val="28"/>
          <w:szCs w:val="28"/>
        </w:rPr>
        <w:t>91,7</w:t>
      </w:r>
      <w:r w:rsidRPr="00D109B9">
        <w:rPr>
          <w:rFonts w:ascii="Times New Roman" w:hAnsi="Times New Roman"/>
          <w:i/>
          <w:sz w:val="28"/>
          <w:szCs w:val="28"/>
        </w:rPr>
        <w:t>%</w:t>
      </w:r>
      <w:r w:rsidRPr="003B60ED">
        <w:rPr>
          <w:rFonts w:ascii="Times New Roman" w:hAnsi="Times New Roman"/>
          <w:sz w:val="28"/>
          <w:szCs w:val="28"/>
        </w:rPr>
        <w:t>),</w:t>
      </w:r>
      <w:r w:rsidR="00947D00" w:rsidRPr="003B60ED">
        <w:rPr>
          <w:rFonts w:ascii="Times New Roman" w:hAnsi="Times New Roman"/>
          <w:sz w:val="28"/>
          <w:szCs w:val="28"/>
        </w:rPr>
        <w:t xml:space="preserve"> №3</w:t>
      </w:r>
      <w:r w:rsidR="00D109B9">
        <w:rPr>
          <w:rFonts w:ascii="Times New Roman" w:hAnsi="Times New Roman"/>
          <w:sz w:val="28"/>
          <w:szCs w:val="28"/>
        </w:rPr>
        <w:t xml:space="preserve"> (</w:t>
      </w:r>
      <w:r w:rsidR="00947D00" w:rsidRPr="00D109B9">
        <w:rPr>
          <w:rFonts w:ascii="Times New Roman" w:hAnsi="Times New Roman"/>
          <w:i/>
          <w:sz w:val="28"/>
          <w:szCs w:val="28"/>
        </w:rPr>
        <w:t>88,1%</w:t>
      </w:r>
      <w:r w:rsidR="00947D00" w:rsidRPr="003B60ED">
        <w:rPr>
          <w:rFonts w:ascii="Times New Roman" w:hAnsi="Times New Roman"/>
          <w:sz w:val="28"/>
          <w:szCs w:val="28"/>
        </w:rPr>
        <w:t xml:space="preserve">), </w:t>
      </w:r>
      <w:r w:rsidRPr="003B60ED">
        <w:rPr>
          <w:rFonts w:ascii="Times New Roman" w:hAnsi="Times New Roman"/>
          <w:sz w:val="28"/>
          <w:szCs w:val="28"/>
        </w:rPr>
        <w:t>№4</w:t>
      </w:r>
      <w:r w:rsidR="00D109B9">
        <w:rPr>
          <w:rFonts w:ascii="Times New Roman" w:hAnsi="Times New Roman"/>
          <w:sz w:val="28"/>
          <w:szCs w:val="28"/>
        </w:rPr>
        <w:t xml:space="preserve"> </w:t>
      </w:r>
      <w:r w:rsidRPr="003B60ED">
        <w:rPr>
          <w:rFonts w:ascii="Times New Roman" w:hAnsi="Times New Roman"/>
          <w:sz w:val="28"/>
          <w:szCs w:val="28"/>
        </w:rPr>
        <w:t>(</w:t>
      </w:r>
      <w:r w:rsidR="00947D00" w:rsidRPr="00D109B9">
        <w:rPr>
          <w:rFonts w:ascii="Times New Roman" w:hAnsi="Times New Roman"/>
          <w:i/>
          <w:sz w:val="28"/>
          <w:szCs w:val="28"/>
        </w:rPr>
        <w:t>6</w:t>
      </w:r>
      <w:r w:rsidRPr="00D109B9">
        <w:rPr>
          <w:rFonts w:ascii="Times New Roman" w:hAnsi="Times New Roman"/>
          <w:i/>
          <w:sz w:val="28"/>
          <w:szCs w:val="28"/>
        </w:rPr>
        <w:t>8%</w:t>
      </w:r>
      <w:r w:rsidR="00D109B9">
        <w:rPr>
          <w:rFonts w:ascii="Times New Roman" w:hAnsi="Times New Roman"/>
          <w:sz w:val="28"/>
          <w:szCs w:val="28"/>
        </w:rPr>
        <w:t>), №7 (</w:t>
      </w:r>
      <w:r w:rsidR="00947D00" w:rsidRPr="00D109B9">
        <w:rPr>
          <w:rFonts w:ascii="Times New Roman" w:hAnsi="Times New Roman"/>
          <w:i/>
          <w:sz w:val="28"/>
          <w:szCs w:val="28"/>
        </w:rPr>
        <w:t>96%</w:t>
      </w:r>
      <w:r w:rsidR="00947D00" w:rsidRPr="003B60ED">
        <w:rPr>
          <w:rFonts w:ascii="Times New Roman" w:hAnsi="Times New Roman"/>
          <w:sz w:val="28"/>
          <w:szCs w:val="28"/>
        </w:rPr>
        <w:t xml:space="preserve">), МОУ </w:t>
      </w:r>
      <w:proofErr w:type="spellStart"/>
      <w:r w:rsidR="00947D00" w:rsidRPr="003B60ED">
        <w:rPr>
          <w:rFonts w:ascii="Times New Roman" w:hAnsi="Times New Roman"/>
          <w:sz w:val="28"/>
          <w:szCs w:val="28"/>
        </w:rPr>
        <w:t>Алейниковской</w:t>
      </w:r>
      <w:proofErr w:type="spellEnd"/>
      <w:r w:rsidR="00D109B9">
        <w:rPr>
          <w:rFonts w:ascii="Times New Roman" w:hAnsi="Times New Roman"/>
          <w:sz w:val="28"/>
          <w:szCs w:val="28"/>
        </w:rPr>
        <w:t xml:space="preserve"> </w:t>
      </w:r>
      <w:r w:rsidR="00947D00" w:rsidRPr="003B60ED">
        <w:rPr>
          <w:rFonts w:ascii="Times New Roman" w:hAnsi="Times New Roman"/>
          <w:sz w:val="28"/>
          <w:szCs w:val="28"/>
        </w:rPr>
        <w:t>(</w:t>
      </w:r>
      <w:r w:rsidR="00947D00" w:rsidRPr="00D109B9">
        <w:rPr>
          <w:rFonts w:ascii="Times New Roman" w:hAnsi="Times New Roman"/>
          <w:i/>
          <w:sz w:val="28"/>
          <w:szCs w:val="28"/>
        </w:rPr>
        <w:t>87,5%</w:t>
      </w:r>
      <w:r w:rsidR="00947D00" w:rsidRPr="003B60ED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3B60ED">
        <w:rPr>
          <w:rFonts w:ascii="Times New Roman" w:hAnsi="Times New Roman"/>
          <w:sz w:val="28"/>
          <w:szCs w:val="28"/>
        </w:rPr>
        <w:t>Афанасьевской</w:t>
      </w:r>
      <w:proofErr w:type="spellEnd"/>
      <w:r w:rsidR="00D109B9">
        <w:rPr>
          <w:rFonts w:ascii="Times New Roman" w:hAnsi="Times New Roman"/>
          <w:sz w:val="28"/>
          <w:szCs w:val="28"/>
        </w:rPr>
        <w:t xml:space="preserve"> </w:t>
      </w:r>
      <w:r w:rsidRPr="003B60ED">
        <w:rPr>
          <w:rFonts w:ascii="Times New Roman" w:hAnsi="Times New Roman"/>
          <w:sz w:val="28"/>
          <w:szCs w:val="28"/>
        </w:rPr>
        <w:t>(</w:t>
      </w:r>
      <w:r w:rsidR="00947D00" w:rsidRPr="00D109B9">
        <w:rPr>
          <w:rFonts w:ascii="Times New Roman" w:hAnsi="Times New Roman"/>
          <w:i/>
          <w:sz w:val="28"/>
          <w:szCs w:val="28"/>
        </w:rPr>
        <w:t>22,2</w:t>
      </w:r>
      <w:r w:rsidRPr="00D109B9">
        <w:rPr>
          <w:rFonts w:ascii="Times New Roman" w:hAnsi="Times New Roman"/>
          <w:i/>
          <w:sz w:val="28"/>
          <w:szCs w:val="28"/>
        </w:rPr>
        <w:t>%),</w:t>
      </w:r>
      <w:r w:rsidRPr="003B60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7D00" w:rsidRPr="003B60ED">
        <w:rPr>
          <w:rFonts w:ascii="Times New Roman" w:hAnsi="Times New Roman"/>
          <w:sz w:val="28"/>
          <w:szCs w:val="28"/>
        </w:rPr>
        <w:t>Варваровской</w:t>
      </w:r>
      <w:proofErr w:type="spellEnd"/>
      <w:r w:rsidR="00D109B9">
        <w:rPr>
          <w:rFonts w:ascii="Times New Roman" w:hAnsi="Times New Roman"/>
          <w:sz w:val="28"/>
          <w:szCs w:val="28"/>
        </w:rPr>
        <w:t xml:space="preserve"> </w:t>
      </w:r>
      <w:r w:rsidR="00947D00" w:rsidRPr="003B60ED">
        <w:rPr>
          <w:rFonts w:ascii="Times New Roman" w:hAnsi="Times New Roman"/>
          <w:sz w:val="28"/>
          <w:szCs w:val="28"/>
        </w:rPr>
        <w:t>(</w:t>
      </w:r>
      <w:r w:rsidR="00947D00" w:rsidRPr="00D109B9">
        <w:rPr>
          <w:rFonts w:ascii="Times New Roman" w:hAnsi="Times New Roman"/>
          <w:i/>
          <w:sz w:val="28"/>
          <w:szCs w:val="28"/>
        </w:rPr>
        <w:t>63,6%</w:t>
      </w:r>
      <w:r w:rsidR="00947D00" w:rsidRPr="003B60ED">
        <w:rPr>
          <w:rFonts w:ascii="Times New Roman" w:hAnsi="Times New Roman"/>
          <w:sz w:val="28"/>
          <w:szCs w:val="28"/>
        </w:rPr>
        <w:t>), Жуковской</w:t>
      </w:r>
      <w:r w:rsidR="00D109B9">
        <w:rPr>
          <w:rFonts w:ascii="Times New Roman" w:hAnsi="Times New Roman"/>
          <w:sz w:val="28"/>
          <w:szCs w:val="28"/>
        </w:rPr>
        <w:t xml:space="preserve"> </w:t>
      </w:r>
      <w:r w:rsidR="00947D00" w:rsidRPr="003B60ED">
        <w:rPr>
          <w:rFonts w:ascii="Times New Roman" w:hAnsi="Times New Roman"/>
          <w:sz w:val="28"/>
          <w:szCs w:val="28"/>
        </w:rPr>
        <w:t>(</w:t>
      </w:r>
      <w:r w:rsidR="00947D00" w:rsidRPr="00D109B9">
        <w:rPr>
          <w:rFonts w:ascii="Times New Roman" w:hAnsi="Times New Roman"/>
          <w:i/>
          <w:sz w:val="28"/>
          <w:szCs w:val="28"/>
        </w:rPr>
        <w:t>71,4%</w:t>
      </w:r>
      <w:r w:rsidR="00947D00" w:rsidRPr="003B60ED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947D00" w:rsidRPr="003B60ED">
        <w:rPr>
          <w:rFonts w:ascii="Times New Roman" w:hAnsi="Times New Roman"/>
          <w:sz w:val="28"/>
          <w:szCs w:val="28"/>
        </w:rPr>
        <w:t>Иловской</w:t>
      </w:r>
      <w:proofErr w:type="spellEnd"/>
      <w:r w:rsidR="00D109B9">
        <w:rPr>
          <w:rFonts w:ascii="Times New Roman" w:hAnsi="Times New Roman"/>
          <w:sz w:val="28"/>
          <w:szCs w:val="28"/>
        </w:rPr>
        <w:t xml:space="preserve"> </w:t>
      </w:r>
      <w:r w:rsidR="00947D00" w:rsidRPr="003B60ED">
        <w:rPr>
          <w:rFonts w:ascii="Times New Roman" w:hAnsi="Times New Roman"/>
          <w:sz w:val="28"/>
          <w:szCs w:val="28"/>
        </w:rPr>
        <w:t>(</w:t>
      </w:r>
      <w:r w:rsidR="00716CAE" w:rsidRPr="00D109B9">
        <w:rPr>
          <w:rFonts w:ascii="Times New Roman" w:hAnsi="Times New Roman"/>
          <w:i/>
          <w:sz w:val="28"/>
          <w:szCs w:val="28"/>
        </w:rPr>
        <w:t>85,7%</w:t>
      </w:r>
      <w:r w:rsidR="00D109B9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716CAE" w:rsidRPr="003B60ED">
        <w:rPr>
          <w:rFonts w:ascii="Times New Roman" w:hAnsi="Times New Roman"/>
          <w:sz w:val="28"/>
          <w:szCs w:val="28"/>
        </w:rPr>
        <w:t>Красненской</w:t>
      </w:r>
      <w:proofErr w:type="spellEnd"/>
      <w:r w:rsidR="00716CAE" w:rsidRPr="003B60ED">
        <w:rPr>
          <w:rFonts w:ascii="Times New Roman" w:hAnsi="Times New Roman"/>
          <w:sz w:val="28"/>
          <w:szCs w:val="28"/>
        </w:rPr>
        <w:t xml:space="preserve"> (</w:t>
      </w:r>
      <w:r w:rsidR="00716CAE" w:rsidRPr="00D109B9">
        <w:rPr>
          <w:rFonts w:ascii="Times New Roman" w:hAnsi="Times New Roman"/>
          <w:i/>
          <w:sz w:val="28"/>
          <w:szCs w:val="28"/>
        </w:rPr>
        <w:t>62,5%</w:t>
      </w:r>
      <w:r w:rsidR="00D109B9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716CAE" w:rsidRPr="003B60ED">
        <w:rPr>
          <w:rFonts w:ascii="Times New Roman" w:hAnsi="Times New Roman"/>
          <w:sz w:val="28"/>
          <w:szCs w:val="28"/>
        </w:rPr>
        <w:t>Луценковско</w:t>
      </w:r>
      <w:r w:rsidR="00DF0F65">
        <w:rPr>
          <w:rFonts w:ascii="Times New Roman" w:hAnsi="Times New Roman"/>
          <w:sz w:val="28"/>
          <w:szCs w:val="28"/>
        </w:rPr>
        <w:t>й</w:t>
      </w:r>
      <w:proofErr w:type="spellEnd"/>
      <w:r w:rsidR="00D109B9">
        <w:rPr>
          <w:rFonts w:ascii="Times New Roman" w:hAnsi="Times New Roman"/>
          <w:sz w:val="28"/>
          <w:szCs w:val="28"/>
        </w:rPr>
        <w:t xml:space="preserve"> </w:t>
      </w:r>
      <w:r w:rsidR="00DF0F65">
        <w:rPr>
          <w:rFonts w:ascii="Times New Roman" w:hAnsi="Times New Roman"/>
          <w:sz w:val="28"/>
          <w:szCs w:val="28"/>
        </w:rPr>
        <w:t>(</w:t>
      </w:r>
      <w:r w:rsidR="00DF0F65" w:rsidRPr="00D109B9">
        <w:rPr>
          <w:rFonts w:ascii="Times New Roman" w:hAnsi="Times New Roman"/>
          <w:i/>
          <w:sz w:val="28"/>
          <w:szCs w:val="28"/>
        </w:rPr>
        <w:t>66,7%</w:t>
      </w:r>
      <w:r w:rsidR="00DF0F65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DF0F65">
        <w:rPr>
          <w:rFonts w:ascii="Times New Roman" w:hAnsi="Times New Roman"/>
          <w:sz w:val="28"/>
          <w:szCs w:val="28"/>
        </w:rPr>
        <w:t>Мухоудеровской</w:t>
      </w:r>
      <w:proofErr w:type="spellEnd"/>
      <w:r w:rsidR="00D109B9">
        <w:rPr>
          <w:rFonts w:ascii="Times New Roman" w:hAnsi="Times New Roman"/>
          <w:sz w:val="28"/>
          <w:szCs w:val="28"/>
        </w:rPr>
        <w:t xml:space="preserve"> </w:t>
      </w:r>
      <w:r w:rsidR="00DF0F65">
        <w:rPr>
          <w:rFonts w:ascii="Times New Roman" w:hAnsi="Times New Roman"/>
          <w:sz w:val="28"/>
          <w:szCs w:val="28"/>
        </w:rPr>
        <w:t>(</w:t>
      </w:r>
      <w:r w:rsidR="00DF0F65" w:rsidRPr="00D109B9">
        <w:rPr>
          <w:rFonts w:ascii="Times New Roman" w:hAnsi="Times New Roman"/>
          <w:i/>
          <w:sz w:val="28"/>
          <w:szCs w:val="28"/>
        </w:rPr>
        <w:t>80%)</w:t>
      </w:r>
      <w:r w:rsidR="00DF0F6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16CAE" w:rsidRPr="003B60ED">
        <w:rPr>
          <w:rFonts w:ascii="Times New Roman" w:hAnsi="Times New Roman"/>
          <w:sz w:val="28"/>
          <w:szCs w:val="28"/>
        </w:rPr>
        <w:t>Матреногезовской</w:t>
      </w:r>
      <w:proofErr w:type="spellEnd"/>
      <w:r w:rsidR="00D109B9">
        <w:rPr>
          <w:rFonts w:ascii="Times New Roman" w:hAnsi="Times New Roman"/>
          <w:sz w:val="28"/>
          <w:szCs w:val="28"/>
        </w:rPr>
        <w:t xml:space="preserve"> </w:t>
      </w:r>
      <w:r w:rsidR="00716CAE" w:rsidRPr="003B60ED">
        <w:rPr>
          <w:rFonts w:ascii="Times New Roman" w:hAnsi="Times New Roman"/>
          <w:sz w:val="28"/>
          <w:szCs w:val="28"/>
        </w:rPr>
        <w:t>(</w:t>
      </w:r>
      <w:r w:rsidR="00716CAE" w:rsidRPr="00D109B9">
        <w:rPr>
          <w:rFonts w:ascii="Times New Roman" w:hAnsi="Times New Roman"/>
          <w:i/>
          <w:sz w:val="28"/>
          <w:szCs w:val="28"/>
        </w:rPr>
        <w:t>81,8%</w:t>
      </w:r>
      <w:r w:rsidR="00716CAE" w:rsidRPr="003B60ED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716CAE" w:rsidRPr="003B60ED">
        <w:rPr>
          <w:rFonts w:ascii="Times New Roman" w:hAnsi="Times New Roman"/>
          <w:sz w:val="28"/>
          <w:szCs w:val="28"/>
        </w:rPr>
        <w:t>Репенской</w:t>
      </w:r>
      <w:proofErr w:type="spellEnd"/>
      <w:r w:rsidR="00D109B9">
        <w:rPr>
          <w:rFonts w:ascii="Times New Roman" w:hAnsi="Times New Roman"/>
          <w:sz w:val="28"/>
          <w:szCs w:val="28"/>
        </w:rPr>
        <w:t xml:space="preserve"> </w:t>
      </w:r>
      <w:r w:rsidR="00716CAE" w:rsidRPr="003B60ED">
        <w:rPr>
          <w:rFonts w:ascii="Times New Roman" w:hAnsi="Times New Roman"/>
          <w:sz w:val="28"/>
          <w:szCs w:val="28"/>
        </w:rPr>
        <w:t>(</w:t>
      </w:r>
      <w:r w:rsidR="00716CAE" w:rsidRPr="00D109B9">
        <w:rPr>
          <w:rFonts w:ascii="Times New Roman" w:hAnsi="Times New Roman"/>
          <w:i/>
          <w:sz w:val="28"/>
          <w:szCs w:val="28"/>
        </w:rPr>
        <w:t>66,7%</w:t>
      </w:r>
      <w:r w:rsidR="00716CAE" w:rsidRPr="003B60ED">
        <w:rPr>
          <w:rFonts w:ascii="Times New Roman" w:hAnsi="Times New Roman"/>
          <w:sz w:val="28"/>
          <w:szCs w:val="28"/>
        </w:rPr>
        <w:t>), Советской</w:t>
      </w:r>
      <w:r w:rsidR="00D109B9">
        <w:rPr>
          <w:rFonts w:ascii="Times New Roman" w:hAnsi="Times New Roman"/>
          <w:sz w:val="28"/>
          <w:szCs w:val="28"/>
        </w:rPr>
        <w:t xml:space="preserve"> </w:t>
      </w:r>
      <w:r w:rsidR="00716CAE" w:rsidRPr="003B60ED">
        <w:rPr>
          <w:rFonts w:ascii="Times New Roman" w:hAnsi="Times New Roman"/>
          <w:sz w:val="28"/>
          <w:szCs w:val="28"/>
        </w:rPr>
        <w:t>(</w:t>
      </w:r>
      <w:r w:rsidR="00716CAE" w:rsidRPr="00D109B9">
        <w:rPr>
          <w:rFonts w:ascii="Times New Roman" w:hAnsi="Times New Roman"/>
          <w:i/>
          <w:sz w:val="28"/>
          <w:szCs w:val="28"/>
        </w:rPr>
        <w:t>50%</w:t>
      </w:r>
      <w:r w:rsidR="00B7166F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716CAE" w:rsidRPr="003B60ED">
        <w:rPr>
          <w:rFonts w:ascii="Times New Roman" w:hAnsi="Times New Roman"/>
          <w:sz w:val="28"/>
          <w:szCs w:val="28"/>
        </w:rPr>
        <w:t>Щербаковской</w:t>
      </w:r>
      <w:proofErr w:type="spellEnd"/>
      <w:r w:rsidR="00D109B9">
        <w:rPr>
          <w:rFonts w:ascii="Times New Roman" w:hAnsi="Times New Roman"/>
          <w:sz w:val="28"/>
          <w:szCs w:val="28"/>
        </w:rPr>
        <w:t xml:space="preserve"> </w:t>
      </w:r>
      <w:r w:rsidR="00716CAE" w:rsidRPr="003B60ED">
        <w:rPr>
          <w:rFonts w:ascii="Times New Roman" w:hAnsi="Times New Roman"/>
          <w:sz w:val="28"/>
          <w:szCs w:val="28"/>
        </w:rPr>
        <w:t>(</w:t>
      </w:r>
      <w:r w:rsidR="00716CAE" w:rsidRPr="00D109B9">
        <w:rPr>
          <w:rFonts w:ascii="Times New Roman" w:hAnsi="Times New Roman"/>
          <w:i/>
          <w:sz w:val="28"/>
          <w:szCs w:val="28"/>
        </w:rPr>
        <w:t>62,5%)</w:t>
      </w:r>
      <w:r w:rsidR="00716CAE" w:rsidRPr="003B60ED">
        <w:rPr>
          <w:rFonts w:ascii="Times New Roman" w:hAnsi="Times New Roman"/>
          <w:sz w:val="28"/>
          <w:szCs w:val="28"/>
        </w:rPr>
        <w:t xml:space="preserve"> СОШ</w:t>
      </w:r>
      <w:r w:rsidR="000A3449" w:rsidRPr="003B60ED">
        <w:rPr>
          <w:rFonts w:ascii="Times New Roman" w:hAnsi="Times New Roman"/>
          <w:sz w:val="28"/>
          <w:szCs w:val="28"/>
        </w:rPr>
        <w:t>;</w:t>
      </w:r>
    </w:p>
    <w:p w:rsidR="00FE096D" w:rsidRDefault="00FE096D" w:rsidP="001B3B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0ED">
        <w:rPr>
          <w:rFonts w:ascii="Times New Roman" w:hAnsi="Times New Roman"/>
          <w:b/>
          <w:i/>
          <w:sz w:val="28"/>
          <w:szCs w:val="28"/>
        </w:rPr>
        <w:t>- в 2017</w:t>
      </w:r>
      <w:r w:rsidRPr="003B60ED">
        <w:rPr>
          <w:rFonts w:ascii="Times New Roman" w:hAnsi="Times New Roman"/>
          <w:sz w:val="28"/>
          <w:szCs w:val="28"/>
        </w:rPr>
        <w:t xml:space="preserve"> году в МОУ СОШ №</w:t>
      </w:r>
      <w:r w:rsidR="00716CAE" w:rsidRPr="003B60ED">
        <w:rPr>
          <w:rFonts w:ascii="Times New Roman" w:hAnsi="Times New Roman"/>
          <w:sz w:val="28"/>
          <w:szCs w:val="28"/>
        </w:rPr>
        <w:t>1</w:t>
      </w:r>
      <w:r w:rsidRPr="003B60ED">
        <w:rPr>
          <w:rFonts w:ascii="Times New Roman" w:hAnsi="Times New Roman"/>
          <w:sz w:val="28"/>
          <w:szCs w:val="28"/>
        </w:rPr>
        <w:t xml:space="preserve"> (</w:t>
      </w:r>
      <w:r w:rsidR="00716CAE" w:rsidRPr="00D109B9">
        <w:rPr>
          <w:rFonts w:ascii="Times New Roman" w:hAnsi="Times New Roman"/>
          <w:i/>
          <w:sz w:val="28"/>
          <w:szCs w:val="28"/>
        </w:rPr>
        <w:t>81,89</w:t>
      </w:r>
      <w:r w:rsidRPr="00D109B9">
        <w:rPr>
          <w:rFonts w:ascii="Times New Roman" w:hAnsi="Times New Roman"/>
          <w:i/>
          <w:sz w:val="28"/>
          <w:szCs w:val="28"/>
        </w:rPr>
        <w:t>%),</w:t>
      </w:r>
      <w:r w:rsidRPr="003B60ED">
        <w:rPr>
          <w:rFonts w:ascii="Times New Roman" w:hAnsi="Times New Roman"/>
          <w:sz w:val="28"/>
          <w:szCs w:val="28"/>
        </w:rPr>
        <w:t xml:space="preserve"> </w:t>
      </w:r>
      <w:r w:rsidR="00716CAE" w:rsidRPr="003B60ED">
        <w:rPr>
          <w:rFonts w:ascii="Times New Roman" w:hAnsi="Times New Roman"/>
          <w:sz w:val="28"/>
          <w:szCs w:val="28"/>
        </w:rPr>
        <w:t>№2 (</w:t>
      </w:r>
      <w:r w:rsidR="00716CAE" w:rsidRPr="00D109B9">
        <w:rPr>
          <w:rFonts w:ascii="Times New Roman" w:hAnsi="Times New Roman"/>
          <w:i/>
          <w:sz w:val="28"/>
          <w:szCs w:val="28"/>
        </w:rPr>
        <w:t>87,5%),</w:t>
      </w:r>
      <w:r w:rsidR="00716CAE" w:rsidRPr="003B60ED">
        <w:rPr>
          <w:rFonts w:ascii="Times New Roman" w:hAnsi="Times New Roman"/>
          <w:sz w:val="28"/>
          <w:szCs w:val="28"/>
        </w:rPr>
        <w:t xml:space="preserve"> </w:t>
      </w:r>
      <w:r w:rsidRPr="003B60ED">
        <w:rPr>
          <w:rFonts w:ascii="Times New Roman" w:hAnsi="Times New Roman"/>
          <w:sz w:val="28"/>
          <w:szCs w:val="28"/>
        </w:rPr>
        <w:t xml:space="preserve">№3 </w:t>
      </w:r>
      <w:r w:rsidRPr="00D109B9">
        <w:rPr>
          <w:rFonts w:ascii="Times New Roman" w:hAnsi="Times New Roman"/>
          <w:i/>
          <w:sz w:val="28"/>
          <w:szCs w:val="28"/>
        </w:rPr>
        <w:t>(</w:t>
      </w:r>
      <w:r w:rsidR="00716CAE" w:rsidRPr="00D109B9">
        <w:rPr>
          <w:rFonts w:ascii="Times New Roman" w:hAnsi="Times New Roman"/>
          <w:i/>
          <w:sz w:val="28"/>
          <w:szCs w:val="28"/>
        </w:rPr>
        <w:t>80,77</w:t>
      </w:r>
      <w:r w:rsidRPr="00D109B9">
        <w:rPr>
          <w:rFonts w:ascii="Times New Roman" w:hAnsi="Times New Roman"/>
          <w:i/>
          <w:sz w:val="28"/>
          <w:szCs w:val="28"/>
        </w:rPr>
        <w:t>%),</w:t>
      </w:r>
      <w:r w:rsidRPr="003B60ED">
        <w:rPr>
          <w:rFonts w:ascii="Times New Roman" w:hAnsi="Times New Roman"/>
          <w:sz w:val="28"/>
          <w:szCs w:val="28"/>
        </w:rPr>
        <w:t xml:space="preserve"> №4</w:t>
      </w:r>
      <w:r w:rsidR="00FE28D1">
        <w:rPr>
          <w:rFonts w:ascii="Times New Roman" w:hAnsi="Times New Roman"/>
          <w:sz w:val="28"/>
          <w:szCs w:val="28"/>
        </w:rPr>
        <w:t xml:space="preserve"> </w:t>
      </w:r>
      <w:r w:rsidRPr="00D109B9">
        <w:rPr>
          <w:rFonts w:ascii="Times New Roman" w:hAnsi="Times New Roman"/>
          <w:i/>
          <w:sz w:val="28"/>
          <w:szCs w:val="28"/>
        </w:rPr>
        <w:t>(</w:t>
      </w:r>
      <w:r w:rsidR="00716CAE" w:rsidRPr="00D109B9">
        <w:rPr>
          <w:rFonts w:ascii="Times New Roman" w:hAnsi="Times New Roman"/>
          <w:i/>
          <w:sz w:val="28"/>
          <w:szCs w:val="28"/>
        </w:rPr>
        <w:t>65,22</w:t>
      </w:r>
      <w:r w:rsidRPr="00D109B9">
        <w:rPr>
          <w:rFonts w:ascii="Times New Roman" w:hAnsi="Times New Roman"/>
          <w:i/>
          <w:sz w:val="28"/>
          <w:szCs w:val="28"/>
        </w:rPr>
        <w:t>%)</w:t>
      </w:r>
      <w:r w:rsidRPr="003B60ED">
        <w:rPr>
          <w:rFonts w:ascii="Times New Roman" w:hAnsi="Times New Roman"/>
          <w:sz w:val="28"/>
          <w:szCs w:val="28"/>
        </w:rPr>
        <w:t xml:space="preserve"> , №7 </w:t>
      </w:r>
      <w:r w:rsidRPr="00D109B9">
        <w:rPr>
          <w:rFonts w:ascii="Times New Roman" w:hAnsi="Times New Roman"/>
          <w:i/>
          <w:sz w:val="28"/>
          <w:szCs w:val="28"/>
        </w:rPr>
        <w:t>(</w:t>
      </w:r>
      <w:r w:rsidR="00716CAE" w:rsidRPr="00D109B9">
        <w:rPr>
          <w:rFonts w:ascii="Times New Roman" w:hAnsi="Times New Roman"/>
          <w:i/>
          <w:sz w:val="28"/>
          <w:szCs w:val="28"/>
        </w:rPr>
        <w:t>76,92</w:t>
      </w:r>
      <w:r w:rsidRPr="00D109B9">
        <w:rPr>
          <w:rFonts w:ascii="Times New Roman" w:hAnsi="Times New Roman"/>
          <w:i/>
          <w:sz w:val="28"/>
          <w:szCs w:val="28"/>
        </w:rPr>
        <w:t>%),</w:t>
      </w:r>
      <w:r w:rsidR="00716CAE" w:rsidRPr="003B60ED">
        <w:rPr>
          <w:rFonts w:ascii="Times New Roman" w:hAnsi="Times New Roman"/>
          <w:sz w:val="28"/>
          <w:szCs w:val="28"/>
        </w:rPr>
        <w:t xml:space="preserve"> </w:t>
      </w:r>
      <w:r w:rsidR="00FE28D1">
        <w:rPr>
          <w:rFonts w:ascii="Times New Roman" w:hAnsi="Times New Roman"/>
          <w:sz w:val="28"/>
          <w:szCs w:val="28"/>
        </w:rPr>
        <w:t xml:space="preserve">МОУ </w:t>
      </w:r>
      <w:proofErr w:type="spellStart"/>
      <w:r w:rsidR="00716CAE" w:rsidRPr="003B60ED">
        <w:rPr>
          <w:rFonts w:ascii="Times New Roman" w:hAnsi="Times New Roman"/>
          <w:sz w:val="28"/>
          <w:szCs w:val="28"/>
        </w:rPr>
        <w:t>Афанасьевской</w:t>
      </w:r>
      <w:proofErr w:type="spellEnd"/>
      <w:r w:rsidR="00FE28D1">
        <w:rPr>
          <w:rFonts w:ascii="Times New Roman" w:hAnsi="Times New Roman"/>
          <w:sz w:val="28"/>
          <w:szCs w:val="28"/>
        </w:rPr>
        <w:t xml:space="preserve"> </w:t>
      </w:r>
      <w:r w:rsidR="00B7166F">
        <w:rPr>
          <w:rFonts w:ascii="Times New Roman" w:hAnsi="Times New Roman"/>
          <w:i/>
          <w:sz w:val="28"/>
          <w:szCs w:val="28"/>
        </w:rPr>
        <w:t>(</w:t>
      </w:r>
      <w:r w:rsidR="00716CAE" w:rsidRPr="00D109B9">
        <w:rPr>
          <w:rFonts w:ascii="Times New Roman" w:hAnsi="Times New Roman"/>
          <w:i/>
          <w:sz w:val="28"/>
          <w:szCs w:val="28"/>
        </w:rPr>
        <w:t>85,7</w:t>
      </w:r>
      <w:r w:rsidR="00327A4D" w:rsidRPr="00D109B9">
        <w:rPr>
          <w:rFonts w:ascii="Times New Roman" w:hAnsi="Times New Roman"/>
          <w:i/>
          <w:sz w:val="28"/>
          <w:szCs w:val="28"/>
        </w:rPr>
        <w:t>1</w:t>
      </w:r>
      <w:r w:rsidR="00716CAE" w:rsidRPr="00D109B9">
        <w:rPr>
          <w:rFonts w:ascii="Times New Roman" w:hAnsi="Times New Roman"/>
          <w:i/>
          <w:sz w:val="28"/>
          <w:szCs w:val="28"/>
        </w:rPr>
        <w:t>%)</w:t>
      </w:r>
      <w:r w:rsidRPr="003B60ED">
        <w:rPr>
          <w:rFonts w:ascii="Times New Roman" w:hAnsi="Times New Roman"/>
          <w:sz w:val="28"/>
          <w:szCs w:val="28"/>
        </w:rPr>
        <w:t xml:space="preserve"> </w:t>
      </w:r>
      <w:r w:rsidR="00716CAE" w:rsidRPr="003B60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16CAE" w:rsidRPr="003B60ED">
        <w:rPr>
          <w:rFonts w:ascii="Times New Roman" w:hAnsi="Times New Roman"/>
          <w:sz w:val="28"/>
          <w:szCs w:val="28"/>
        </w:rPr>
        <w:t>Варваровской</w:t>
      </w:r>
      <w:proofErr w:type="spellEnd"/>
      <w:r w:rsidR="00716CAE" w:rsidRPr="003B60ED">
        <w:rPr>
          <w:rFonts w:ascii="Times New Roman" w:hAnsi="Times New Roman"/>
          <w:sz w:val="28"/>
          <w:szCs w:val="28"/>
        </w:rPr>
        <w:t xml:space="preserve"> </w:t>
      </w:r>
      <w:r w:rsidR="00716CAE" w:rsidRPr="00D109B9">
        <w:rPr>
          <w:rFonts w:ascii="Times New Roman" w:hAnsi="Times New Roman"/>
          <w:i/>
          <w:sz w:val="28"/>
          <w:szCs w:val="28"/>
        </w:rPr>
        <w:t>(80%),</w:t>
      </w:r>
      <w:r w:rsidR="00716CAE" w:rsidRPr="003B60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6CAE" w:rsidRPr="003B60ED">
        <w:rPr>
          <w:rFonts w:ascii="Times New Roman" w:hAnsi="Times New Roman"/>
          <w:sz w:val="28"/>
          <w:szCs w:val="28"/>
        </w:rPr>
        <w:t>Гарбузовской</w:t>
      </w:r>
      <w:proofErr w:type="spellEnd"/>
      <w:r w:rsidR="00FE28D1">
        <w:rPr>
          <w:rFonts w:ascii="Times New Roman" w:hAnsi="Times New Roman"/>
          <w:sz w:val="28"/>
          <w:szCs w:val="28"/>
        </w:rPr>
        <w:t xml:space="preserve"> </w:t>
      </w:r>
      <w:r w:rsidR="00B7166F">
        <w:rPr>
          <w:rFonts w:ascii="Times New Roman" w:hAnsi="Times New Roman"/>
          <w:i/>
          <w:sz w:val="28"/>
          <w:szCs w:val="28"/>
        </w:rPr>
        <w:t>(</w:t>
      </w:r>
      <w:r w:rsidR="00716CAE" w:rsidRPr="00D109B9">
        <w:rPr>
          <w:rFonts w:ascii="Times New Roman" w:hAnsi="Times New Roman"/>
          <w:i/>
          <w:sz w:val="28"/>
          <w:szCs w:val="28"/>
        </w:rPr>
        <w:t>40%</w:t>
      </w:r>
      <w:r w:rsidR="00716CAE" w:rsidRPr="003B60ED">
        <w:rPr>
          <w:rFonts w:ascii="Times New Roman" w:hAnsi="Times New Roman"/>
          <w:sz w:val="28"/>
          <w:szCs w:val="28"/>
        </w:rPr>
        <w:t xml:space="preserve">), </w:t>
      </w:r>
      <w:r w:rsidRPr="003B60ED">
        <w:rPr>
          <w:rFonts w:ascii="Times New Roman" w:hAnsi="Times New Roman"/>
          <w:sz w:val="28"/>
          <w:szCs w:val="28"/>
        </w:rPr>
        <w:t>МОУ Ильинской</w:t>
      </w:r>
      <w:r w:rsidR="00FE28D1">
        <w:rPr>
          <w:rFonts w:ascii="Times New Roman" w:hAnsi="Times New Roman"/>
          <w:sz w:val="28"/>
          <w:szCs w:val="28"/>
        </w:rPr>
        <w:t xml:space="preserve"> </w:t>
      </w:r>
      <w:r w:rsidRPr="00D109B9">
        <w:rPr>
          <w:rFonts w:ascii="Times New Roman" w:hAnsi="Times New Roman"/>
          <w:i/>
          <w:sz w:val="28"/>
          <w:szCs w:val="28"/>
        </w:rPr>
        <w:t>(88,</w:t>
      </w:r>
      <w:r w:rsidR="00716CAE" w:rsidRPr="00D109B9">
        <w:rPr>
          <w:rFonts w:ascii="Times New Roman" w:hAnsi="Times New Roman"/>
          <w:i/>
          <w:sz w:val="28"/>
          <w:szCs w:val="28"/>
        </w:rPr>
        <w:t>8</w:t>
      </w:r>
      <w:r w:rsidRPr="00D109B9">
        <w:rPr>
          <w:rFonts w:ascii="Times New Roman" w:hAnsi="Times New Roman"/>
          <w:i/>
          <w:sz w:val="28"/>
          <w:szCs w:val="28"/>
        </w:rPr>
        <w:t>9%</w:t>
      </w:r>
      <w:proofErr w:type="gramStart"/>
      <w:r w:rsidRPr="003B60ED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3B60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16CAE" w:rsidRPr="003B60ED">
        <w:rPr>
          <w:rFonts w:ascii="Times New Roman" w:hAnsi="Times New Roman"/>
          <w:sz w:val="28"/>
          <w:szCs w:val="28"/>
        </w:rPr>
        <w:t>Красненской</w:t>
      </w:r>
      <w:proofErr w:type="spellEnd"/>
      <w:r w:rsidR="00FE28D1">
        <w:rPr>
          <w:rFonts w:ascii="Times New Roman" w:hAnsi="Times New Roman"/>
          <w:sz w:val="28"/>
          <w:szCs w:val="28"/>
        </w:rPr>
        <w:t xml:space="preserve"> </w:t>
      </w:r>
      <w:r w:rsidR="00716CAE" w:rsidRPr="003B60ED">
        <w:rPr>
          <w:rFonts w:ascii="Times New Roman" w:hAnsi="Times New Roman"/>
          <w:sz w:val="28"/>
          <w:szCs w:val="28"/>
        </w:rPr>
        <w:t>(</w:t>
      </w:r>
      <w:r w:rsidR="00716CAE" w:rsidRPr="00D109B9">
        <w:rPr>
          <w:rFonts w:ascii="Times New Roman" w:hAnsi="Times New Roman"/>
          <w:i/>
          <w:sz w:val="28"/>
          <w:szCs w:val="28"/>
        </w:rPr>
        <w:t>66,67%),</w:t>
      </w:r>
      <w:r w:rsidR="00943E90" w:rsidRPr="003B60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3E90" w:rsidRPr="003B60ED">
        <w:rPr>
          <w:rFonts w:ascii="Times New Roman" w:hAnsi="Times New Roman"/>
          <w:sz w:val="28"/>
          <w:szCs w:val="28"/>
        </w:rPr>
        <w:t>Луценковской</w:t>
      </w:r>
      <w:proofErr w:type="spellEnd"/>
      <w:r w:rsidR="00FE28D1">
        <w:rPr>
          <w:rFonts w:ascii="Times New Roman" w:hAnsi="Times New Roman"/>
          <w:sz w:val="28"/>
          <w:szCs w:val="28"/>
        </w:rPr>
        <w:t xml:space="preserve"> </w:t>
      </w:r>
      <w:r w:rsidR="00943E90" w:rsidRPr="003B60ED">
        <w:rPr>
          <w:rFonts w:ascii="Times New Roman" w:hAnsi="Times New Roman"/>
          <w:sz w:val="28"/>
          <w:szCs w:val="28"/>
        </w:rPr>
        <w:t>(</w:t>
      </w:r>
      <w:r w:rsidR="00943E90" w:rsidRPr="00D109B9">
        <w:rPr>
          <w:rFonts w:ascii="Times New Roman" w:hAnsi="Times New Roman"/>
          <w:i/>
          <w:sz w:val="28"/>
          <w:szCs w:val="28"/>
        </w:rPr>
        <w:t>33,33%</w:t>
      </w:r>
      <w:r w:rsidR="00943E90" w:rsidRPr="003B60ED">
        <w:rPr>
          <w:rFonts w:ascii="Times New Roman" w:hAnsi="Times New Roman"/>
          <w:sz w:val="28"/>
          <w:szCs w:val="28"/>
        </w:rPr>
        <w:t xml:space="preserve">), </w:t>
      </w:r>
      <w:r w:rsidR="00716CAE" w:rsidRPr="003B60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3E90" w:rsidRPr="003B60ED">
        <w:rPr>
          <w:rFonts w:ascii="Times New Roman" w:hAnsi="Times New Roman"/>
          <w:sz w:val="28"/>
          <w:szCs w:val="28"/>
        </w:rPr>
        <w:t>Матреногезовской</w:t>
      </w:r>
      <w:proofErr w:type="spellEnd"/>
      <w:r w:rsidR="00FE28D1">
        <w:rPr>
          <w:rFonts w:ascii="Times New Roman" w:hAnsi="Times New Roman"/>
          <w:sz w:val="28"/>
          <w:szCs w:val="28"/>
        </w:rPr>
        <w:t xml:space="preserve"> </w:t>
      </w:r>
      <w:r w:rsidR="00943E90" w:rsidRPr="003B60ED">
        <w:rPr>
          <w:rFonts w:ascii="Times New Roman" w:hAnsi="Times New Roman"/>
          <w:sz w:val="28"/>
          <w:szCs w:val="28"/>
        </w:rPr>
        <w:t>(</w:t>
      </w:r>
      <w:r w:rsidR="00943E90" w:rsidRPr="00D109B9">
        <w:rPr>
          <w:rFonts w:ascii="Times New Roman" w:hAnsi="Times New Roman"/>
          <w:i/>
          <w:sz w:val="28"/>
          <w:szCs w:val="28"/>
        </w:rPr>
        <w:t>90,91%)</w:t>
      </w:r>
      <w:r w:rsidR="005618F6" w:rsidRPr="00D109B9">
        <w:rPr>
          <w:rFonts w:ascii="Times New Roman" w:hAnsi="Times New Roman"/>
          <w:i/>
          <w:sz w:val="28"/>
          <w:szCs w:val="28"/>
        </w:rPr>
        <w:t>,</w:t>
      </w:r>
      <w:r w:rsidR="00943E90" w:rsidRPr="003B60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3E90" w:rsidRPr="003B60ED">
        <w:rPr>
          <w:rFonts w:ascii="Times New Roman" w:hAnsi="Times New Roman"/>
          <w:sz w:val="28"/>
          <w:szCs w:val="28"/>
        </w:rPr>
        <w:t>Подсередненской</w:t>
      </w:r>
      <w:proofErr w:type="spellEnd"/>
      <w:r w:rsidR="00FE28D1">
        <w:rPr>
          <w:rFonts w:ascii="Times New Roman" w:hAnsi="Times New Roman"/>
          <w:sz w:val="28"/>
          <w:szCs w:val="28"/>
        </w:rPr>
        <w:t xml:space="preserve"> </w:t>
      </w:r>
      <w:r w:rsidR="00943E90" w:rsidRPr="003B60ED">
        <w:rPr>
          <w:rFonts w:ascii="Times New Roman" w:hAnsi="Times New Roman"/>
          <w:sz w:val="28"/>
          <w:szCs w:val="28"/>
        </w:rPr>
        <w:t>(</w:t>
      </w:r>
      <w:r w:rsidR="00943E90" w:rsidRPr="00D109B9">
        <w:rPr>
          <w:rFonts w:ascii="Times New Roman" w:hAnsi="Times New Roman"/>
          <w:i/>
          <w:sz w:val="28"/>
          <w:szCs w:val="28"/>
        </w:rPr>
        <w:t>66,67%),</w:t>
      </w:r>
      <w:r w:rsidR="00943E90" w:rsidRPr="003B60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3E90" w:rsidRPr="003B60ED">
        <w:rPr>
          <w:rFonts w:ascii="Times New Roman" w:hAnsi="Times New Roman"/>
          <w:sz w:val="28"/>
          <w:szCs w:val="28"/>
        </w:rPr>
        <w:t>Репенской</w:t>
      </w:r>
      <w:proofErr w:type="spellEnd"/>
      <w:r w:rsidR="00FE28D1">
        <w:rPr>
          <w:rFonts w:ascii="Times New Roman" w:hAnsi="Times New Roman"/>
          <w:sz w:val="28"/>
          <w:szCs w:val="28"/>
        </w:rPr>
        <w:t xml:space="preserve"> </w:t>
      </w:r>
      <w:r w:rsidR="00943E90" w:rsidRPr="003B60ED">
        <w:rPr>
          <w:rFonts w:ascii="Times New Roman" w:hAnsi="Times New Roman"/>
          <w:sz w:val="28"/>
          <w:szCs w:val="28"/>
        </w:rPr>
        <w:t>(</w:t>
      </w:r>
      <w:r w:rsidR="00943E90" w:rsidRPr="00D109B9">
        <w:rPr>
          <w:rFonts w:ascii="Times New Roman" w:hAnsi="Times New Roman"/>
          <w:i/>
          <w:sz w:val="28"/>
          <w:szCs w:val="28"/>
        </w:rPr>
        <w:t>83,33%)</w:t>
      </w:r>
      <w:r w:rsidR="005618F6" w:rsidRPr="003B60ED">
        <w:rPr>
          <w:rFonts w:ascii="Times New Roman" w:hAnsi="Times New Roman"/>
          <w:sz w:val="28"/>
          <w:szCs w:val="28"/>
        </w:rPr>
        <w:t xml:space="preserve">, </w:t>
      </w:r>
      <w:r w:rsidR="00943E90" w:rsidRPr="003B60ED">
        <w:rPr>
          <w:rFonts w:ascii="Times New Roman" w:hAnsi="Times New Roman"/>
          <w:sz w:val="28"/>
          <w:szCs w:val="28"/>
        </w:rPr>
        <w:t>Советской</w:t>
      </w:r>
      <w:r w:rsidR="00FE28D1">
        <w:rPr>
          <w:rFonts w:ascii="Times New Roman" w:hAnsi="Times New Roman"/>
          <w:sz w:val="28"/>
          <w:szCs w:val="28"/>
        </w:rPr>
        <w:t xml:space="preserve"> </w:t>
      </w:r>
      <w:r w:rsidR="00943E90" w:rsidRPr="003B60ED">
        <w:rPr>
          <w:rFonts w:ascii="Times New Roman" w:hAnsi="Times New Roman"/>
          <w:sz w:val="28"/>
          <w:szCs w:val="28"/>
        </w:rPr>
        <w:t>(</w:t>
      </w:r>
      <w:r w:rsidR="00943E90" w:rsidRPr="00D109B9">
        <w:rPr>
          <w:rFonts w:ascii="Times New Roman" w:hAnsi="Times New Roman"/>
          <w:i/>
          <w:sz w:val="28"/>
          <w:szCs w:val="28"/>
        </w:rPr>
        <w:t>50%</w:t>
      </w:r>
      <w:r w:rsidR="00943E90" w:rsidRPr="003B60ED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943E90" w:rsidRPr="003B60ED">
        <w:rPr>
          <w:rFonts w:ascii="Times New Roman" w:hAnsi="Times New Roman"/>
          <w:sz w:val="28"/>
          <w:szCs w:val="28"/>
        </w:rPr>
        <w:t>Хлевищенской</w:t>
      </w:r>
      <w:proofErr w:type="spellEnd"/>
      <w:r w:rsidR="00943E90" w:rsidRPr="003B60ED">
        <w:rPr>
          <w:rFonts w:ascii="Times New Roman" w:hAnsi="Times New Roman"/>
          <w:sz w:val="28"/>
          <w:szCs w:val="28"/>
        </w:rPr>
        <w:t xml:space="preserve"> (</w:t>
      </w:r>
      <w:r w:rsidR="00943E90" w:rsidRPr="00D109B9">
        <w:rPr>
          <w:rFonts w:ascii="Times New Roman" w:hAnsi="Times New Roman"/>
          <w:i/>
          <w:sz w:val="28"/>
          <w:szCs w:val="28"/>
        </w:rPr>
        <w:t>50%</w:t>
      </w:r>
      <w:r w:rsidR="00943E90" w:rsidRPr="003B60ED">
        <w:rPr>
          <w:rFonts w:ascii="Times New Roman" w:hAnsi="Times New Roman"/>
          <w:sz w:val="28"/>
          <w:szCs w:val="28"/>
        </w:rPr>
        <w:t>),</w:t>
      </w:r>
      <w:r w:rsidR="008D013E" w:rsidRPr="003B60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3E90" w:rsidRPr="003B60ED">
        <w:rPr>
          <w:rFonts w:ascii="Times New Roman" w:hAnsi="Times New Roman"/>
          <w:sz w:val="28"/>
          <w:szCs w:val="28"/>
        </w:rPr>
        <w:t>Щербаковской</w:t>
      </w:r>
      <w:proofErr w:type="spellEnd"/>
      <w:r w:rsidR="00FE28D1">
        <w:rPr>
          <w:rFonts w:ascii="Times New Roman" w:hAnsi="Times New Roman"/>
          <w:sz w:val="28"/>
          <w:szCs w:val="28"/>
        </w:rPr>
        <w:t xml:space="preserve"> </w:t>
      </w:r>
      <w:r w:rsidR="00943E90" w:rsidRPr="003B60ED">
        <w:rPr>
          <w:rFonts w:ascii="Times New Roman" w:hAnsi="Times New Roman"/>
          <w:sz w:val="28"/>
          <w:szCs w:val="28"/>
        </w:rPr>
        <w:t>(</w:t>
      </w:r>
      <w:r w:rsidR="00327A4D" w:rsidRPr="00D109B9">
        <w:rPr>
          <w:rFonts w:ascii="Times New Roman" w:hAnsi="Times New Roman"/>
          <w:i/>
          <w:sz w:val="28"/>
          <w:szCs w:val="28"/>
        </w:rPr>
        <w:t>86,67</w:t>
      </w:r>
      <w:r w:rsidR="00943E90" w:rsidRPr="00D109B9">
        <w:rPr>
          <w:rFonts w:ascii="Times New Roman" w:hAnsi="Times New Roman"/>
          <w:i/>
          <w:sz w:val="28"/>
          <w:szCs w:val="28"/>
        </w:rPr>
        <w:t>%)</w:t>
      </w:r>
      <w:r w:rsidR="00943E90" w:rsidRPr="003B60ED">
        <w:rPr>
          <w:rFonts w:ascii="Times New Roman" w:hAnsi="Times New Roman"/>
          <w:sz w:val="28"/>
          <w:szCs w:val="28"/>
        </w:rPr>
        <w:t>СОШ</w:t>
      </w:r>
      <w:r w:rsidR="00AB4AAF" w:rsidRPr="003B60ED">
        <w:rPr>
          <w:rFonts w:ascii="Times New Roman" w:hAnsi="Times New Roman"/>
          <w:sz w:val="28"/>
          <w:szCs w:val="28"/>
        </w:rPr>
        <w:t>, ЧОУ «Белогорский класс»</w:t>
      </w:r>
      <w:r w:rsidR="00FE28D1">
        <w:rPr>
          <w:rFonts w:ascii="Times New Roman" w:hAnsi="Times New Roman"/>
          <w:sz w:val="28"/>
          <w:szCs w:val="28"/>
        </w:rPr>
        <w:t xml:space="preserve"> </w:t>
      </w:r>
      <w:r w:rsidR="00AB4AAF" w:rsidRPr="00D109B9">
        <w:rPr>
          <w:rFonts w:ascii="Times New Roman" w:hAnsi="Times New Roman"/>
          <w:i/>
          <w:sz w:val="28"/>
          <w:szCs w:val="28"/>
        </w:rPr>
        <w:t>(90,91%)</w:t>
      </w:r>
      <w:r w:rsidR="00943E90" w:rsidRPr="00D109B9">
        <w:rPr>
          <w:rFonts w:ascii="Times New Roman" w:hAnsi="Times New Roman"/>
          <w:i/>
          <w:sz w:val="28"/>
          <w:szCs w:val="28"/>
        </w:rPr>
        <w:t>.</w:t>
      </w:r>
      <w:r w:rsidR="00943E90" w:rsidRPr="003B60ED">
        <w:rPr>
          <w:rFonts w:ascii="Times New Roman" w:hAnsi="Times New Roman"/>
          <w:sz w:val="28"/>
          <w:szCs w:val="28"/>
        </w:rPr>
        <w:t xml:space="preserve"> </w:t>
      </w:r>
    </w:p>
    <w:p w:rsidR="003B60ED" w:rsidRDefault="003B60ED" w:rsidP="001B3BF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2"/>
          <w:szCs w:val="28"/>
        </w:rPr>
      </w:pPr>
    </w:p>
    <w:p w:rsidR="00511B2F" w:rsidRDefault="00511B2F" w:rsidP="001B3BF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2"/>
          <w:szCs w:val="28"/>
        </w:rPr>
      </w:pPr>
    </w:p>
    <w:p w:rsidR="00A5319E" w:rsidRDefault="00A5319E" w:rsidP="001B3BF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2"/>
          <w:szCs w:val="28"/>
        </w:rPr>
      </w:pPr>
    </w:p>
    <w:p w:rsidR="00A5319E" w:rsidRDefault="00A5319E" w:rsidP="001B3BF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2"/>
          <w:szCs w:val="28"/>
        </w:rPr>
      </w:pPr>
    </w:p>
    <w:p w:rsidR="00A5319E" w:rsidRDefault="00A5319E" w:rsidP="001B3BF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2"/>
          <w:szCs w:val="28"/>
        </w:rPr>
      </w:pPr>
    </w:p>
    <w:p w:rsidR="00A5319E" w:rsidRDefault="00A5319E" w:rsidP="001B3BF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2"/>
          <w:szCs w:val="28"/>
        </w:rPr>
      </w:pPr>
    </w:p>
    <w:p w:rsidR="00A5319E" w:rsidRDefault="00A5319E" w:rsidP="001B3BF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2"/>
          <w:szCs w:val="28"/>
        </w:rPr>
      </w:pPr>
    </w:p>
    <w:tbl>
      <w:tblPr>
        <w:tblW w:w="14601" w:type="dxa"/>
        <w:tblInd w:w="-34" w:type="dxa"/>
        <w:tblLook w:val="04A0"/>
      </w:tblPr>
      <w:tblGrid>
        <w:gridCol w:w="3970"/>
        <w:gridCol w:w="4690"/>
        <w:gridCol w:w="5941"/>
      </w:tblGrid>
      <w:tr w:rsidR="00511B2F" w:rsidRPr="00511B2F" w:rsidTr="00A5319E">
        <w:trPr>
          <w:trHeight w:val="54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11B2F" w:rsidRPr="00495C9B" w:rsidRDefault="00511B2F" w:rsidP="00FE28D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495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Критерий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11B2F" w:rsidRPr="00495C9B" w:rsidRDefault="00511B2F" w:rsidP="00FE28D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495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Совпадения за 3 года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11B2F" w:rsidRPr="00495C9B" w:rsidRDefault="00511B2F" w:rsidP="00FE28D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495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Совпадения за 2 года</w:t>
            </w:r>
          </w:p>
        </w:tc>
      </w:tr>
      <w:tr w:rsidR="00511B2F" w:rsidRPr="00511B2F" w:rsidTr="00A5319E">
        <w:trPr>
          <w:trHeight w:val="71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B60ED" w:rsidRPr="00495C9B" w:rsidRDefault="00511B2F" w:rsidP="003B60ED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95C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Критерий 1</w:t>
            </w:r>
          </w:p>
          <w:p w:rsidR="00511B2F" w:rsidRPr="00495C9B" w:rsidRDefault="00511B2F" w:rsidP="003B60ED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95C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(«Соответствие теме»)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511B2F" w:rsidRPr="00495C9B" w:rsidRDefault="003B60ED" w:rsidP="003B60ED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95C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11B2F" w:rsidRPr="00495C9B" w:rsidRDefault="00511B2F" w:rsidP="003B60ED">
            <w:pPr>
              <w:spacing w:after="0" w:line="240" w:lineRule="auto"/>
              <w:ind w:firstLine="16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95C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МОУ СОШ №3, </w:t>
            </w:r>
            <w:r w:rsidR="003B60ED" w:rsidRPr="00495C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5C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№4, МОУ Репенская СОШ</w:t>
            </w:r>
          </w:p>
        </w:tc>
      </w:tr>
      <w:tr w:rsidR="00511B2F" w:rsidRPr="00511B2F" w:rsidTr="00A5319E">
        <w:trPr>
          <w:trHeight w:val="11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B60ED" w:rsidRPr="00495C9B" w:rsidRDefault="00511B2F" w:rsidP="003B60ED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95C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Критерий 2 </w:t>
            </w:r>
          </w:p>
          <w:p w:rsidR="00511B2F" w:rsidRPr="00495C9B" w:rsidRDefault="00511B2F" w:rsidP="003B60ED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95C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(«Аргументация.</w:t>
            </w:r>
            <w:proofErr w:type="gramEnd"/>
            <w:r w:rsidRPr="00495C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95C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Привлечение литературного материала»)</w:t>
            </w:r>
            <w:proofErr w:type="gramEnd"/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511B2F" w:rsidRPr="00495C9B" w:rsidRDefault="003B60ED" w:rsidP="003B60ED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95C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11B2F" w:rsidRPr="00495C9B" w:rsidRDefault="00511B2F" w:rsidP="003B60ED">
            <w:pPr>
              <w:spacing w:after="0" w:line="240" w:lineRule="auto"/>
              <w:ind w:firstLine="16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95C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МОУ СОШ</w:t>
            </w:r>
            <w:r w:rsidR="00FE28D1" w:rsidRPr="00495C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5C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№</w:t>
            </w:r>
            <w:r w:rsidR="00DC0D9D" w:rsidRPr="00495C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3, № </w:t>
            </w:r>
            <w:r w:rsidRPr="00495C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4, МОУ Репенская СОШ</w:t>
            </w:r>
          </w:p>
        </w:tc>
      </w:tr>
      <w:tr w:rsidR="00511B2F" w:rsidRPr="00511B2F" w:rsidTr="00A5319E">
        <w:trPr>
          <w:trHeight w:val="85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B60ED" w:rsidRPr="00495C9B" w:rsidRDefault="00511B2F" w:rsidP="003B60ED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95C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Критерий 3 </w:t>
            </w:r>
          </w:p>
          <w:p w:rsidR="00511B2F" w:rsidRPr="00495C9B" w:rsidRDefault="00511B2F" w:rsidP="003B60ED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95C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(«Композиция и логика рассуждения»)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511B2F" w:rsidRPr="00495C9B" w:rsidRDefault="00511B2F" w:rsidP="003B60ED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95C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МОУ СОШ</w:t>
            </w:r>
            <w:r w:rsidR="00741076" w:rsidRPr="00495C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5C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№</w:t>
            </w:r>
            <w:r w:rsidR="00DC0D9D" w:rsidRPr="00495C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3, №</w:t>
            </w:r>
            <w:r w:rsidRPr="00495C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11B2F" w:rsidRPr="00495C9B" w:rsidRDefault="00511B2F" w:rsidP="00DC0D9D">
            <w:pPr>
              <w:spacing w:after="0" w:line="240" w:lineRule="auto"/>
              <w:ind w:firstLine="16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95C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МОУ СОШ</w:t>
            </w:r>
            <w:r w:rsidR="00FE28D1" w:rsidRPr="00495C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5C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№1</w:t>
            </w:r>
            <w:r w:rsidR="003B60ED" w:rsidRPr="00495C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A06B8D" w:rsidRPr="00495C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17BD0" w:rsidRPr="00495C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№7,</w:t>
            </w:r>
            <w:r w:rsidRPr="00495C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B60ED" w:rsidRPr="00495C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5C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МОУ Репенская СОШ</w:t>
            </w:r>
          </w:p>
        </w:tc>
      </w:tr>
      <w:tr w:rsidR="00511B2F" w:rsidRPr="00511B2F" w:rsidTr="00A5319E">
        <w:trPr>
          <w:trHeight w:val="11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B60ED" w:rsidRPr="00495C9B" w:rsidRDefault="00511B2F" w:rsidP="003B60ED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95C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Критерий 4 </w:t>
            </w:r>
          </w:p>
          <w:p w:rsidR="00511B2F" w:rsidRPr="00495C9B" w:rsidRDefault="00511B2F" w:rsidP="003B60ED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95C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(«Качество письменной речи»)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511B2F" w:rsidRPr="00495C9B" w:rsidRDefault="003B60ED" w:rsidP="003B60ED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95C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МОУ СОШ</w:t>
            </w:r>
            <w:r w:rsidR="00FE28D1" w:rsidRPr="00495C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5C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№2,  </w:t>
            </w:r>
            <w:r w:rsidR="00DC0D9D" w:rsidRPr="00495C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№ 3, </w:t>
            </w:r>
            <w:r w:rsidR="00511B2F" w:rsidRPr="00495C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№4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11B2F" w:rsidRPr="00495C9B" w:rsidRDefault="00511B2F" w:rsidP="00DF0F65">
            <w:pPr>
              <w:spacing w:after="0" w:line="240" w:lineRule="auto"/>
              <w:ind w:firstLine="16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95C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МОУ СОШ</w:t>
            </w:r>
            <w:r w:rsidR="005F3D6A" w:rsidRPr="00495C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5C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№7,</w:t>
            </w:r>
            <w:r w:rsidR="005F3D6A" w:rsidRPr="00495C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5C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МОУ Ильинская,</w:t>
            </w:r>
            <w:r w:rsidR="003B60ED" w:rsidRPr="00495C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Мухоудеровская, </w:t>
            </w:r>
            <w:r w:rsidRPr="00495C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Репенская СОШ</w:t>
            </w:r>
          </w:p>
        </w:tc>
      </w:tr>
      <w:tr w:rsidR="00511B2F" w:rsidRPr="00511B2F" w:rsidTr="00A5319E">
        <w:trPr>
          <w:trHeight w:val="18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B60ED" w:rsidRPr="00495C9B" w:rsidRDefault="00511B2F" w:rsidP="003B60ED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95C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Критерий 5</w:t>
            </w:r>
          </w:p>
          <w:p w:rsidR="00511B2F" w:rsidRPr="00495C9B" w:rsidRDefault="00511B2F" w:rsidP="003B60ED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95C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(«Грамотность»)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11B2F" w:rsidRPr="00495C9B" w:rsidRDefault="00511B2F" w:rsidP="00FE28D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95C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МОУ СОШ</w:t>
            </w:r>
            <w:r w:rsidR="00FE28D1" w:rsidRPr="00495C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5C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№2, №3, </w:t>
            </w:r>
            <w:r w:rsidR="00906403" w:rsidRPr="00495C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№4</w:t>
            </w:r>
            <w:r w:rsidRPr="00495C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,</w:t>
            </w:r>
            <w:r w:rsidR="00A06B8D" w:rsidRPr="00495C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B60ED" w:rsidRPr="00495C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МОУ Красненская, Луценковская, Репенская, Советская, </w:t>
            </w:r>
            <w:r w:rsidRPr="00495C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Щербаковская СОШ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5319E" w:rsidRPr="00495C9B" w:rsidRDefault="00511B2F" w:rsidP="003B60ED">
            <w:pPr>
              <w:spacing w:after="0" w:line="240" w:lineRule="auto"/>
              <w:ind w:firstLine="16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95C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МОУ СОШ №1</w:t>
            </w:r>
            <w:r w:rsidR="005F3D6A" w:rsidRPr="00495C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, №7, МОУ Афанасьевская, Варваровская, Жуковская,  Ильинская,</w:t>
            </w:r>
          </w:p>
          <w:p w:rsidR="00511B2F" w:rsidRPr="00495C9B" w:rsidRDefault="005F3D6A" w:rsidP="003B60ED">
            <w:pPr>
              <w:spacing w:after="0" w:line="240" w:lineRule="auto"/>
              <w:ind w:firstLine="16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95C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B60ED" w:rsidRPr="00495C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Иловская</w:t>
            </w:r>
            <w:r w:rsidRPr="00495C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, Матреногезовская, </w:t>
            </w:r>
            <w:r w:rsidR="003B60ED" w:rsidRPr="00495C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Мухоудеровская</w:t>
            </w:r>
            <w:r w:rsidRPr="00495C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,</w:t>
            </w:r>
            <w:r w:rsidR="003B60ED" w:rsidRPr="00495C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5C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Хлевищенская </w:t>
            </w:r>
            <w:r w:rsidR="003B60ED" w:rsidRPr="00495C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СОШ</w:t>
            </w:r>
          </w:p>
        </w:tc>
      </w:tr>
    </w:tbl>
    <w:p w:rsidR="00511B2F" w:rsidRDefault="00511B2F" w:rsidP="001B3BF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2"/>
          <w:szCs w:val="28"/>
        </w:rPr>
      </w:pPr>
    </w:p>
    <w:p w:rsidR="00511B2F" w:rsidRDefault="00511B2F" w:rsidP="001B3BF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2"/>
          <w:szCs w:val="28"/>
        </w:rPr>
      </w:pPr>
    </w:p>
    <w:p w:rsidR="009108ED" w:rsidRDefault="009108ED" w:rsidP="001B3BF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2"/>
          <w:szCs w:val="28"/>
        </w:rPr>
      </w:pPr>
    </w:p>
    <w:p w:rsidR="009108ED" w:rsidRDefault="009108ED" w:rsidP="001B3BF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2"/>
          <w:szCs w:val="28"/>
        </w:rPr>
      </w:pPr>
    </w:p>
    <w:p w:rsidR="009108ED" w:rsidRDefault="009108ED" w:rsidP="001B3BF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2"/>
          <w:szCs w:val="28"/>
        </w:rPr>
      </w:pPr>
    </w:p>
    <w:p w:rsidR="005152F5" w:rsidRPr="00DA2A4F" w:rsidRDefault="005152F5" w:rsidP="009579E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36"/>
          <w:szCs w:val="28"/>
        </w:rPr>
      </w:pPr>
      <w:r w:rsidRPr="00DA2A4F">
        <w:rPr>
          <w:rFonts w:ascii="Times New Roman" w:hAnsi="Times New Roman"/>
          <w:b/>
          <w:i/>
          <w:sz w:val="36"/>
          <w:szCs w:val="28"/>
        </w:rPr>
        <w:t>2017-2018 учебный год</w:t>
      </w:r>
    </w:p>
    <w:p w:rsidR="00DA2A4F" w:rsidRPr="00DA2A4F" w:rsidRDefault="00DA2A4F" w:rsidP="009579E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36"/>
          <w:szCs w:val="28"/>
        </w:rPr>
      </w:pPr>
    </w:p>
    <w:p w:rsidR="001F7F1A" w:rsidRDefault="001F7F1A" w:rsidP="009579E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32"/>
          <w:szCs w:val="28"/>
        </w:rPr>
      </w:pPr>
    </w:p>
    <w:p w:rsidR="00D35438" w:rsidRPr="00512090" w:rsidRDefault="00D35438" w:rsidP="001B3BF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12090">
        <w:rPr>
          <w:rFonts w:ascii="Times New Roman" w:hAnsi="Times New Roman"/>
          <w:b/>
          <w:i/>
          <w:sz w:val="28"/>
          <w:szCs w:val="28"/>
        </w:rPr>
        <w:t>Доля участников, получивших зачет по требованиям</w:t>
      </w:r>
    </w:p>
    <w:p w:rsidR="001B38F0" w:rsidRPr="00512090" w:rsidRDefault="001B38F0" w:rsidP="001B3BF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8"/>
        </w:rPr>
      </w:pPr>
    </w:p>
    <w:p w:rsidR="00D35438" w:rsidRPr="009108ED" w:rsidRDefault="00D35438" w:rsidP="001B38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108ED">
        <w:rPr>
          <w:rFonts w:ascii="Times New Roman" w:hAnsi="Times New Roman"/>
          <w:sz w:val="28"/>
          <w:szCs w:val="24"/>
        </w:rPr>
        <w:t>В 2017-2018 учебном году 100% одиннадцатиклассников получили «зачет» за  требование</w:t>
      </w:r>
      <w:r w:rsidR="009108ED">
        <w:rPr>
          <w:rFonts w:ascii="Times New Roman" w:hAnsi="Times New Roman"/>
          <w:sz w:val="28"/>
          <w:szCs w:val="24"/>
        </w:rPr>
        <w:t xml:space="preserve"> № 1</w:t>
      </w:r>
      <w:r w:rsidRPr="009108ED">
        <w:rPr>
          <w:rFonts w:ascii="Times New Roman" w:hAnsi="Times New Roman"/>
          <w:sz w:val="28"/>
          <w:szCs w:val="24"/>
        </w:rPr>
        <w:t xml:space="preserve">«Объём итогового сочинения» и </w:t>
      </w:r>
      <w:r w:rsidR="009108ED">
        <w:rPr>
          <w:rFonts w:ascii="Times New Roman" w:hAnsi="Times New Roman"/>
          <w:sz w:val="28"/>
          <w:szCs w:val="24"/>
        </w:rPr>
        <w:t xml:space="preserve"> </w:t>
      </w:r>
      <w:r w:rsidRPr="009108ED">
        <w:rPr>
          <w:rFonts w:ascii="Times New Roman" w:hAnsi="Times New Roman"/>
          <w:sz w:val="28"/>
          <w:szCs w:val="24"/>
        </w:rPr>
        <w:t xml:space="preserve"> требование </w:t>
      </w:r>
      <w:r w:rsidR="009108ED">
        <w:rPr>
          <w:rFonts w:ascii="Times New Roman" w:hAnsi="Times New Roman"/>
          <w:sz w:val="28"/>
          <w:szCs w:val="24"/>
        </w:rPr>
        <w:t xml:space="preserve">№ 2 </w:t>
      </w:r>
      <w:r w:rsidRPr="009108ED">
        <w:rPr>
          <w:rFonts w:ascii="Times New Roman" w:hAnsi="Times New Roman"/>
          <w:sz w:val="28"/>
          <w:szCs w:val="24"/>
        </w:rPr>
        <w:t>«Самостоятельность написания итогового сочинения</w:t>
      </w:r>
      <w:r w:rsidR="001F7F1A" w:rsidRPr="009108ED">
        <w:rPr>
          <w:rFonts w:ascii="Times New Roman" w:hAnsi="Times New Roman"/>
          <w:sz w:val="28"/>
          <w:szCs w:val="24"/>
        </w:rPr>
        <w:t>».</w:t>
      </w:r>
    </w:p>
    <w:p w:rsidR="00DA2A4F" w:rsidRPr="001B38F0" w:rsidRDefault="00DA2A4F" w:rsidP="001B38F0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36"/>
          <w:szCs w:val="28"/>
        </w:rPr>
      </w:pPr>
    </w:p>
    <w:p w:rsidR="006E7AE1" w:rsidRPr="00512090" w:rsidRDefault="00341CAD" w:rsidP="009108E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512090">
        <w:rPr>
          <w:rFonts w:ascii="Times New Roman" w:hAnsi="Times New Roman"/>
          <w:b/>
          <w:i/>
          <w:sz w:val="28"/>
          <w:szCs w:val="28"/>
        </w:rPr>
        <w:t>Доля участников, получивших зачет по критериям</w:t>
      </w:r>
    </w:p>
    <w:p w:rsidR="001B38F0" w:rsidRPr="00512090" w:rsidRDefault="001B38F0" w:rsidP="009108E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4420B" w:rsidRPr="00341CAD" w:rsidRDefault="0044420B" w:rsidP="001B3BF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2"/>
          <w:szCs w:val="28"/>
        </w:rPr>
      </w:pPr>
    </w:p>
    <w:p w:rsidR="006E7AE1" w:rsidRDefault="006E7AE1" w:rsidP="001B3B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E7AE1"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>
            <wp:extent cx="8343900" cy="2476500"/>
            <wp:effectExtent l="19050" t="0" r="1905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E7AE1" w:rsidRDefault="006E7AE1" w:rsidP="001B3B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6E7AE1" w:rsidRDefault="006E7AE1" w:rsidP="001B3B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5319E" w:rsidRDefault="00A5319E" w:rsidP="001B3B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5319E" w:rsidRDefault="00A5319E" w:rsidP="001B3B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206B69" w:rsidRDefault="00206B69" w:rsidP="001B3B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5319E" w:rsidRDefault="00A5319E" w:rsidP="001B3B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5319E" w:rsidRDefault="00A5319E" w:rsidP="001B3B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D67B7B" w:rsidRPr="002A7106" w:rsidRDefault="00DA2A4F" w:rsidP="002A7106">
      <w:pPr>
        <w:tabs>
          <w:tab w:val="left" w:pos="15026"/>
        </w:tabs>
        <w:spacing w:after="0"/>
        <w:ind w:firstLine="709"/>
        <w:jc w:val="center"/>
        <w:rPr>
          <w:rFonts w:ascii="Times New Roman" w:hAnsi="Times New Roman"/>
          <w:b/>
          <w:i/>
          <w:sz w:val="32"/>
          <w:szCs w:val="28"/>
        </w:rPr>
      </w:pPr>
      <w:r>
        <w:rPr>
          <w:rFonts w:ascii="Times New Roman" w:hAnsi="Times New Roman"/>
          <w:b/>
          <w:i/>
          <w:sz w:val="32"/>
          <w:szCs w:val="28"/>
        </w:rPr>
        <w:lastRenderedPageBreak/>
        <w:t>Р</w:t>
      </w:r>
      <w:r w:rsidR="00D67B7B" w:rsidRPr="002A7106">
        <w:rPr>
          <w:rFonts w:ascii="Times New Roman" w:hAnsi="Times New Roman"/>
          <w:b/>
          <w:i/>
          <w:sz w:val="32"/>
          <w:szCs w:val="28"/>
        </w:rPr>
        <w:t>езультаты сочинения в разрезе общеобразовательных организаций</w:t>
      </w:r>
    </w:p>
    <w:p w:rsidR="00CC697B" w:rsidRDefault="00CC697B" w:rsidP="001B3BFF">
      <w:pPr>
        <w:tabs>
          <w:tab w:val="left" w:pos="15026"/>
        </w:tabs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1-1"/>
        <w:tblW w:w="1452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34"/>
        <w:gridCol w:w="3543"/>
        <w:gridCol w:w="1560"/>
        <w:gridCol w:w="831"/>
        <w:gridCol w:w="847"/>
        <w:gridCol w:w="839"/>
        <w:gridCol w:w="715"/>
        <w:gridCol w:w="707"/>
        <w:gridCol w:w="848"/>
        <w:gridCol w:w="989"/>
        <w:gridCol w:w="1554"/>
        <w:gridCol w:w="1554"/>
      </w:tblGrid>
      <w:tr w:rsidR="00CC697B" w:rsidRPr="00007E5A" w:rsidTr="00DA2A4F">
        <w:trPr>
          <w:cnfStyle w:val="100000000000"/>
          <w:trHeight w:val="370"/>
        </w:trPr>
        <w:tc>
          <w:tcPr>
            <w:cnfStyle w:val="001000000000"/>
            <w:tcW w:w="534" w:type="dxa"/>
            <w:vMerge w:val="restart"/>
            <w:vAlign w:val="center"/>
          </w:tcPr>
          <w:p w:rsidR="00CC697B" w:rsidRPr="00007E5A" w:rsidRDefault="00CC697B" w:rsidP="0059304A">
            <w:pPr>
              <w:jc w:val="center"/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ru-RU"/>
              </w:rPr>
            </w:pPr>
            <w:r w:rsidRPr="00007E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007E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</w:t>
            </w:r>
            <w:proofErr w:type="spellEnd"/>
            <w:proofErr w:type="gramEnd"/>
            <w:r w:rsidRPr="00007E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/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  <w:vAlign w:val="center"/>
          </w:tcPr>
          <w:p w:rsidR="00CC697B" w:rsidRPr="002A7106" w:rsidRDefault="00CC697B" w:rsidP="0059304A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lang w:eastAsia="ru-RU"/>
              </w:rPr>
            </w:pPr>
            <w:r w:rsidRPr="002A7106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Наименование ОО</w:t>
            </w:r>
          </w:p>
        </w:tc>
        <w:tc>
          <w:tcPr>
            <w:tcW w:w="1560" w:type="dxa"/>
            <w:vMerge w:val="restart"/>
            <w:vAlign w:val="center"/>
          </w:tcPr>
          <w:p w:rsidR="00CC697B" w:rsidRPr="002A7106" w:rsidRDefault="00CC697B" w:rsidP="00DA2A4F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lang w:eastAsia="ru-RU"/>
              </w:rPr>
            </w:pPr>
            <w:r w:rsidRPr="002A7106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кол-во участников</w:t>
            </w:r>
          </w:p>
        </w:tc>
        <w:tc>
          <w:tcPr>
            <w:tcW w:w="1678" w:type="dxa"/>
            <w:gridSpan w:val="2"/>
            <w:shd w:val="clear" w:color="auto" w:fill="C6D9F1" w:themeFill="text2" w:themeFillTint="33"/>
          </w:tcPr>
          <w:p w:rsidR="00CC697B" w:rsidRPr="00007E5A" w:rsidRDefault="00CC697B" w:rsidP="0059304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i/>
              </w:rPr>
            </w:pPr>
            <w:r w:rsidRPr="00007E5A">
              <w:rPr>
                <w:rFonts w:ascii="Times New Roman" w:hAnsi="Times New Roman" w:cs="Times New Roman"/>
                <w:i/>
              </w:rPr>
              <w:t>требования</w:t>
            </w:r>
          </w:p>
        </w:tc>
        <w:tc>
          <w:tcPr>
            <w:tcW w:w="4098" w:type="dxa"/>
            <w:gridSpan w:val="5"/>
            <w:shd w:val="clear" w:color="auto" w:fill="C6D9F1" w:themeFill="text2" w:themeFillTint="33"/>
          </w:tcPr>
          <w:p w:rsidR="00CC697B" w:rsidRPr="00007E5A" w:rsidRDefault="00CC697B" w:rsidP="0059304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i/>
              </w:rPr>
            </w:pPr>
            <w:r w:rsidRPr="00007E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критерии</w:t>
            </w:r>
          </w:p>
        </w:tc>
        <w:tc>
          <w:tcPr>
            <w:tcW w:w="1554" w:type="dxa"/>
            <w:vMerge w:val="restart"/>
            <w:vAlign w:val="center"/>
          </w:tcPr>
          <w:p w:rsidR="00CC697B" w:rsidRDefault="00CC697B" w:rsidP="0059304A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ru-RU"/>
              </w:rPr>
            </w:pPr>
            <w:r w:rsidRPr="00007E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зачет/</w:t>
            </w:r>
          </w:p>
          <w:p w:rsidR="00CC697B" w:rsidRPr="00007E5A" w:rsidRDefault="00CC697B" w:rsidP="0059304A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ru-RU"/>
              </w:rPr>
            </w:pPr>
            <w:r w:rsidRPr="00007E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незачет</w:t>
            </w:r>
          </w:p>
        </w:tc>
        <w:tc>
          <w:tcPr>
            <w:tcW w:w="1554" w:type="dxa"/>
            <w:vMerge w:val="restart"/>
            <w:vAlign w:val="center"/>
          </w:tcPr>
          <w:p w:rsidR="00CC697B" w:rsidRPr="00007E5A" w:rsidRDefault="00CC697B" w:rsidP="0059304A">
            <w:pPr>
              <w:ind w:right="-108"/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ru-RU"/>
              </w:rPr>
            </w:pPr>
            <w:r w:rsidRPr="00007E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успеваемость</w:t>
            </w:r>
          </w:p>
        </w:tc>
      </w:tr>
      <w:tr w:rsidR="00CC697B" w:rsidRPr="00007E5A" w:rsidTr="00DA2A4F">
        <w:trPr>
          <w:cnfStyle w:val="000000100000"/>
          <w:trHeight w:val="476"/>
        </w:trPr>
        <w:tc>
          <w:tcPr>
            <w:cnfStyle w:val="001000000000"/>
            <w:tcW w:w="534" w:type="dxa"/>
            <w:vMerge/>
          </w:tcPr>
          <w:p w:rsidR="00CC697B" w:rsidRPr="00007E5A" w:rsidRDefault="00CC697B" w:rsidP="0059304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3" w:type="dxa"/>
            <w:vMerge/>
          </w:tcPr>
          <w:p w:rsidR="00CC697B" w:rsidRPr="002A7106" w:rsidRDefault="00CC697B" w:rsidP="0059304A">
            <w:pPr>
              <w:cnfStyle w:val="000000100000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C697B" w:rsidRPr="002A7106" w:rsidRDefault="00CC697B" w:rsidP="00DA2A4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831" w:type="dxa"/>
            <w:shd w:val="clear" w:color="auto" w:fill="95B3D7" w:themeFill="accent1" w:themeFillTint="99"/>
            <w:vAlign w:val="center"/>
          </w:tcPr>
          <w:p w:rsidR="00CC697B" w:rsidRPr="00007E5A" w:rsidRDefault="00CC697B" w:rsidP="00DA2A4F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</w:rPr>
            </w:pPr>
            <w:r w:rsidRPr="00007E5A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847" w:type="dxa"/>
            <w:shd w:val="clear" w:color="auto" w:fill="95B3D7" w:themeFill="accent1" w:themeFillTint="99"/>
            <w:vAlign w:val="center"/>
          </w:tcPr>
          <w:p w:rsidR="00CC697B" w:rsidRPr="00007E5A" w:rsidRDefault="00CC697B" w:rsidP="00DA2A4F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</w:rPr>
            </w:pPr>
            <w:r w:rsidRPr="00007E5A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839" w:type="dxa"/>
            <w:shd w:val="clear" w:color="auto" w:fill="95B3D7" w:themeFill="accent1" w:themeFillTint="99"/>
            <w:vAlign w:val="center"/>
          </w:tcPr>
          <w:p w:rsidR="00CC697B" w:rsidRPr="00007E5A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007E5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</w:t>
            </w:r>
          </w:p>
        </w:tc>
        <w:tc>
          <w:tcPr>
            <w:tcW w:w="715" w:type="dxa"/>
            <w:shd w:val="clear" w:color="auto" w:fill="95B3D7" w:themeFill="accent1" w:themeFillTint="99"/>
            <w:vAlign w:val="center"/>
          </w:tcPr>
          <w:p w:rsidR="00CC697B" w:rsidRPr="00007E5A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007E5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</w:t>
            </w:r>
          </w:p>
        </w:tc>
        <w:tc>
          <w:tcPr>
            <w:tcW w:w="707" w:type="dxa"/>
            <w:shd w:val="clear" w:color="auto" w:fill="95B3D7" w:themeFill="accent1" w:themeFillTint="99"/>
            <w:vAlign w:val="center"/>
          </w:tcPr>
          <w:p w:rsidR="00CC697B" w:rsidRPr="00007E5A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007E5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</w:t>
            </w:r>
          </w:p>
        </w:tc>
        <w:tc>
          <w:tcPr>
            <w:tcW w:w="848" w:type="dxa"/>
            <w:shd w:val="clear" w:color="auto" w:fill="95B3D7" w:themeFill="accent1" w:themeFillTint="99"/>
            <w:vAlign w:val="center"/>
          </w:tcPr>
          <w:p w:rsidR="00CC697B" w:rsidRPr="00007E5A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007E5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</w:t>
            </w:r>
          </w:p>
        </w:tc>
        <w:tc>
          <w:tcPr>
            <w:tcW w:w="989" w:type="dxa"/>
            <w:shd w:val="clear" w:color="auto" w:fill="95B3D7" w:themeFill="accent1" w:themeFillTint="99"/>
            <w:vAlign w:val="center"/>
          </w:tcPr>
          <w:p w:rsidR="00CC697B" w:rsidRPr="00007E5A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007E5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</w:t>
            </w:r>
          </w:p>
        </w:tc>
        <w:tc>
          <w:tcPr>
            <w:tcW w:w="1554" w:type="dxa"/>
            <w:vMerge/>
          </w:tcPr>
          <w:p w:rsidR="00CC697B" w:rsidRPr="00007E5A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vMerge/>
          </w:tcPr>
          <w:p w:rsidR="00CC697B" w:rsidRPr="00007E5A" w:rsidRDefault="00CC697B" w:rsidP="00DA2A4F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C697B" w:rsidRPr="0094030B" w:rsidTr="00DA2A4F">
        <w:trPr>
          <w:trHeight w:hRule="exact" w:val="376"/>
        </w:trPr>
        <w:tc>
          <w:tcPr>
            <w:cnfStyle w:val="001000000000"/>
            <w:tcW w:w="534" w:type="dxa"/>
          </w:tcPr>
          <w:p w:rsidR="00CC697B" w:rsidRPr="002210FD" w:rsidRDefault="00CC697B" w:rsidP="0059304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ru-RU"/>
              </w:rPr>
            </w:pPr>
            <w:r w:rsidRPr="002210FD"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543" w:type="dxa"/>
          </w:tcPr>
          <w:p w:rsidR="00CC697B" w:rsidRPr="002A7106" w:rsidRDefault="00CC697B" w:rsidP="0059304A">
            <w:pPr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2A71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МОУ СОШ №1</w:t>
            </w:r>
          </w:p>
        </w:tc>
        <w:tc>
          <w:tcPr>
            <w:tcW w:w="1560" w:type="dxa"/>
            <w:vAlign w:val="bottom"/>
          </w:tcPr>
          <w:p w:rsidR="00CC697B" w:rsidRPr="002A7106" w:rsidRDefault="00CC697B" w:rsidP="00DA2A4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en-US" w:eastAsia="ru-RU"/>
              </w:rPr>
            </w:pPr>
            <w:r w:rsidRPr="002A71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en-US" w:eastAsia="ru-RU"/>
              </w:rPr>
              <w:t>18</w:t>
            </w:r>
          </w:p>
        </w:tc>
        <w:tc>
          <w:tcPr>
            <w:tcW w:w="831" w:type="dxa"/>
            <w:vAlign w:val="bottom"/>
          </w:tcPr>
          <w:p w:rsidR="00CC697B" w:rsidRPr="00976D67" w:rsidRDefault="00CC697B" w:rsidP="00DA2A4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en-US" w:eastAsia="ru-RU"/>
              </w:rPr>
              <w:t>18</w:t>
            </w:r>
          </w:p>
        </w:tc>
        <w:tc>
          <w:tcPr>
            <w:tcW w:w="847" w:type="dxa"/>
            <w:vAlign w:val="bottom"/>
          </w:tcPr>
          <w:p w:rsidR="00CC697B" w:rsidRPr="00976D67" w:rsidRDefault="00CC697B" w:rsidP="00DA2A4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en-US" w:eastAsia="ru-RU"/>
              </w:rPr>
              <w:t>18</w:t>
            </w:r>
          </w:p>
        </w:tc>
        <w:tc>
          <w:tcPr>
            <w:tcW w:w="839" w:type="dxa"/>
            <w:vAlign w:val="bottom"/>
          </w:tcPr>
          <w:p w:rsidR="00CC697B" w:rsidRPr="00976D67" w:rsidRDefault="00CC697B" w:rsidP="00DA2A4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en-US" w:eastAsia="ru-RU"/>
              </w:rPr>
              <w:t>18</w:t>
            </w:r>
          </w:p>
        </w:tc>
        <w:tc>
          <w:tcPr>
            <w:tcW w:w="715" w:type="dxa"/>
            <w:vAlign w:val="bottom"/>
          </w:tcPr>
          <w:p w:rsidR="00CC697B" w:rsidRPr="0015088B" w:rsidRDefault="00CC697B" w:rsidP="00DA2A4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en-US" w:eastAsia="ru-RU"/>
              </w:rPr>
              <w:t>18</w:t>
            </w:r>
          </w:p>
        </w:tc>
        <w:tc>
          <w:tcPr>
            <w:tcW w:w="707" w:type="dxa"/>
            <w:vAlign w:val="bottom"/>
          </w:tcPr>
          <w:p w:rsidR="00CC697B" w:rsidRPr="0015088B" w:rsidRDefault="00CC697B" w:rsidP="00DA2A4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en-US" w:eastAsia="ru-RU"/>
              </w:rPr>
              <w:t>17</w:t>
            </w:r>
          </w:p>
        </w:tc>
        <w:tc>
          <w:tcPr>
            <w:tcW w:w="848" w:type="dxa"/>
            <w:vAlign w:val="bottom"/>
          </w:tcPr>
          <w:p w:rsidR="00CC697B" w:rsidRPr="0015088B" w:rsidRDefault="00CC697B" w:rsidP="00DA2A4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en-US" w:eastAsia="ru-RU"/>
              </w:rPr>
              <w:t>18</w:t>
            </w:r>
          </w:p>
        </w:tc>
        <w:tc>
          <w:tcPr>
            <w:tcW w:w="989" w:type="dxa"/>
            <w:vAlign w:val="bottom"/>
          </w:tcPr>
          <w:p w:rsidR="00CC697B" w:rsidRPr="0015088B" w:rsidRDefault="00CC697B" w:rsidP="00DA2A4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en-US" w:eastAsia="ru-RU"/>
              </w:rPr>
              <w:t>16</w:t>
            </w:r>
          </w:p>
        </w:tc>
        <w:tc>
          <w:tcPr>
            <w:tcW w:w="1554" w:type="dxa"/>
            <w:vAlign w:val="bottom"/>
          </w:tcPr>
          <w:p w:rsidR="00CC697B" w:rsidRPr="00F456E7" w:rsidRDefault="00CC697B" w:rsidP="00DA2A4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en-US"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/0</w:t>
            </w:r>
          </w:p>
        </w:tc>
        <w:tc>
          <w:tcPr>
            <w:tcW w:w="1554" w:type="dxa"/>
            <w:vAlign w:val="center"/>
          </w:tcPr>
          <w:p w:rsidR="00CC697B" w:rsidRPr="0094030B" w:rsidRDefault="00CC697B" w:rsidP="00DA2A4F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</w:pPr>
            <w:r w:rsidRPr="0094030B"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  <w:t>100%</w:t>
            </w:r>
          </w:p>
        </w:tc>
      </w:tr>
      <w:tr w:rsidR="00CC697B" w:rsidRPr="0094030B" w:rsidTr="00DA2A4F">
        <w:trPr>
          <w:cnfStyle w:val="000000100000"/>
          <w:trHeight w:hRule="exact" w:val="376"/>
        </w:trPr>
        <w:tc>
          <w:tcPr>
            <w:cnfStyle w:val="001000000000"/>
            <w:tcW w:w="534" w:type="dxa"/>
          </w:tcPr>
          <w:p w:rsidR="00CC697B" w:rsidRPr="002210FD" w:rsidRDefault="00CC697B" w:rsidP="0059304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ru-RU"/>
              </w:rPr>
            </w:pPr>
            <w:r w:rsidRPr="002210FD"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3543" w:type="dxa"/>
          </w:tcPr>
          <w:p w:rsidR="00CC697B" w:rsidRPr="002A7106" w:rsidRDefault="00CC697B" w:rsidP="0059304A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2A71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МОУ СОШ №2</w:t>
            </w:r>
          </w:p>
        </w:tc>
        <w:tc>
          <w:tcPr>
            <w:tcW w:w="1560" w:type="dxa"/>
            <w:vAlign w:val="bottom"/>
          </w:tcPr>
          <w:p w:rsidR="00CC697B" w:rsidRPr="002A7106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en-US" w:eastAsia="ru-RU"/>
              </w:rPr>
            </w:pPr>
            <w:r w:rsidRPr="002A71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en-US" w:eastAsia="ru-RU"/>
              </w:rPr>
              <w:t>24</w:t>
            </w:r>
          </w:p>
        </w:tc>
        <w:tc>
          <w:tcPr>
            <w:tcW w:w="831" w:type="dxa"/>
            <w:vAlign w:val="bottom"/>
          </w:tcPr>
          <w:p w:rsidR="00CC697B" w:rsidRPr="0042627D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en-US" w:eastAsia="ru-RU"/>
              </w:rPr>
              <w:t>24</w:t>
            </w:r>
          </w:p>
        </w:tc>
        <w:tc>
          <w:tcPr>
            <w:tcW w:w="847" w:type="dxa"/>
            <w:vAlign w:val="bottom"/>
          </w:tcPr>
          <w:p w:rsidR="00CC697B" w:rsidRPr="0042627D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en-US" w:eastAsia="ru-RU"/>
              </w:rPr>
              <w:t>24</w:t>
            </w:r>
          </w:p>
        </w:tc>
        <w:tc>
          <w:tcPr>
            <w:tcW w:w="839" w:type="dxa"/>
            <w:vAlign w:val="bottom"/>
          </w:tcPr>
          <w:p w:rsidR="00CC697B" w:rsidRPr="0042627D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en-US" w:eastAsia="ru-RU"/>
              </w:rPr>
              <w:t>24</w:t>
            </w:r>
          </w:p>
        </w:tc>
        <w:tc>
          <w:tcPr>
            <w:tcW w:w="715" w:type="dxa"/>
            <w:vAlign w:val="bottom"/>
          </w:tcPr>
          <w:p w:rsidR="00CC697B" w:rsidRPr="0042627D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en-US" w:eastAsia="ru-RU"/>
              </w:rPr>
              <w:t>24</w:t>
            </w:r>
          </w:p>
        </w:tc>
        <w:tc>
          <w:tcPr>
            <w:tcW w:w="707" w:type="dxa"/>
            <w:vAlign w:val="bottom"/>
          </w:tcPr>
          <w:p w:rsidR="00CC697B" w:rsidRPr="0042627D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en-US" w:eastAsia="ru-RU"/>
              </w:rPr>
              <w:t>23</w:t>
            </w:r>
          </w:p>
        </w:tc>
        <w:tc>
          <w:tcPr>
            <w:tcW w:w="848" w:type="dxa"/>
            <w:vAlign w:val="bottom"/>
          </w:tcPr>
          <w:p w:rsidR="00CC697B" w:rsidRPr="0042627D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en-US" w:eastAsia="ru-RU"/>
              </w:rPr>
              <w:t>22</w:t>
            </w:r>
          </w:p>
        </w:tc>
        <w:tc>
          <w:tcPr>
            <w:tcW w:w="989" w:type="dxa"/>
            <w:vAlign w:val="bottom"/>
          </w:tcPr>
          <w:p w:rsidR="00CC697B" w:rsidRPr="0042627D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en-US" w:eastAsia="ru-RU"/>
              </w:rPr>
              <w:t>21</w:t>
            </w:r>
          </w:p>
        </w:tc>
        <w:tc>
          <w:tcPr>
            <w:tcW w:w="1554" w:type="dxa"/>
            <w:vAlign w:val="bottom"/>
          </w:tcPr>
          <w:p w:rsidR="00CC697B" w:rsidRPr="00F456E7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en-US"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/0</w:t>
            </w:r>
          </w:p>
        </w:tc>
        <w:tc>
          <w:tcPr>
            <w:tcW w:w="1554" w:type="dxa"/>
            <w:vAlign w:val="center"/>
          </w:tcPr>
          <w:p w:rsidR="00CC697B" w:rsidRPr="0094030B" w:rsidRDefault="00CC697B" w:rsidP="00DA2A4F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</w:pPr>
            <w:r w:rsidRPr="0094030B"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  <w:t>100%</w:t>
            </w:r>
          </w:p>
        </w:tc>
      </w:tr>
      <w:tr w:rsidR="00CC697B" w:rsidRPr="0094030B" w:rsidTr="00DA2A4F">
        <w:trPr>
          <w:trHeight w:hRule="exact" w:val="376"/>
        </w:trPr>
        <w:tc>
          <w:tcPr>
            <w:cnfStyle w:val="001000000000"/>
            <w:tcW w:w="534" w:type="dxa"/>
          </w:tcPr>
          <w:p w:rsidR="00CC697B" w:rsidRPr="002210FD" w:rsidRDefault="00CC697B" w:rsidP="0059304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ru-RU"/>
              </w:rPr>
            </w:pPr>
            <w:r w:rsidRPr="002210FD"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3543" w:type="dxa"/>
          </w:tcPr>
          <w:p w:rsidR="00CC697B" w:rsidRPr="002A7106" w:rsidRDefault="00CC697B" w:rsidP="0059304A">
            <w:pPr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2A71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МОУ СОШ №3</w:t>
            </w:r>
          </w:p>
        </w:tc>
        <w:tc>
          <w:tcPr>
            <w:tcW w:w="1560" w:type="dxa"/>
            <w:vAlign w:val="bottom"/>
          </w:tcPr>
          <w:p w:rsidR="00CC697B" w:rsidRPr="002A7106" w:rsidRDefault="00CC697B" w:rsidP="00DA2A4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en-US" w:eastAsia="ru-RU"/>
              </w:rPr>
            </w:pPr>
            <w:r w:rsidRPr="002A71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en-US" w:eastAsia="ru-RU"/>
              </w:rPr>
              <w:t>26</w:t>
            </w:r>
          </w:p>
        </w:tc>
        <w:tc>
          <w:tcPr>
            <w:tcW w:w="831" w:type="dxa"/>
            <w:vAlign w:val="bottom"/>
          </w:tcPr>
          <w:p w:rsidR="00CC697B" w:rsidRPr="006176DE" w:rsidRDefault="00CC697B" w:rsidP="00DA2A4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en-US" w:eastAsia="ru-RU"/>
              </w:rPr>
              <w:t>26</w:t>
            </w:r>
          </w:p>
        </w:tc>
        <w:tc>
          <w:tcPr>
            <w:tcW w:w="847" w:type="dxa"/>
            <w:vAlign w:val="bottom"/>
          </w:tcPr>
          <w:p w:rsidR="00CC697B" w:rsidRPr="006176DE" w:rsidRDefault="00CC697B" w:rsidP="00DA2A4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en-US" w:eastAsia="ru-RU"/>
              </w:rPr>
              <w:t>26</w:t>
            </w:r>
          </w:p>
        </w:tc>
        <w:tc>
          <w:tcPr>
            <w:tcW w:w="839" w:type="dxa"/>
            <w:vAlign w:val="bottom"/>
          </w:tcPr>
          <w:p w:rsidR="00CC697B" w:rsidRPr="006176DE" w:rsidRDefault="00CC697B" w:rsidP="00DA2A4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en-US" w:eastAsia="ru-RU"/>
              </w:rPr>
              <w:t>25</w:t>
            </w:r>
          </w:p>
        </w:tc>
        <w:tc>
          <w:tcPr>
            <w:tcW w:w="715" w:type="dxa"/>
            <w:vAlign w:val="bottom"/>
          </w:tcPr>
          <w:p w:rsidR="00CC697B" w:rsidRPr="006176DE" w:rsidRDefault="00CC697B" w:rsidP="00DA2A4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en-US" w:eastAsia="ru-RU"/>
              </w:rPr>
              <w:t>25</w:t>
            </w:r>
          </w:p>
        </w:tc>
        <w:tc>
          <w:tcPr>
            <w:tcW w:w="707" w:type="dxa"/>
            <w:vAlign w:val="bottom"/>
          </w:tcPr>
          <w:p w:rsidR="00CC697B" w:rsidRPr="00E905D2" w:rsidRDefault="00CC697B" w:rsidP="00DA2A4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en-US" w:eastAsia="ru-RU"/>
              </w:rPr>
              <w:t>25</w:t>
            </w:r>
          </w:p>
        </w:tc>
        <w:tc>
          <w:tcPr>
            <w:tcW w:w="848" w:type="dxa"/>
            <w:vAlign w:val="bottom"/>
          </w:tcPr>
          <w:p w:rsidR="00CC697B" w:rsidRPr="00E905D2" w:rsidRDefault="00CC697B" w:rsidP="00DA2A4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en-US" w:eastAsia="ru-RU"/>
              </w:rPr>
              <w:t>25</w:t>
            </w:r>
          </w:p>
        </w:tc>
        <w:tc>
          <w:tcPr>
            <w:tcW w:w="989" w:type="dxa"/>
            <w:vAlign w:val="bottom"/>
          </w:tcPr>
          <w:p w:rsidR="00CC697B" w:rsidRPr="00E905D2" w:rsidRDefault="00CC697B" w:rsidP="00DA2A4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en-US" w:eastAsia="ru-RU"/>
              </w:rPr>
              <w:t>21</w:t>
            </w:r>
          </w:p>
        </w:tc>
        <w:tc>
          <w:tcPr>
            <w:tcW w:w="1554" w:type="dxa"/>
            <w:vAlign w:val="bottom"/>
          </w:tcPr>
          <w:p w:rsidR="00CC697B" w:rsidRPr="00E905D2" w:rsidRDefault="00CC697B" w:rsidP="00DA2A4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/1</w:t>
            </w:r>
          </w:p>
        </w:tc>
        <w:tc>
          <w:tcPr>
            <w:tcW w:w="1554" w:type="dxa"/>
            <w:vAlign w:val="center"/>
          </w:tcPr>
          <w:p w:rsidR="00CC697B" w:rsidRPr="0094030B" w:rsidRDefault="00CC697B" w:rsidP="00DA2A4F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94030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96,2%</w:t>
            </w:r>
          </w:p>
        </w:tc>
      </w:tr>
      <w:tr w:rsidR="00CC697B" w:rsidRPr="0094030B" w:rsidTr="00DA2A4F">
        <w:trPr>
          <w:cnfStyle w:val="000000100000"/>
          <w:trHeight w:hRule="exact" w:val="376"/>
        </w:trPr>
        <w:tc>
          <w:tcPr>
            <w:cnfStyle w:val="001000000000"/>
            <w:tcW w:w="534" w:type="dxa"/>
          </w:tcPr>
          <w:p w:rsidR="00CC697B" w:rsidRPr="002210FD" w:rsidRDefault="00CC697B" w:rsidP="0059304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ru-RU"/>
              </w:rPr>
            </w:pPr>
            <w:r w:rsidRPr="002210FD"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3543" w:type="dxa"/>
          </w:tcPr>
          <w:p w:rsidR="00CC697B" w:rsidRPr="002A7106" w:rsidRDefault="00CC697B" w:rsidP="0059304A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2A71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МОУ СОШ №4</w:t>
            </w:r>
          </w:p>
        </w:tc>
        <w:tc>
          <w:tcPr>
            <w:tcW w:w="1560" w:type="dxa"/>
            <w:vAlign w:val="bottom"/>
          </w:tcPr>
          <w:p w:rsidR="00CC697B" w:rsidRPr="002A7106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2A71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831" w:type="dxa"/>
            <w:vAlign w:val="bottom"/>
          </w:tcPr>
          <w:p w:rsidR="00CC697B" w:rsidRPr="005C3402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847" w:type="dxa"/>
            <w:vAlign w:val="bottom"/>
          </w:tcPr>
          <w:p w:rsidR="00CC697B" w:rsidRPr="005C3402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839" w:type="dxa"/>
            <w:vAlign w:val="bottom"/>
          </w:tcPr>
          <w:p w:rsidR="00CC697B" w:rsidRPr="00E26189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715" w:type="dxa"/>
            <w:vAlign w:val="bottom"/>
          </w:tcPr>
          <w:p w:rsidR="00CC697B" w:rsidRPr="00E26189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707" w:type="dxa"/>
            <w:vAlign w:val="bottom"/>
          </w:tcPr>
          <w:p w:rsidR="00CC697B" w:rsidRPr="00E26189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848" w:type="dxa"/>
            <w:vAlign w:val="bottom"/>
          </w:tcPr>
          <w:p w:rsidR="00CC697B" w:rsidRPr="00E26189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989" w:type="dxa"/>
            <w:vAlign w:val="bottom"/>
          </w:tcPr>
          <w:p w:rsidR="00CC697B" w:rsidRPr="00E26189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1554" w:type="dxa"/>
            <w:vAlign w:val="bottom"/>
          </w:tcPr>
          <w:p w:rsidR="00CC697B" w:rsidRPr="00E26189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23/0</w:t>
            </w:r>
          </w:p>
        </w:tc>
        <w:tc>
          <w:tcPr>
            <w:tcW w:w="1554" w:type="dxa"/>
            <w:vAlign w:val="center"/>
          </w:tcPr>
          <w:p w:rsidR="00CC697B" w:rsidRPr="0094030B" w:rsidRDefault="00CC697B" w:rsidP="00DA2A4F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94030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100%</w:t>
            </w:r>
          </w:p>
        </w:tc>
      </w:tr>
      <w:tr w:rsidR="00CC697B" w:rsidRPr="0094030B" w:rsidTr="00DA2A4F">
        <w:trPr>
          <w:trHeight w:hRule="exact" w:val="376"/>
        </w:trPr>
        <w:tc>
          <w:tcPr>
            <w:cnfStyle w:val="001000000000"/>
            <w:tcW w:w="534" w:type="dxa"/>
          </w:tcPr>
          <w:p w:rsidR="00CC697B" w:rsidRPr="002210FD" w:rsidRDefault="00CC697B" w:rsidP="0059304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ru-RU"/>
              </w:rPr>
            </w:pPr>
            <w:r w:rsidRPr="002210FD"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3543" w:type="dxa"/>
          </w:tcPr>
          <w:p w:rsidR="00CC697B" w:rsidRPr="002A7106" w:rsidRDefault="00CC697B" w:rsidP="0059304A">
            <w:pPr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2A71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МОУ СОШ №7</w:t>
            </w:r>
          </w:p>
        </w:tc>
        <w:tc>
          <w:tcPr>
            <w:tcW w:w="1560" w:type="dxa"/>
            <w:vAlign w:val="bottom"/>
          </w:tcPr>
          <w:p w:rsidR="00CC697B" w:rsidRPr="002A7106" w:rsidRDefault="00CC697B" w:rsidP="00DA2A4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2A71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39</w:t>
            </w:r>
          </w:p>
        </w:tc>
        <w:tc>
          <w:tcPr>
            <w:tcW w:w="831" w:type="dxa"/>
            <w:vAlign w:val="bottom"/>
          </w:tcPr>
          <w:p w:rsidR="00CC697B" w:rsidRPr="00D6481C" w:rsidRDefault="00CC697B" w:rsidP="00DA2A4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en-US" w:eastAsia="ru-RU"/>
              </w:rPr>
              <w:t>39</w:t>
            </w:r>
          </w:p>
        </w:tc>
        <w:tc>
          <w:tcPr>
            <w:tcW w:w="847" w:type="dxa"/>
            <w:vAlign w:val="bottom"/>
          </w:tcPr>
          <w:p w:rsidR="00CC697B" w:rsidRPr="00D6481C" w:rsidRDefault="00CC697B" w:rsidP="00DA2A4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en-US" w:eastAsia="ru-RU"/>
              </w:rPr>
              <w:t>39</w:t>
            </w:r>
          </w:p>
        </w:tc>
        <w:tc>
          <w:tcPr>
            <w:tcW w:w="839" w:type="dxa"/>
            <w:vAlign w:val="bottom"/>
          </w:tcPr>
          <w:p w:rsidR="00CC697B" w:rsidRPr="00D6481C" w:rsidRDefault="00CC697B" w:rsidP="00DA2A4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en-US" w:eastAsia="ru-RU"/>
              </w:rPr>
              <w:t>37</w:t>
            </w:r>
          </w:p>
        </w:tc>
        <w:tc>
          <w:tcPr>
            <w:tcW w:w="715" w:type="dxa"/>
            <w:vAlign w:val="bottom"/>
          </w:tcPr>
          <w:p w:rsidR="00CC697B" w:rsidRPr="00D6481C" w:rsidRDefault="00CC697B" w:rsidP="00DA2A4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en-US" w:eastAsia="ru-RU"/>
              </w:rPr>
              <w:t>37</w:t>
            </w:r>
          </w:p>
        </w:tc>
        <w:tc>
          <w:tcPr>
            <w:tcW w:w="707" w:type="dxa"/>
            <w:vAlign w:val="bottom"/>
          </w:tcPr>
          <w:p w:rsidR="00CC697B" w:rsidRPr="00D6481C" w:rsidRDefault="00CC697B" w:rsidP="00DA2A4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en-US" w:eastAsia="ru-RU"/>
              </w:rPr>
              <w:t>36</w:t>
            </w:r>
          </w:p>
        </w:tc>
        <w:tc>
          <w:tcPr>
            <w:tcW w:w="848" w:type="dxa"/>
            <w:vAlign w:val="bottom"/>
          </w:tcPr>
          <w:p w:rsidR="00CC697B" w:rsidRPr="00D6481C" w:rsidRDefault="00CC697B" w:rsidP="00DA2A4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en-US" w:eastAsia="ru-RU"/>
              </w:rPr>
              <w:t>35</w:t>
            </w:r>
          </w:p>
        </w:tc>
        <w:tc>
          <w:tcPr>
            <w:tcW w:w="989" w:type="dxa"/>
            <w:vAlign w:val="bottom"/>
          </w:tcPr>
          <w:p w:rsidR="00CC697B" w:rsidRPr="001E7244" w:rsidRDefault="00CC697B" w:rsidP="00DA2A4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en-US" w:eastAsia="ru-RU"/>
              </w:rPr>
              <w:t>30</w:t>
            </w:r>
          </w:p>
        </w:tc>
        <w:tc>
          <w:tcPr>
            <w:tcW w:w="1554" w:type="dxa"/>
            <w:vAlign w:val="bottom"/>
          </w:tcPr>
          <w:p w:rsidR="00CC697B" w:rsidRPr="001E7244" w:rsidRDefault="00CC697B" w:rsidP="00DA2A4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37/2</w:t>
            </w:r>
          </w:p>
        </w:tc>
        <w:tc>
          <w:tcPr>
            <w:tcW w:w="1554" w:type="dxa"/>
            <w:vAlign w:val="center"/>
          </w:tcPr>
          <w:p w:rsidR="00CC697B" w:rsidRPr="0094030B" w:rsidRDefault="00CC697B" w:rsidP="00DA2A4F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94030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94,9%</w:t>
            </w:r>
          </w:p>
        </w:tc>
      </w:tr>
      <w:tr w:rsidR="00CC697B" w:rsidRPr="0094030B" w:rsidTr="00DA2A4F">
        <w:trPr>
          <w:cnfStyle w:val="000000100000"/>
          <w:trHeight w:hRule="exact" w:val="376"/>
        </w:trPr>
        <w:tc>
          <w:tcPr>
            <w:cnfStyle w:val="001000000000"/>
            <w:tcW w:w="534" w:type="dxa"/>
          </w:tcPr>
          <w:p w:rsidR="00CC697B" w:rsidRPr="002210FD" w:rsidRDefault="00CC697B" w:rsidP="0059304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ru-RU"/>
              </w:rPr>
            </w:pPr>
            <w:r w:rsidRPr="002210FD"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3543" w:type="dxa"/>
          </w:tcPr>
          <w:p w:rsidR="00CC697B" w:rsidRPr="002A7106" w:rsidRDefault="00CC697B" w:rsidP="0059304A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2A71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МОУ Афанасьевская СОШ</w:t>
            </w:r>
          </w:p>
        </w:tc>
        <w:tc>
          <w:tcPr>
            <w:tcW w:w="1560" w:type="dxa"/>
            <w:vAlign w:val="bottom"/>
          </w:tcPr>
          <w:p w:rsidR="00CC697B" w:rsidRPr="002A7106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2A71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831" w:type="dxa"/>
            <w:vAlign w:val="bottom"/>
          </w:tcPr>
          <w:p w:rsidR="00CC697B" w:rsidRPr="005C3402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847" w:type="dxa"/>
            <w:vAlign w:val="bottom"/>
          </w:tcPr>
          <w:p w:rsidR="00CC697B" w:rsidRPr="005C3402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839" w:type="dxa"/>
            <w:vAlign w:val="bottom"/>
          </w:tcPr>
          <w:p w:rsidR="00CC697B" w:rsidRPr="00E26189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715" w:type="dxa"/>
            <w:vAlign w:val="bottom"/>
          </w:tcPr>
          <w:p w:rsidR="00CC697B" w:rsidRPr="00E26189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707" w:type="dxa"/>
            <w:vAlign w:val="bottom"/>
          </w:tcPr>
          <w:p w:rsidR="00CC697B" w:rsidRPr="00E26189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848" w:type="dxa"/>
            <w:vAlign w:val="bottom"/>
          </w:tcPr>
          <w:p w:rsidR="00CC697B" w:rsidRPr="00E26189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989" w:type="dxa"/>
            <w:vAlign w:val="bottom"/>
          </w:tcPr>
          <w:p w:rsidR="00CC697B" w:rsidRPr="00E26189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554" w:type="dxa"/>
            <w:vAlign w:val="bottom"/>
          </w:tcPr>
          <w:p w:rsidR="00CC697B" w:rsidRPr="00E26189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7/0</w:t>
            </w:r>
          </w:p>
        </w:tc>
        <w:tc>
          <w:tcPr>
            <w:tcW w:w="1554" w:type="dxa"/>
            <w:vAlign w:val="center"/>
          </w:tcPr>
          <w:p w:rsidR="00CC697B" w:rsidRPr="0094030B" w:rsidRDefault="00CC697B" w:rsidP="00DA2A4F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94030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100%</w:t>
            </w:r>
          </w:p>
        </w:tc>
      </w:tr>
      <w:tr w:rsidR="00CC697B" w:rsidRPr="0094030B" w:rsidTr="00DA2A4F">
        <w:trPr>
          <w:trHeight w:hRule="exact" w:val="376"/>
        </w:trPr>
        <w:tc>
          <w:tcPr>
            <w:cnfStyle w:val="001000000000"/>
            <w:tcW w:w="534" w:type="dxa"/>
          </w:tcPr>
          <w:p w:rsidR="00CC697B" w:rsidRPr="002210FD" w:rsidRDefault="00CC697B" w:rsidP="0059304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ru-RU"/>
              </w:rPr>
            </w:pPr>
            <w:r w:rsidRPr="002210FD"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3543" w:type="dxa"/>
          </w:tcPr>
          <w:p w:rsidR="00CC697B" w:rsidRPr="002A7106" w:rsidRDefault="00CC697B" w:rsidP="0059304A">
            <w:pPr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2A71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МОУ Варваровская СОШ</w:t>
            </w:r>
          </w:p>
        </w:tc>
        <w:tc>
          <w:tcPr>
            <w:tcW w:w="1560" w:type="dxa"/>
            <w:vAlign w:val="bottom"/>
          </w:tcPr>
          <w:p w:rsidR="00CC697B" w:rsidRPr="002A7106" w:rsidRDefault="00CC697B" w:rsidP="00DA2A4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2A71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831" w:type="dxa"/>
            <w:vAlign w:val="bottom"/>
          </w:tcPr>
          <w:p w:rsidR="00CC697B" w:rsidRPr="005C3402" w:rsidRDefault="00CC697B" w:rsidP="00DA2A4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847" w:type="dxa"/>
            <w:vAlign w:val="bottom"/>
          </w:tcPr>
          <w:p w:rsidR="00CC697B" w:rsidRPr="005C3402" w:rsidRDefault="00CC697B" w:rsidP="00DA2A4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839" w:type="dxa"/>
            <w:vAlign w:val="bottom"/>
          </w:tcPr>
          <w:p w:rsidR="00CC697B" w:rsidRPr="00E26189" w:rsidRDefault="00CC697B" w:rsidP="00DA2A4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715" w:type="dxa"/>
            <w:vAlign w:val="bottom"/>
          </w:tcPr>
          <w:p w:rsidR="00CC697B" w:rsidRPr="00E26189" w:rsidRDefault="00CC697B" w:rsidP="00DA2A4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707" w:type="dxa"/>
            <w:vAlign w:val="bottom"/>
          </w:tcPr>
          <w:p w:rsidR="00CC697B" w:rsidRPr="00E26189" w:rsidRDefault="00CC697B" w:rsidP="00DA2A4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848" w:type="dxa"/>
            <w:vAlign w:val="bottom"/>
          </w:tcPr>
          <w:p w:rsidR="00CC697B" w:rsidRPr="00E26189" w:rsidRDefault="00CC697B" w:rsidP="00DA2A4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89" w:type="dxa"/>
            <w:vAlign w:val="bottom"/>
          </w:tcPr>
          <w:p w:rsidR="00CC697B" w:rsidRPr="00E26189" w:rsidRDefault="00CC697B" w:rsidP="00DA2A4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554" w:type="dxa"/>
            <w:vAlign w:val="bottom"/>
          </w:tcPr>
          <w:p w:rsidR="00CC697B" w:rsidRPr="00E26189" w:rsidRDefault="00CC697B" w:rsidP="00DA2A4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5/0</w:t>
            </w:r>
          </w:p>
        </w:tc>
        <w:tc>
          <w:tcPr>
            <w:tcW w:w="1554" w:type="dxa"/>
            <w:vAlign w:val="center"/>
          </w:tcPr>
          <w:p w:rsidR="00CC697B" w:rsidRPr="0094030B" w:rsidRDefault="00CC697B" w:rsidP="00DA2A4F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94030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100%</w:t>
            </w:r>
          </w:p>
        </w:tc>
      </w:tr>
      <w:tr w:rsidR="00CC697B" w:rsidRPr="0094030B" w:rsidTr="00DA2A4F">
        <w:trPr>
          <w:cnfStyle w:val="000000100000"/>
          <w:trHeight w:hRule="exact" w:val="376"/>
        </w:trPr>
        <w:tc>
          <w:tcPr>
            <w:cnfStyle w:val="001000000000"/>
            <w:tcW w:w="534" w:type="dxa"/>
          </w:tcPr>
          <w:p w:rsidR="00CC697B" w:rsidRPr="002210FD" w:rsidRDefault="00CC697B" w:rsidP="0059304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ru-RU"/>
              </w:rPr>
            </w:pPr>
            <w:r w:rsidRPr="002210FD"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3543" w:type="dxa"/>
          </w:tcPr>
          <w:p w:rsidR="00CC697B" w:rsidRPr="002A7106" w:rsidRDefault="00CC697B" w:rsidP="0059304A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2A71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МОУ Гарбузовская СОШ</w:t>
            </w:r>
          </w:p>
        </w:tc>
        <w:tc>
          <w:tcPr>
            <w:tcW w:w="1560" w:type="dxa"/>
            <w:vAlign w:val="bottom"/>
          </w:tcPr>
          <w:p w:rsidR="00CC697B" w:rsidRPr="002A7106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2A71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831" w:type="dxa"/>
            <w:vAlign w:val="bottom"/>
          </w:tcPr>
          <w:p w:rsidR="00CC697B" w:rsidRPr="005C3402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847" w:type="dxa"/>
            <w:vAlign w:val="bottom"/>
          </w:tcPr>
          <w:p w:rsidR="00CC697B" w:rsidRPr="005C3402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839" w:type="dxa"/>
            <w:vAlign w:val="bottom"/>
          </w:tcPr>
          <w:p w:rsidR="00CC697B" w:rsidRPr="00E26189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715" w:type="dxa"/>
            <w:vAlign w:val="bottom"/>
          </w:tcPr>
          <w:p w:rsidR="00CC697B" w:rsidRPr="00E26189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707" w:type="dxa"/>
            <w:vAlign w:val="bottom"/>
          </w:tcPr>
          <w:p w:rsidR="00CC697B" w:rsidRPr="00E26189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848" w:type="dxa"/>
            <w:vAlign w:val="bottom"/>
          </w:tcPr>
          <w:p w:rsidR="00CC697B" w:rsidRPr="00E26189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89" w:type="dxa"/>
            <w:vAlign w:val="bottom"/>
          </w:tcPr>
          <w:p w:rsidR="00CC697B" w:rsidRPr="00E26189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554" w:type="dxa"/>
            <w:vAlign w:val="bottom"/>
          </w:tcPr>
          <w:p w:rsidR="00CC697B" w:rsidRPr="00E26189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5/0</w:t>
            </w:r>
          </w:p>
        </w:tc>
        <w:tc>
          <w:tcPr>
            <w:tcW w:w="1554" w:type="dxa"/>
            <w:vAlign w:val="center"/>
          </w:tcPr>
          <w:p w:rsidR="00CC697B" w:rsidRPr="0094030B" w:rsidRDefault="00CC697B" w:rsidP="00DA2A4F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94030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100%</w:t>
            </w:r>
          </w:p>
        </w:tc>
      </w:tr>
      <w:tr w:rsidR="00CC697B" w:rsidRPr="0094030B" w:rsidTr="00DA2A4F">
        <w:trPr>
          <w:trHeight w:hRule="exact" w:val="376"/>
        </w:trPr>
        <w:tc>
          <w:tcPr>
            <w:cnfStyle w:val="001000000000"/>
            <w:tcW w:w="534" w:type="dxa"/>
          </w:tcPr>
          <w:p w:rsidR="00CC697B" w:rsidRPr="002210FD" w:rsidRDefault="00CC697B" w:rsidP="0059304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ru-RU"/>
              </w:rPr>
            </w:pPr>
            <w:r w:rsidRPr="002210FD"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3543" w:type="dxa"/>
          </w:tcPr>
          <w:p w:rsidR="00CC697B" w:rsidRPr="002A7106" w:rsidRDefault="00CC697B" w:rsidP="0059304A">
            <w:pPr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2A71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МОУ Жуковская СОШ</w:t>
            </w:r>
          </w:p>
        </w:tc>
        <w:tc>
          <w:tcPr>
            <w:tcW w:w="1560" w:type="dxa"/>
            <w:vAlign w:val="bottom"/>
          </w:tcPr>
          <w:p w:rsidR="00CC697B" w:rsidRPr="002A7106" w:rsidRDefault="00CC697B" w:rsidP="00DA2A4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2A71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831" w:type="dxa"/>
            <w:vAlign w:val="bottom"/>
          </w:tcPr>
          <w:p w:rsidR="00CC697B" w:rsidRPr="005C3402" w:rsidRDefault="00CC697B" w:rsidP="00DA2A4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847" w:type="dxa"/>
            <w:vAlign w:val="bottom"/>
          </w:tcPr>
          <w:p w:rsidR="00CC697B" w:rsidRPr="005C3402" w:rsidRDefault="00CC697B" w:rsidP="00DA2A4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839" w:type="dxa"/>
            <w:vAlign w:val="bottom"/>
          </w:tcPr>
          <w:p w:rsidR="00CC697B" w:rsidRPr="00E26189" w:rsidRDefault="00CC697B" w:rsidP="00DA2A4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715" w:type="dxa"/>
            <w:vAlign w:val="bottom"/>
          </w:tcPr>
          <w:p w:rsidR="00CC697B" w:rsidRPr="00E26189" w:rsidRDefault="00CC697B" w:rsidP="00DA2A4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707" w:type="dxa"/>
            <w:vAlign w:val="bottom"/>
          </w:tcPr>
          <w:p w:rsidR="00CC697B" w:rsidRPr="00E26189" w:rsidRDefault="00CC697B" w:rsidP="00DA2A4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848" w:type="dxa"/>
            <w:vAlign w:val="bottom"/>
          </w:tcPr>
          <w:p w:rsidR="00CC697B" w:rsidRPr="00E26189" w:rsidRDefault="00CC697B" w:rsidP="00DA2A4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89" w:type="dxa"/>
            <w:vAlign w:val="bottom"/>
          </w:tcPr>
          <w:p w:rsidR="00CC697B" w:rsidRPr="00E26189" w:rsidRDefault="00CC697B" w:rsidP="00DA2A4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554" w:type="dxa"/>
            <w:vAlign w:val="bottom"/>
          </w:tcPr>
          <w:p w:rsidR="00CC697B" w:rsidRPr="00E26189" w:rsidRDefault="00CC697B" w:rsidP="00DA2A4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5/0</w:t>
            </w:r>
          </w:p>
        </w:tc>
        <w:tc>
          <w:tcPr>
            <w:tcW w:w="1554" w:type="dxa"/>
            <w:vAlign w:val="center"/>
          </w:tcPr>
          <w:p w:rsidR="00CC697B" w:rsidRPr="0094030B" w:rsidRDefault="00CC697B" w:rsidP="00DA2A4F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94030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100%</w:t>
            </w:r>
          </w:p>
        </w:tc>
      </w:tr>
      <w:tr w:rsidR="00CC697B" w:rsidRPr="0094030B" w:rsidTr="00DA2A4F">
        <w:trPr>
          <w:cnfStyle w:val="000000100000"/>
          <w:trHeight w:hRule="exact" w:val="376"/>
        </w:trPr>
        <w:tc>
          <w:tcPr>
            <w:cnfStyle w:val="001000000000"/>
            <w:tcW w:w="534" w:type="dxa"/>
          </w:tcPr>
          <w:p w:rsidR="00CC697B" w:rsidRPr="002210FD" w:rsidRDefault="00CC697B" w:rsidP="0059304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ru-RU"/>
              </w:rPr>
            </w:pPr>
            <w:r w:rsidRPr="002210FD"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543" w:type="dxa"/>
          </w:tcPr>
          <w:p w:rsidR="00CC697B" w:rsidRPr="002A7106" w:rsidRDefault="00CC697B" w:rsidP="0059304A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2A71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МОУ Иловская СОШ</w:t>
            </w:r>
          </w:p>
        </w:tc>
        <w:tc>
          <w:tcPr>
            <w:tcW w:w="1560" w:type="dxa"/>
            <w:vAlign w:val="bottom"/>
          </w:tcPr>
          <w:p w:rsidR="00CC697B" w:rsidRPr="002A7106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2A71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31" w:type="dxa"/>
            <w:vAlign w:val="bottom"/>
          </w:tcPr>
          <w:p w:rsidR="00CC697B" w:rsidRPr="005C3402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47" w:type="dxa"/>
            <w:vAlign w:val="bottom"/>
          </w:tcPr>
          <w:p w:rsidR="00CC697B" w:rsidRPr="005C3402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39" w:type="dxa"/>
            <w:vAlign w:val="bottom"/>
          </w:tcPr>
          <w:p w:rsidR="00CC697B" w:rsidRPr="00E26189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15" w:type="dxa"/>
            <w:vAlign w:val="bottom"/>
          </w:tcPr>
          <w:p w:rsidR="00CC697B" w:rsidRPr="00E26189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07" w:type="dxa"/>
            <w:vAlign w:val="bottom"/>
          </w:tcPr>
          <w:p w:rsidR="00CC697B" w:rsidRPr="00E26189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48" w:type="dxa"/>
            <w:vAlign w:val="bottom"/>
          </w:tcPr>
          <w:p w:rsidR="00CC697B" w:rsidRPr="00E26189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989" w:type="dxa"/>
            <w:vAlign w:val="bottom"/>
          </w:tcPr>
          <w:p w:rsidR="00CC697B" w:rsidRPr="00E26189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554" w:type="dxa"/>
            <w:vAlign w:val="bottom"/>
          </w:tcPr>
          <w:p w:rsidR="00CC697B" w:rsidRPr="00E26189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6/0</w:t>
            </w:r>
          </w:p>
        </w:tc>
        <w:tc>
          <w:tcPr>
            <w:tcW w:w="1554" w:type="dxa"/>
            <w:vAlign w:val="center"/>
          </w:tcPr>
          <w:p w:rsidR="00CC697B" w:rsidRPr="0094030B" w:rsidRDefault="00CC697B" w:rsidP="00DA2A4F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94030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100%</w:t>
            </w:r>
          </w:p>
        </w:tc>
      </w:tr>
      <w:tr w:rsidR="00CC697B" w:rsidRPr="0094030B" w:rsidTr="00DA2A4F">
        <w:trPr>
          <w:trHeight w:hRule="exact" w:val="376"/>
        </w:trPr>
        <w:tc>
          <w:tcPr>
            <w:cnfStyle w:val="001000000000"/>
            <w:tcW w:w="534" w:type="dxa"/>
          </w:tcPr>
          <w:p w:rsidR="00CC697B" w:rsidRPr="002210FD" w:rsidRDefault="00CC697B" w:rsidP="0059304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ru-RU"/>
              </w:rPr>
            </w:pPr>
            <w:r w:rsidRPr="002210FD"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543" w:type="dxa"/>
          </w:tcPr>
          <w:p w:rsidR="00CC697B" w:rsidRPr="002A7106" w:rsidRDefault="00CC697B" w:rsidP="0059304A">
            <w:pPr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2A71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МОУ Ильинская СОШ</w:t>
            </w:r>
          </w:p>
        </w:tc>
        <w:tc>
          <w:tcPr>
            <w:tcW w:w="1560" w:type="dxa"/>
            <w:vAlign w:val="bottom"/>
          </w:tcPr>
          <w:p w:rsidR="00CC697B" w:rsidRPr="002A7106" w:rsidRDefault="00CC697B" w:rsidP="00DA2A4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2A71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831" w:type="dxa"/>
            <w:vAlign w:val="bottom"/>
          </w:tcPr>
          <w:p w:rsidR="00CC697B" w:rsidRPr="005C3402" w:rsidRDefault="00CC697B" w:rsidP="00DA2A4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847" w:type="dxa"/>
            <w:vAlign w:val="bottom"/>
          </w:tcPr>
          <w:p w:rsidR="00CC697B" w:rsidRPr="005C3402" w:rsidRDefault="00CC697B" w:rsidP="00DA2A4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839" w:type="dxa"/>
            <w:vAlign w:val="bottom"/>
          </w:tcPr>
          <w:p w:rsidR="00CC697B" w:rsidRPr="00E26189" w:rsidRDefault="00CC697B" w:rsidP="00DA2A4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715" w:type="dxa"/>
            <w:vAlign w:val="bottom"/>
          </w:tcPr>
          <w:p w:rsidR="00CC697B" w:rsidRPr="00E26189" w:rsidRDefault="00CC697B" w:rsidP="00DA2A4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707" w:type="dxa"/>
            <w:vAlign w:val="bottom"/>
          </w:tcPr>
          <w:p w:rsidR="00CC697B" w:rsidRPr="00E26189" w:rsidRDefault="00CC697B" w:rsidP="00DA2A4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848" w:type="dxa"/>
            <w:vAlign w:val="bottom"/>
          </w:tcPr>
          <w:p w:rsidR="00CC697B" w:rsidRPr="00E26189" w:rsidRDefault="00CC697B" w:rsidP="00DA2A4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989" w:type="dxa"/>
            <w:vAlign w:val="bottom"/>
          </w:tcPr>
          <w:p w:rsidR="00CC697B" w:rsidRPr="00E26189" w:rsidRDefault="00CC697B" w:rsidP="00DA2A4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554" w:type="dxa"/>
            <w:vAlign w:val="bottom"/>
          </w:tcPr>
          <w:p w:rsidR="00CC697B" w:rsidRPr="00E26189" w:rsidRDefault="00CC697B" w:rsidP="00DA2A4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9/0</w:t>
            </w:r>
          </w:p>
        </w:tc>
        <w:tc>
          <w:tcPr>
            <w:tcW w:w="1554" w:type="dxa"/>
            <w:vAlign w:val="center"/>
          </w:tcPr>
          <w:p w:rsidR="00CC697B" w:rsidRPr="0094030B" w:rsidRDefault="00CC697B" w:rsidP="00DA2A4F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94030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100%</w:t>
            </w:r>
          </w:p>
        </w:tc>
      </w:tr>
      <w:tr w:rsidR="00CC697B" w:rsidRPr="0094030B" w:rsidTr="00DA2A4F">
        <w:trPr>
          <w:cnfStyle w:val="000000100000"/>
          <w:trHeight w:hRule="exact" w:val="376"/>
        </w:trPr>
        <w:tc>
          <w:tcPr>
            <w:cnfStyle w:val="001000000000"/>
            <w:tcW w:w="534" w:type="dxa"/>
          </w:tcPr>
          <w:p w:rsidR="00CC697B" w:rsidRPr="002210FD" w:rsidRDefault="00CC697B" w:rsidP="0059304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ru-RU"/>
              </w:rPr>
            </w:pPr>
            <w:r w:rsidRPr="002210FD"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543" w:type="dxa"/>
          </w:tcPr>
          <w:p w:rsidR="00CC697B" w:rsidRPr="002A7106" w:rsidRDefault="00CC697B" w:rsidP="0059304A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2A71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МОУ Красненская СОШ</w:t>
            </w:r>
          </w:p>
        </w:tc>
        <w:tc>
          <w:tcPr>
            <w:tcW w:w="1560" w:type="dxa"/>
            <w:vAlign w:val="bottom"/>
          </w:tcPr>
          <w:p w:rsidR="00CC697B" w:rsidRPr="002A7106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2A71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31" w:type="dxa"/>
            <w:vAlign w:val="bottom"/>
          </w:tcPr>
          <w:p w:rsidR="00CC697B" w:rsidRPr="005C3402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47" w:type="dxa"/>
            <w:vAlign w:val="bottom"/>
          </w:tcPr>
          <w:p w:rsidR="00CC697B" w:rsidRPr="005C3402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39" w:type="dxa"/>
            <w:vAlign w:val="bottom"/>
          </w:tcPr>
          <w:p w:rsidR="00CC697B" w:rsidRPr="00E26189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15" w:type="dxa"/>
            <w:vAlign w:val="bottom"/>
          </w:tcPr>
          <w:p w:rsidR="00CC697B" w:rsidRPr="00E26189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07" w:type="dxa"/>
            <w:vAlign w:val="bottom"/>
          </w:tcPr>
          <w:p w:rsidR="00CC697B" w:rsidRPr="00E26189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48" w:type="dxa"/>
            <w:vAlign w:val="bottom"/>
          </w:tcPr>
          <w:p w:rsidR="00CC697B" w:rsidRPr="00E26189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989" w:type="dxa"/>
            <w:vAlign w:val="bottom"/>
          </w:tcPr>
          <w:p w:rsidR="00CC697B" w:rsidRPr="00E26189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554" w:type="dxa"/>
            <w:vAlign w:val="bottom"/>
          </w:tcPr>
          <w:p w:rsidR="00CC697B" w:rsidRPr="00E26189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6/0</w:t>
            </w:r>
          </w:p>
        </w:tc>
        <w:tc>
          <w:tcPr>
            <w:tcW w:w="1554" w:type="dxa"/>
            <w:vAlign w:val="center"/>
          </w:tcPr>
          <w:p w:rsidR="00CC697B" w:rsidRPr="0094030B" w:rsidRDefault="00CC697B" w:rsidP="00DA2A4F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94030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100%</w:t>
            </w:r>
          </w:p>
        </w:tc>
      </w:tr>
      <w:tr w:rsidR="00CC697B" w:rsidRPr="0094030B" w:rsidTr="00DA2A4F">
        <w:trPr>
          <w:trHeight w:hRule="exact" w:val="376"/>
        </w:trPr>
        <w:tc>
          <w:tcPr>
            <w:cnfStyle w:val="001000000000"/>
            <w:tcW w:w="534" w:type="dxa"/>
          </w:tcPr>
          <w:p w:rsidR="00CC697B" w:rsidRPr="002210FD" w:rsidRDefault="00CC697B" w:rsidP="0059304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ru-RU"/>
              </w:rPr>
            </w:pPr>
            <w:r w:rsidRPr="002210FD"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543" w:type="dxa"/>
          </w:tcPr>
          <w:p w:rsidR="00CC697B" w:rsidRPr="002A7106" w:rsidRDefault="00CC697B" w:rsidP="0059304A">
            <w:pPr>
              <w:ind w:left="-215" w:firstLine="215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2A71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МОУ Луценковская СОШ</w:t>
            </w:r>
          </w:p>
        </w:tc>
        <w:tc>
          <w:tcPr>
            <w:tcW w:w="1560" w:type="dxa"/>
            <w:vAlign w:val="bottom"/>
          </w:tcPr>
          <w:p w:rsidR="00CC697B" w:rsidRPr="002A7106" w:rsidRDefault="00CC697B" w:rsidP="00DA2A4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2A71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31" w:type="dxa"/>
            <w:vAlign w:val="bottom"/>
          </w:tcPr>
          <w:p w:rsidR="00CC697B" w:rsidRPr="005C3402" w:rsidRDefault="00CC697B" w:rsidP="00DA2A4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47" w:type="dxa"/>
            <w:vAlign w:val="bottom"/>
          </w:tcPr>
          <w:p w:rsidR="00CC697B" w:rsidRPr="005C3402" w:rsidRDefault="00CC697B" w:rsidP="00DA2A4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39" w:type="dxa"/>
            <w:vAlign w:val="bottom"/>
          </w:tcPr>
          <w:p w:rsidR="00CC697B" w:rsidRPr="00E26189" w:rsidRDefault="00CC697B" w:rsidP="00DA2A4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15" w:type="dxa"/>
            <w:vAlign w:val="bottom"/>
          </w:tcPr>
          <w:p w:rsidR="00CC697B" w:rsidRPr="00E26189" w:rsidRDefault="00CC697B" w:rsidP="00DA2A4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07" w:type="dxa"/>
            <w:vAlign w:val="bottom"/>
          </w:tcPr>
          <w:p w:rsidR="00CC697B" w:rsidRPr="00E26189" w:rsidRDefault="00CC697B" w:rsidP="00DA2A4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48" w:type="dxa"/>
            <w:vAlign w:val="bottom"/>
          </w:tcPr>
          <w:p w:rsidR="00CC697B" w:rsidRPr="00E26189" w:rsidRDefault="00CC697B" w:rsidP="00DA2A4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89" w:type="dxa"/>
            <w:vAlign w:val="bottom"/>
          </w:tcPr>
          <w:p w:rsidR="00CC697B" w:rsidRPr="00E26189" w:rsidRDefault="00CC697B" w:rsidP="00DA2A4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54" w:type="dxa"/>
            <w:vAlign w:val="bottom"/>
          </w:tcPr>
          <w:p w:rsidR="00CC697B" w:rsidRPr="00E26189" w:rsidRDefault="00CC697B" w:rsidP="00DA2A4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3/0</w:t>
            </w:r>
          </w:p>
        </w:tc>
        <w:tc>
          <w:tcPr>
            <w:tcW w:w="1554" w:type="dxa"/>
            <w:vAlign w:val="center"/>
          </w:tcPr>
          <w:p w:rsidR="00CC697B" w:rsidRPr="0094030B" w:rsidRDefault="00CC697B" w:rsidP="00DA2A4F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94030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100%</w:t>
            </w:r>
          </w:p>
        </w:tc>
      </w:tr>
      <w:tr w:rsidR="00CC697B" w:rsidRPr="0094030B" w:rsidTr="00DA2A4F">
        <w:trPr>
          <w:cnfStyle w:val="000000100000"/>
          <w:trHeight w:hRule="exact" w:val="376"/>
        </w:trPr>
        <w:tc>
          <w:tcPr>
            <w:cnfStyle w:val="001000000000"/>
            <w:tcW w:w="534" w:type="dxa"/>
          </w:tcPr>
          <w:p w:rsidR="00CC697B" w:rsidRPr="002210FD" w:rsidRDefault="00CC697B" w:rsidP="0059304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ru-RU"/>
              </w:rPr>
            </w:pPr>
            <w:r w:rsidRPr="002210FD"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543" w:type="dxa"/>
          </w:tcPr>
          <w:p w:rsidR="00CC697B" w:rsidRPr="002A7106" w:rsidRDefault="00CC697B" w:rsidP="0059304A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2A71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МОУ Мухоудеровская СОШ</w:t>
            </w:r>
          </w:p>
        </w:tc>
        <w:tc>
          <w:tcPr>
            <w:tcW w:w="1560" w:type="dxa"/>
            <w:vAlign w:val="bottom"/>
          </w:tcPr>
          <w:p w:rsidR="00CC697B" w:rsidRPr="002A7106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2A71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31" w:type="dxa"/>
            <w:vAlign w:val="bottom"/>
          </w:tcPr>
          <w:p w:rsidR="00CC697B" w:rsidRPr="005C3402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47" w:type="dxa"/>
            <w:vAlign w:val="bottom"/>
          </w:tcPr>
          <w:p w:rsidR="00CC697B" w:rsidRPr="005C3402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39" w:type="dxa"/>
            <w:vAlign w:val="bottom"/>
          </w:tcPr>
          <w:p w:rsidR="00CC697B" w:rsidRPr="00E26189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15" w:type="dxa"/>
            <w:vAlign w:val="bottom"/>
          </w:tcPr>
          <w:p w:rsidR="00CC697B" w:rsidRPr="00E26189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07" w:type="dxa"/>
            <w:vAlign w:val="bottom"/>
          </w:tcPr>
          <w:p w:rsidR="00CC697B" w:rsidRPr="00E26189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48" w:type="dxa"/>
            <w:vAlign w:val="bottom"/>
          </w:tcPr>
          <w:p w:rsidR="00CC697B" w:rsidRPr="00E26189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89" w:type="dxa"/>
            <w:vAlign w:val="bottom"/>
          </w:tcPr>
          <w:p w:rsidR="00CC697B" w:rsidRPr="00E26189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554" w:type="dxa"/>
            <w:vAlign w:val="bottom"/>
          </w:tcPr>
          <w:p w:rsidR="00CC697B" w:rsidRPr="00E26189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6/0</w:t>
            </w:r>
          </w:p>
        </w:tc>
        <w:tc>
          <w:tcPr>
            <w:tcW w:w="1554" w:type="dxa"/>
            <w:vAlign w:val="center"/>
          </w:tcPr>
          <w:p w:rsidR="00CC697B" w:rsidRPr="0094030B" w:rsidRDefault="00CC697B" w:rsidP="00DA2A4F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94030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100%</w:t>
            </w:r>
          </w:p>
        </w:tc>
      </w:tr>
      <w:tr w:rsidR="00CC697B" w:rsidRPr="0094030B" w:rsidTr="00DA2A4F">
        <w:trPr>
          <w:trHeight w:hRule="exact" w:val="376"/>
        </w:trPr>
        <w:tc>
          <w:tcPr>
            <w:cnfStyle w:val="001000000000"/>
            <w:tcW w:w="534" w:type="dxa"/>
          </w:tcPr>
          <w:p w:rsidR="00CC697B" w:rsidRPr="002210FD" w:rsidRDefault="00CC697B" w:rsidP="0059304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ru-RU"/>
              </w:rPr>
            </w:pPr>
            <w:r w:rsidRPr="002210FD"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543" w:type="dxa"/>
          </w:tcPr>
          <w:p w:rsidR="00CC697B" w:rsidRPr="002A7106" w:rsidRDefault="00CC697B" w:rsidP="0059304A">
            <w:pPr>
              <w:ind w:left="-215" w:firstLine="215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2A71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МОУ Матреногезовская СОШ</w:t>
            </w:r>
          </w:p>
        </w:tc>
        <w:tc>
          <w:tcPr>
            <w:tcW w:w="1560" w:type="dxa"/>
            <w:vAlign w:val="bottom"/>
          </w:tcPr>
          <w:p w:rsidR="00CC697B" w:rsidRPr="002A7106" w:rsidRDefault="00CC697B" w:rsidP="00DA2A4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2A71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831" w:type="dxa"/>
            <w:vAlign w:val="bottom"/>
          </w:tcPr>
          <w:p w:rsidR="00CC697B" w:rsidRPr="005C3402" w:rsidRDefault="00CC697B" w:rsidP="00DA2A4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847" w:type="dxa"/>
            <w:vAlign w:val="bottom"/>
          </w:tcPr>
          <w:p w:rsidR="00CC697B" w:rsidRPr="005C3402" w:rsidRDefault="00CC697B" w:rsidP="00DA2A4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839" w:type="dxa"/>
            <w:vAlign w:val="bottom"/>
          </w:tcPr>
          <w:p w:rsidR="00CC697B" w:rsidRPr="00E26189" w:rsidRDefault="00CC697B" w:rsidP="00DA2A4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715" w:type="dxa"/>
            <w:vAlign w:val="bottom"/>
          </w:tcPr>
          <w:p w:rsidR="00CC697B" w:rsidRPr="00E26189" w:rsidRDefault="00CC697B" w:rsidP="00DA2A4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707" w:type="dxa"/>
            <w:vAlign w:val="bottom"/>
          </w:tcPr>
          <w:p w:rsidR="00CC697B" w:rsidRPr="00E26189" w:rsidRDefault="00CC697B" w:rsidP="00DA2A4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848" w:type="dxa"/>
            <w:vAlign w:val="bottom"/>
          </w:tcPr>
          <w:p w:rsidR="00CC697B" w:rsidRPr="00E26189" w:rsidRDefault="00CC697B" w:rsidP="00DA2A4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989" w:type="dxa"/>
            <w:vAlign w:val="bottom"/>
          </w:tcPr>
          <w:p w:rsidR="00CC697B" w:rsidRPr="00E26189" w:rsidRDefault="00CC697B" w:rsidP="00DA2A4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554" w:type="dxa"/>
            <w:vAlign w:val="bottom"/>
          </w:tcPr>
          <w:p w:rsidR="00CC697B" w:rsidRPr="00E26189" w:rsidRDefault="00CC697B" w:rsidP="00DA2A4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11/0</w:t>
            </w:r>
          </w:p>
        </w:tc>
        <w:tc>
          <w:tcPr>
            <w:tcW w:w="1554" w:type="dxa"/>
            <w:vAlign w:val="center"/>
          </w:tcPr>
          <w:p w:rsidR="00CC697B" w:rsidRPr="0094030B" w:rsidRDefault="00CC697B" w:rsidP="00DA2A4F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94030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100%</w:t>
            </w:r>
          </w:p>
        </w:tc>
      </w:tr>
      <w:tr w:rsidR="00CC697B" w:rsidRPr="0094030B" w:rsidTr="00DA2A4F">
        <w:trPr>
          <w:cnfStyle w:val="000000100000"/>
          <w:trHeight w:hRule="exact" w:val="376"/>
        </w:trPr>
        <w:tc>
          <w:tcPr>
            <w:cnfStyle w:val="001000000000"/>
            <w:tcW w:w="534" w:type="dxa"/>
          </w:tcPr>
          <w:p w:rsidR="00CC697B" w:rsidRPr="002210FD" w:rsidRDefault="00CC697B" w:rsidP="0059304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ru-RU"/>
              </w:rPr>
            </w:pPr>
            <w:r w:rsidRPr="002210FD"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3543" w:type="dxa"/>
          </w:tcPr>
          <w:p w:rsidR="00CC697B" w:rsidRPr="002A7106" w:rsidRDefault="00CC697B" w:rsidP="0059304A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2A71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МОУ Подсередненская СОШ</w:t>
            </w:r>
          </w:p>
        </w:tc>
        <w:tc>
          <w:tcPr>
            <w:tcW w:w="1560" w:type="dxa"/>
            <w:vAlign w:val="bottom"/>
          </w:tcPr>
          <w:p w:rsidR="00CC697B" w:rsidRPr="002A7106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2A71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31" w:type="dxa"/>
            <w:vAlign w:val="bottom"/>
          </w:tcPr>
          <w:p w:rsidR="00CC697B" w:rsidRPr="005C3402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47" w:type="dxa"/>
            <w:vAlign w:val="bottom"/>
          </w:tcPr>
          <w:p w:rsidR="00CC697B" w:rsidRPr="005C3402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39" w:type="dxa"/>
            <w:vAlign w:val="bottom"/>
          </w:tcPr>
          <w:p w:rsidR="00CC697B" w:rsidRPr="00E26189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15" w:type="dxa"/>
            <w:vAlign w:val="bottom"/>
          </w:tcPr>
          <w:p w:rsidR="00CC697B" w:rsidRPr="00E26189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07" w:type="dxa"/>
            <w:vAlign w:val="bottom"/>
          </w:tcPr>
          <w:p w:rsidR="00CC697B" w:rsidRPr="00E26189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48" w:type="dxa"/>
            <w:vAlign w:val="bottom"/>
          </w:tcPr>
          <w:p w:rsidR="00CC697B" w:rsidRPr="00E26189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989" w:type="dxa"/>
            <w:vAlign w:val="bottom"/>
          </w:tcPr>
          <w:p w:rsidR="00CC697B" w:rsidRPr="00E26189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554" w:type="dxa"/>
            <w:vAlign w:val="bottom"/>
          </w:tcPr>
          <w:p w:rsidR="00CC697B" w:rsidRPr="00E26189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6/0</w:t>
            </w:r>
          </w:p>
        </w:tc>
        <w:tc>
          <w:tcPr>
            <w:tcW w:w="1554" w:type="dxa"/>
            <w:vAlign w:val="center"/>
          </w:tcPr>
          <w:p w:rsidR="00CC697B" w:rsidRPr="0094030B" w:rsidRDefault="00CC697B" w:rsidP="00DA2A4F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94030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100%</w:t>
            </w:r>
          </w:p>
        </w:tc>
      </w:tr>
      <w:tr w:rsidR="00CC697B" w:rsidRPr="0094030B" w:rsidTr="00DA2A4F">
        <w:trPr>
          <w:trHeight w:hRule="exact" w:val="376"/>
        </w:trPr>
        <w:tc>
          <w:tcPr>
            <w:cnfStyle w:val="001000000000"/>
            <w:tcW w:w="534" w:type="dxa"/>
          </w:tcPr>
          <w:p w:rsidR="00CC697B" w:rsidRPr="002210FD" w:rsidRDefault="00CC697B" w:rsidP="0059304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ru-RU"/>
              </w:rPr>
            </w:pPr>
            <w:r w:rsidRPr="002210FD"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543" w:type="dxa"/>
          </w:tcPr>
          <w:p w:rsidR="00CC697B" w:rsidRPr="002A7106" w:rsidRDefault="00CC697B" w:rsidP="0059304A">
            <w:pPr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2A71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МОУ Репенская СОШ</w:t>
            </w:r>
          </w:p>
        </w:tc>
        <w:tc>
          <w:tcPr>
            <w:tcW w:w="1560" w:type="dxa"/>
            <w:vAlign w:val="bottom"/>
          </w:tcPr>
          <w:p w:rsidR="00CC697B" w:rsidRPr="002A7106" w:rsidRDefault="00CC697B" w:rsidP="00DA2A4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2A71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31" w:type="dxa"/>
            <w:vAlign w:val="bottom"/>
          </w:tcPr>
          <w:p w:rsidR="00CC697B" w:rsidRPr="005C3402" w:rsidRDefault="00CC697B" w:rsidP="00DA2A4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47" w:type="dxa"/>
            <w:vAlign w:val="bottom"/>
          </w:tcPr>
          <w:p w:rsidR="00CC697B" w:rsidRPr="005C3402" w:rsidRDefault="00CC697B" w:rsidP="00DA2A4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39" w:type="dxa"/>
            <w:vAlign w:val="bottom"/>
          </w:tcPr>
          <w:p w:rsidR="00CC697B" w:rsidRPr="00E26189" w:rsidRDefault="00CC697B" w:rsidP="00DA2A4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15" w:type="dxa"/>
            <w:vAlign w:val="bottom"/>
          </w:tcPr>
          <w:p w:rsidR="00CC697B" w:rsidRPr="00E26189" w:rsidRDefault="00CC697B" w:rsidP="00DA2A4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07" w:type="dxa"/>
            <w:vAlign w:val="bottom"/>
          </w:tcPr>
          <w:p w:rsidR="00CC697B" w:rsidRPr="00E26189" w:rsidRDefault="00CC697B" w:rsidP="00DA2A4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48" w:type="dxa"/>
            <w:vAlign w:val="bottom"/>
          </w:tcPr>
          <w:p w:rsidR="00CC697B" w:rsidRPr="00E26189" w:rsidRDefault="00CC697B" w:rsidP="00DA2A4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989" w:type="dxa"/>
            <w:vAlign w:val="bottom"/>
          </w:tcPr>
          <w:p w:rsidR="00CC697B" w:rsidRPr="00E26189" w:rsidRDefault="00CC697B" w:rsidP="00DA2A4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554" w:type="dxa"/>
            <w:vAlign w:val="bottom"/>
          </w:tcPr>
          <w:p w:rsidR="00CC697B" w:rsidRPr="00E26189" w:rsidRDefault="00CC697B" w:rsidP="00DA2A4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6/0</w:t>
            </w:r>
          </w:p>
        </w:tc>
        <w:tc>
          <w:tcPr>
            <w:tcW w:w="1554" w:type="dxa"/>
            <w:vAlign w:val="center"/>
          </w:tcPr>
          <w:p w:rsidR="00CC697B" w:rsidRPr="0094030B" w:rsidRDefault="00CC697B" w:rsidP="00DA2A4F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94030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100%</w:t>
            </w:r>
          </w:p>
        </w:tc>
      </w:tr>
      <w:tr w:rsidR="00CC697B" w:rsidRPr="0094030B" w:rsidTr="00DA2A4F">
        <w:trPr>
          <w:cnfStyle w:val="000000100000"/>
          <w:trHeight w:hRule="exact" w:val="376"/>
        </w:trPr>
        <w:tc>
          <w:tcPr>
            <w:cnfStyle w:val="001000000000"/>
            <w:tcW w:w="534" w:type="dxa"/>
          </w:tcPr>
          <w:p w:rsidR="00CC697B" w:rsidRPr="002210FD" w:rsidRDefault="00CC697B" w:rsidP="0059304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ru-RU"/>
              </w:rPr>
            </w:pPr>
            <w:r w:rsidRPr="002210FD"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543" w:type="dxa"/>
          </w:tcPr>
          <w:p w:rsidR="00CC697B" w:rsidRPr="002A7106" w:rsidRDefault="00CC697B" w:rsidP="0059304A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2A71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МОУ Советская СОШ</w:t>
            </w:r>
          </w:p>
        </w:tc>
        <w:tc>
          <w:tcPr>
            <w:tcW w:w="1560" w:type="dxa"/>
            <w:vAlign w:val="bottom"/>
          </w:tcPr>
          <w:p w:rsidR="00CC697B" w:rsidRPr="002A7106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2A71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831" w:type="dxa"/>
            <w:vAlign w:val="bottom"/>
          </w:tcPr>
          <w:p w:rsidR="00CC697B" w:rsidRPr="005C3402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847" w:type="dxa"/>
            <w:vAlign w:val="bottom"/>
          </w:tcPr>
          <w:p w:rsidR="00CC697B" w:rsidRPr="005C3402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839" w:type="dxa"/>
            <w:vAlign w:val="bottom"/>
          </w:tcPr>
          <w:p w:rsidR="00CC697B" w:rsidRPr="00E26189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715" w:type="dxa"/>
            <w:vAlign w:val="bottom"/>
          </w:tcPr>
          <w:p w:rsidR="00CC697B" w:rsidRPr="00E26189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707" w:type="dxa"/>
            <w:vAlign w:val="bottom"/>
          </w:tcPr>
          <w:p w:rsidR="00CC697B" w:rsidRPr="00E26189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848" w:type="dxa"/>
            <w:vAlign w:val="bottom"/>
          </w:tcPr>
          <w:p w:rsidR="00CC697B" w:rsidRPr="00E26189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989" w:type="dxa"/>
            <w:vAlign w:val="bottom"/>
          </w:tcPr>
          <w:p w:rsidR="00CC697B" w:rsidRPr="00E26189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554" w:type="dxa"/>
            <w:vAlign w:val="bottom"/>
          </w:tcPr>
          <w:p w:rsidR="00CC697B" w:rsidRPr="00E26189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12/0</w:t>
            </w:r>
          </w:p>
        </w:tc>
        <w:tc>
          <w:tcPr>
            <w:tcW w:w="1554" w:type="dxa"/>
            <w:vAlign w:val="center"/>
          </w:tcPr>
          <w:p w:rsidR="00CC697B" w:rsidRPr="0094030B" w:rsidRDefault="00CC697B" w:rsidP="00DA2A4F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94030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100%</w:t>
            </w:r>
          </w:p>
        </w:tc>
      </w:tr>
      <w:tr w:rsidR="00CC697B" w:rsidRPr="0094030B" w:rsidTr="00DA2A4F">
        <w:trPr>
          <w:trHeight w:hRule="exact" w:val="376"/>
        </w:trPr>
        <w:tc>
          <w:tcPr>
            <w:cnfStyle w:val="001000000000"/>
            <w:tcW w:w="534" w:type="dxa"/>
          </w:tcPr>
          <w:p w:rsidR="00CC697B" w:rsidRPr="002210FD" w:rsidRDefault="00CC697B" w:rsidP="0059304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ru-RU"/>
              </w:rPr>
            </w:pPr>
            <w:r w:rsidRPr="002210FD"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543" w:type="dxa"/>
          </w:tcPr>
          <w:p w:rsidR="00CC697B" w:rsidRPr="002A7106" w:rsidRDefault="00CC697B" w:rsidP="0059304A">
            <w:pPr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2A71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МОУ Хлевищенская СОШ</w:t>
            </w:r>
          </w:p>
        </w:tc>
        <w:tc>
          <w:tcPr>
            <w:tcW w:w="1560" w:type="dxa"/>
            <w:vAlign w:val="bottom"/>
          </w:tcPr>
          <w:p w:rsidR="00CC697B" w:rsidRPr="002A7106" w:rsidRDefault="00CC697B" w:rsidP="00DA2A4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2A71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31" w:type="dxa"/>
            <w:vAlign w:val="bottom"/>
          </w:tcPr>
          <w:p w:rsidR="00CC697B" w:rsidRPr="005C3402" w:rsidRDefault="00CC697B" w:rsidP="00DA2A4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47" w:type="dxa"/>
            <w:vAlign w:val="bottom"/>
          </w:tcPr>
          <w:p w:rsidR="00CC697B" w:rsidRPr="005C3402" w:rsidRDefault="00CC697B" w:rsidP="00DA2A4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39" w:type="dxa"/>
            <w:vAlign w:val="bottom"/>
          </w:tcPr>
          <w:p w:rsidR="00CC697B" w:rsidRPr="00E26189" w:rsidRDefault="00CC697B" w:rsidP="00DA2A4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15" w:type="dxa"/>
            <w:vAlign w:val="bottom"/>
          </w:tcPr>
          <w:p w:rsidR="00CC697B" w:rsidRPr="00E26189" w:rsidRDefault="00CC697B" w:rsidP="00DA2A4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07" w:type="dxa"/>
            <w:vAlign w:val="bottom"/>
          </w:tcPr>
          <w:p w:rsidR="00CC697B" w:rsidRPr="00E26189" w:rsidRDefault="00CC697B" w:rsidP="00DA2A4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48" w:type="dxa"/>
            <w:vAlign w:val="bottom"/>
          </w:tcPr>
          <w:p w:rsidR="00CC697B" w:rsidRPr="00E26189" w:rsidRDefault="00CC697B" w:rsidP="00DA2A4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89" w:type="dxa"/>
            <w:vAlign w:val="bottom"/>
          </w:tcPr>
          <w:p w:rsidR="00CC697B" w:rsidRPr="00E26189" w:rsidRDefault="00CC697B" w:rsidP="00DA2A4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54" w:type="dxa"/>
            <w:vAlign w:val="bottom"/>
          </w:tcPr>
          <w:p w:rsidR="00CC697B" w:rsidRPr="00E26189" w:rsidRDefault="00CC697B" w:rsidP="00DA2A4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2/0</w:t>
            </w:r>
          </w:p>
        </w:tc>
        <w:tc>
          <w:tcPr>
            <w:tcW w:w="1554" w:type="dxa"/>
            <w:vAlign w:val="center"/>
          </w:tcPr>
          <w:p w:rsidR="00CC697B" w:rsidRPr="0094030B" w:rsidRDefault="00CC697B" w:rsidP="00DA2A4F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94030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100%</w:t>
            </w:r>
          </w:p>
        </w:tc>
      </w:tr>
      <w:tr w:rsidR="00CC697B" w:rsidRPr="0094030B" w:rsidTr="00DA2A4F">
        <w:trPr>
          <w:cnfStyle w:val="000000100000"/>
          <w:trHeight w:hRule="exact" w:val="437"/>
        </w:trPr>
        <w:tc>
          <w:tcPr>
            <w:cnfStyle w:val="001000000000"/>
            <w:tcW w:w="534" w:type="dxa"/>
          </w:tcPr>
          <w:p w:rsidR="00CC697B" w:rsidRPr="002210FD" w:rsidRDefault="00CC697B" w:rsidP="0059304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ru-RU"/>
              </w:rPr>
            </w:pPr>
            <w:r w:rsidRPr="002210FD"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543" w:type="dxa"/>
          </w:tcPr>
          <w:p w:rsidR="00CC697B" w:rsidRPr="002A7106" w:rsidRDefault="00CC697B" w:rsidP="0059304A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2A71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МОУ Щербаковская СОШ</w:t>
            </w:r>
          </w:p>
        </w:tc>
        <w:tc>
          <w:tcPr>
            <w:tcW w:w="1560" w:type="dxa"/>
            <w:vAlign w:val="bottom"/>
          </w:tcPr>
          <w:p w:rsidR="00CC697B" w:rsidRPr="002A7106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2A71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831" w:type="dxa"/>
            <w:vAlign w:val="bottom"/>
          </w:tcPr>
          <w:p w:rsidR="00CC697B" w:rsidRPr="005C3402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847" w:type="dxa"/>
            <w:vAlign w:val="bottom"/>
          </w:tcPr>
          <w:p w:rsidR="00CC697B" w:rsidRPr="005C3402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839" w:type="dxa"/>
            <w:vAlign w:val="bottom"/>
          </w:tcPr>
          <w:p w:rsidR="00CC697B" w:rsidRPr="00E26189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715" w:type="dxa"/>
            <w:vAlign w:val="bottom"/>
          </w:tcPr>
          <w:p w:rsidR="00CC697B" w:rsidRPr="00E26189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707" w:type="dxa"/>
            <w:vAlign w:val="bottom"/>
          </w:tcPr>
          <w:p w:rsidR="00CC697B" w:rsidRPr="00E26189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848" w:type="dxa"/>
            <w:vAlign w:val="bottom"/>
          </w:tcPr>
          <w:p w:rsidR="00CC697B" w:rsidRPr="00E26189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989" w:type="dxa"/>
            <w:vAlign w:val="bottom"/>
          </w:tcPr>
          <w:p w:rsidR="00CC697B" w:rsidRPr="00E26189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1554" w:type="dxa"/>
            <w:vAlign w:val="bottom"/>
          </w:tcPr>
          <w:p w:rsidR="00CC697B" w:rsidRPr="00E26189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15/0</w:t>
            </w:r>
          </w:p>
        </w:tc>
        <w:tc>
          <w:tcPr>
            <w:tcW w:w="1554" w:type="dxa"/>
            <w:vAlign w:val="center"/>
          </w:tcPr>
          <w:p w:rsidR="00CC697B" w:rsidRPr="0094030B" w:rsidRDefault="00CC697B" w:rsidP="00DA2A4F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94030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100%</w:t>
            </w:r>
          </w:p>
        </w:tc>
      </w:tr>
      <w:tr w:rsidR="00CC697B" w:rsidRPr="0094030B" w:rsidTr="00DA2A4F">
        <w:trPr>
          <w:trHeight w:hRule="exact" w:val="572"/>
        </w:trPr>
        <w:tc>
          <w:tcPr>
            <w:cnfStyle w:val="001000000000"/>
            <w:tcW w:w="534" w:type="dxa"/>
          </w:tcPr>
          <w:p w:rsidR="00CC697B" w:rsidRPr="002210FD" w:rsidRDefault="00CC697B" w:rsidP="0059304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ru-RU"/>
              </w:rPr>
            </w:pPr>
            <w:r w:rsidRPr="002210FD"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543" w:type="dxa"/>
          </w:tcPr>
          <w:p w:rsidR="00CC697B" w:rsidRPr="002A7106" w:rsidRDefault="00CC697B" w:rsidP="0059304A">
            <w:pPr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2A71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ЧОУ СОШ «Белогорский класс»</w:t>
            </w:r>
          </w:p>
        </w:tc>
        <w:tc>
          <w:tcPr>
            <w:tcW w:w="1560" w:type="dxa"/>
            <w:vAlign w:val="center"/>
          </w:tcPr>
          <w:p w:rsidR="00CC697B" w:rsidRPr="002A7106" w:rsidRDefault="00CC697B" w:rsidP="00DA2A4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2A71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831" w:type="dxa"/>
            <w:vAlign w:val="center"/>
          </w:tcPr>
          <w:p w:rsidR="00CC697B" w:rsidRPr="005C3402" w:rsidRDefault="00CC697B" w:rsidP="00DA2A4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847" w:type="dxa"/>
            <w:vAlign w:val="center"/>
          </w:tcPr>
          <w:p w:rsidR="00CC697B" w:rsidRPr="005C3402" w:rsidRDefault="00CC697B" w:rsidP="00DA2A4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839" w:type="dxa"/>
            <w:vAlign w:val="center"/>
          </w:tcPr>
          <w:p w:rsidR="00CC697B" w:rsidRPr="00E26189" w:rsidRDefault="00CC697B" w:rsidP="00DA2A4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715" w:type="dxa"/>
            <w:vAlign w:val="center"/>
          </w:tcPr>
          <w:p w:rsidR="00CC697B" w:rsidRPr="00E26189" w:rsidRDefault="00CC697B" w:rsidP="00DA2A4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707" w:type="dxa"/>
            <w:vAlign w:val="center"/>
          </w:tcPr>
          <w:p w:rsidR="00CC697B" w:rsidRPr="00E26189" w:rsidRDefault="00CC697B" w:rsidP="00DA2A4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848" w:type="dxa"/>
            <w:vAlign w:val="center"/>
          </w:tcPr>
          <w:p w:rsidR="00CC697B" w:rsidRPr="00E26189" w:rsidRDefault="00CC697B" w:rsidP="00DA2A4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989" w:type="dxa"/>
            <w:vAlign w:val="center"/>
          </w:tcPr>
          <w:p w:rsidR="00CC697B" w:rsidRPr="00E26189" w:rsidRDefault="00CC697B" w:rsidP="00DA2A4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554" w:type="dxa"/>
            <w:vAlign w:val="center"/>
          </w:tcPr>
          <w:p w:rsidR="00CC697B" w:rsidRPr="00E26189" w:rsidRDefault="00CC697B" w:rsidP="00DA2A4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11/0</w:t>
            </w:r>
          </w:p>
        </w:tc>
        <w:tc>
          <w:tcPr>
            <w:tcW w:w="1554" w:type="dxa"/>
            <w:vAlign w:val="center"/>
          </w:tcPr>
          <w:p w:rsidR="00CC697B" w:rsidRPr="0094030B" w:rsidRDefault="00CC697B" w:rsidP="00DA2A4F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94030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100%</w:t>
            </w:r>
          </w:p>
        </w:tc>
      </w:tr>
      <w:tr w:rsidR="00CC697B" w:rsidRPr="000A1151" w:rsidTr="00DA2A4F">
        <w:trPr>
          <w:cnfStyle w:val="000000100000"/>
          <w:trHeight w:hRule="exact" w:val="703"/>
        </w:trPr>
        <w:tc>
          <w:tcPr>
            <w:cnfStyle w:val="001000000000"/>
            <w:tcW w:w="534" w:type="dxa"/>
          </w:tcPr>
          <w:p w:rsidR="00CC697B" w:rsidRPr="002210FD" w:rsidRDefault="00CC697B" w:rsidP="0059304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CC697B" w:rsidRPr="002A7106" w:rsidRDefault="00CC697B" w:rsidP="0059304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32423"/>
                <w:sz w:val="24"/>
                <w:szCs w:val="32"/>
                <w:lang w:eastAsia="ru-RU"/>
              </w:rPr>
            </w:pPr>
            <w:r w:rsidRPr="002A71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Итого по району</w:t>
            </w:r>
          </w:p>
        </w:tc>
        <w:tc>
          <w:tcPr>
            <w:tcW w:w="1560" w:type="dxa"/>
            <w:vAlign w:val="center"/>
          </w:tcPr>
          <w:p w:rsidR="00CC697B" w:rsidRPr="002A7106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8"/>
                <w:lang w:eastAsia="ru-RU"/>
              </w:rPr>
            </w:pPr>
            <w:r w:rsidRPr="002A71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8"/>
                <w:lang w:eastAsia="ru-RU"/>
              </w:rPr>
              <w:t>245</w:t>
            </w:r>
          </w:p>
        </w:tc>
        <w:tc>
          <w:tcPr>
            <w:tcW w:w="831" w:type="dxa"/>
            <w:vAlign w:val="center"/>
          </w:tcPr>
          <w:p w:rsidR="00CC697B" w:rsidRPr="000A1151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0A11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847" w:type="dxa"/>
            <w:vAlign w:val="center"/>
          </w:tcPr>
          <w:p w:rsidR="00CC697B" w:rsidRPr="000A1151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0A11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839" w:type="dxa"/>
            <w:vAlign w:val="center"/>
          </w:tcPr>
          <w:p w:rsidR="00CC697B" w:rsidRPr="000A1151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0A11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715" w:type="dxa"/>
            <w:vAlign w:val="center"/>
          </w:tcPr>
          <w:p w:rsidR="00CC697B" w:rsidRPr="000A1151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0A11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707" w:type="dxa"/>
            <w:vAlign w:val="center"/>
          </w:tcPr>
          <w:p w:rsidR="00CC697B" w:rsidRPr="000A1151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0A11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848" w:type="dxa"/>
            <w:vAlign w:val="center"/>
          </w:tcPr>
          <w:p w:rsidR="00CC697B" w:rsidRPr="000A1151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0A11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989" w:type="dxa"/>
            <w:vAlign w:val="center"/>
          </w:tcPr>
          <w:p w:rsidR="00CC697B" w:rsidRPr="000A1151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0A11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1554" w:type="dxa"/>
            <w:vAlign w:val="center"/>
          </w:tcPr>
          <w:p w:rsidR="00CC697B" w:rsidRPr="000A1151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0A11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242/3</w:t>
            </w:r>
          </w:p>
        </w:tc>
        <w:tc>
          <w:tcPr>
            <w:tcW w:w="1554" w:type="dxa"/>
            <w:vAlign w:val="center"/>
          </w:tcPr>
          <w:p w:rsidR="00CC697B" w:rsidRPr="000A1151" w:rsidRDefault="00CC697B" w:rsidP="00DA2A4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0A11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98,8%</w:t>
            </w:r>
          </w:p>
        </w:tc>
      </w:tr>
    </w:tbl>
    <w:p w:rsidR="00CC697B" w:rsidRPr="001F7F1A" w:rsidRDefault="00CC697B" w:rsidP="001B3BFF">
      <w:pPr>
        <w:tabs>
          <w:tab w:val="left" w:pos="15026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E305E" w:rsidRPr="009108ED" w:rsidRDefault="002E305E" w:rsidP="000F0971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08ED">
        <w:rPr>
          <w:rFonts w:ascii="Times New Roman" w:hAnsi="Times New Roman" w:cs="Times New Roman"/>
          <w:b/>
          <w:i/>
          <w:sz w:val="28"/>
          <w:szCs w:val="28"/>
        </w:rPr>
        <w:lastRenderedPageBreak/>
        <w:t>Анализ по критериям</w:t>
      </w:r>
    </w:p>
    <w:p w:rsidR="002E305E" w:rsidRDefault="002E305E" w:rsidP="001B3B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0DA">
        <w:rPr>
          <w:rFonts w:ascii="Times New Roman" w:hAnsi="Times New Roman"/>
          <w:b/>
          <w:i/>
          <w:sz w:val="28"/>
          <w:szCs w:val="28"/>
        </w:rPr>
        <w:t>Критерий №1 «Соответствие теме».</w:t>
      </w:r>
      <w:r w:rsidRPr="009108ED">
        <w:rPr>
          <w:rFonts w:ascii="Times New Roman" w:hAnsi="Times New Roman"/>
          <w:sz w:val="28"/>
          <w:szCs w:val="28"/>
        </w:rPr>
        <w:t xml:space="preserve">  Критерий нацеливал учителей на проверку содержания сочинения. </w:t>
      </w:r>
      <w:r w:rsidR="00202905" w:rsidRPr="009108ED">
        <w:rPr>
          <w:rFonts w:ascii="Times New Roman" w:hAnsi="Times New Roman"/>
          <w:sz w:val="28"/>
          <w:szCs w:val="28"/>
        </w:rPr>
        <w:t xml:space="preserve">Выпускник </w:t>
      </w:r>
      <w:r w:rsidRPr="009108ED">
        <w:rPr>
          <w:rFonts w:ascii="Times New Roman" w:hAnsi="Times New Roman"/>
          <w:sz w:val="28"/>
          <w:szCs w:val="28"/>
        </w:rPr>
        <w:t xml:space="preserve">должен был рассуждать на предложенную тему, выбрав путь ее раскрытия. «Незачет» ставился только в случае, если сочинение не соответствовало теме или в нем не прослеживалась конкретная цель высказывания.  Во всех остальных случаях выставлялся «зачет». «Незачет» по данному критерию получили </w:t>
      </w:r>
      <w:r w:rsidR="000A6988" w:rsidRPr="009108ED">
        <w:rPr>
          <w:rFonts w:ascii="Times New Roman" w:hAnsi="Times New Roman"/>
          <w:sz w:val="28"/>
          <w:szCs w:val="28"/>
        </w:rPr>
        <w:t xml:space="preserve"> </w:t>
      </w:r>
      <w:r w:rsidR="000A6988" w:rsidRPr="009108ED">
        <w:rPr>
          <w:rFonts w:ascii="Times New Roman" w:hAnsi="Times New Roman"/>
          <w:b/>
          <w:i/>
          <w:sz w:val="28"/>
          <w:szCs w:val="28"/>
        </w:rPr>
        <w:t>1,2%(3чел</w:t>
      </w:r>
      <w:r w:rsidR="00AF7B7B" w:rsidRPr="009108ED">
        <w:rPr>
          <w:rFonts w:ascii="Times New Roman" w:hAnsi="Times New Roman"/>
          <w:b/>
          <w:i/>
          <w:sz w:val="28"/>
          <w:szCs w:val="28"/>
        </w:rPr>
        <w:t>.</w:t>
      </w:r>
      <w:r w:rsidR="000A6988" w:rsidRPr="009108ED">
        <w:rPr>
          <w:rFonts w:ascii="Times New Roman" w:hAnsi="Times New Roman"/>
          <w:b/>
          <w:i/>
          <w:sz w:val="28"/>
          <w:szCs w:val="28"/>
        </w:rPr>
        <w:t>)</w:t>
      </w:r>
      <w:r w:rsidR="000A6988" w:rsidRPr="009108ED">
        <w:rPr>
          <w:rFonts w:ascii="Times New Roman" w:hAnsi="Times New Roman"/>
          <w:sz w:val="28"/>
          <w:szCs w:val="28"/>
        </w:rPr>
        <w:t xml:space="preserve"> </w:t>
      </w:r>
      <w:r w:rsidRPr="009108ED">
        <w:rPr>
          <w:rFonts w:ascii="Times New Roman" w:hAnsi="Times New Roman"/>
          <w:sz w:val="28"/>
          <w:szCs w:val="28"/>
        </w:rPr>
        <w:t>одиннадцатиклассников</w:t>
      </w:r>
      <w:r w:rsidRPr="009108ED">
        <w:rPr>
          <w:rFonts w:ascii="Times New Roman" w:hAnsi="Times New Roman" w:cs="Times New Roman"/>
          <w:sz w:val="28"/>
          <w:szCs w:val="28"/>
        </w:rPr>
        <w:t>.</w:t>
      </w:r>
    </w:p>
    <w:p w:rsidR="00497D42" w:rsidRPr="009108ED" w:rsidRDefault="00497D42" w:rsidP="001B3B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BE5" w:rsidRPr="00202905" w:rsidRDefault="00A55BE5" w:rsidP="003606C1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 w:rsidRPr="00202905">
        <w:rPr>
          <w:rFonts w:ascii="Times New Roman" w:hAnsi="Times New Roman" w:cs="Times New Roman"/>
          <w:b/>
          <w:i/>
          <w:sz w:val="28"/>
        </w:rPr>
        <w:t>Доля одиннадцатиклассников, получивших «зачет» по критерию №1</w:t>
      </w:r>
    </w:p>
    <w:p w:rsidR="00D67B7B" w:rsidRDefault="00D67B7B" w:rsidP="003606C1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36"/>
        </w:rPr>
      </w:pPr>
    </w:p>
    <w:p w:rsidR="00D67B7B" w:rsidRDefault="007E23CC" w:rsidP="001B3BF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36"/>
        </w:rPr>
      </w:pPr>
      <w:r w:rsidRPr="007E23CC">
        <w:rPr>
          <w:rFonts w:ascii="Times New Roman" w:hAnsi="Times New Roman" w:cs="Times New Roman"/>
          <w:b/>
          <w:i/>
          <w:noProof/>
          <w:sz w:val="36"/>
          <w:lang w:eastAsia="ru-RU"/>
        </w:rPr>
        <w:drawing>
          <wp:inline distT="0" distB="0" distL="0" distR="0">
            <wp:extent cx="8573015" cy="3402227"/>
            <wp:effectExtent l="19050" t="0" r="18535" b="7723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10851" w:rsidRDefault="00510851" w:rsidP="001B3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10851" w:rsidRDefault="00510851" w:rsidP="001B3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10851" w:rsidRDefault="00510851" w:rsidP="001B3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F0971" w:rsidRDefault="000F0971" w:rsidP="001B3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5732D" w:rsidRDefault="0045732D" w:rsidP="001B3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5732D" w:rsidRDefault="0045732D" w:rsidP="001B3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A093D" w:rsidRDefault="005A093D" w:rsidP="001B3BFF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E305E" w:rsidRDefault="002E305E" w:rsidP="00A5319E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0DA">
        <w:rPr>
          <w:rFonts w:ascii="Times New Roman" w:hAnsi="Times New Roman"/>
          <w:b/>
          <w:i/>
          <w:sz w:val="28"/>
          <w:szCs w:val="28"/>
        </w:rPr>
        <w:lastRenderedPageBreak/>
        <w:t>Критерий №2 «Аргументация. Привлечение литературного материала».</w:t>
      </w:r>
      <w:r w:rsidRPr="00A5319E">
        <w:rPr>
          <w:rFonts w:ascii="Times New Roman" w:hAnsi="Times New Roman"/>
          <w:sz w:val="28"/>
          <w:szCs w:val="28"/>
        </w:rPr>
        <w:t xml:space="preserve"> Критерий направлен на проверку умения использовать литературный материал. Участник должен был построить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при этом он мог показать разный уровень осмысления художественного текста. «Незачет» ставился в том случае, если сочинение было написано без привлечения литературного материала или в нем было существенно искажено содержание произведения, литературные </w:t>
      </w:r>
      <w:proofErr w:type="gramStart"/>
      <w:r w:rsidRPr="00A5319E">
        <w:rPr>
          <w:rFonts w:ascii="Times New Roman" w:hAnsi="Times New Roman"/>
          <w:sz w:val="28"/>
          <w:szCs w:val="28"/>
        </w:rPr>
        <w:t>произведения</w:t>
      </w:r>
      <w:proofErr w:type="gramEnd"/>
      <w:r w:rsidRPr="00A5319E">
        <w:rPr>
          <w:rFonts w:ascii="Times New Roman" w:hAnsi="Times New Roman"/>
          <w:sz w:val="28"/>
          <w:szCs w:val="28"/>
        </w:rPr>
        <w:t xml:space="preserve"> лишь упоминались в работе, не становясь опорой для рассуждения. Во всех остальных случаях выставлялся «зачет». По критерию  №2  «незачет» получили </w:t>
      </w:r>
      <w:r w:rsidR="003E15FD" w:rsidRPr="002D43C6">
        <w:rPr>
          <w:rFonts w:ascii="Times New Roman" w:hAnsi="Times New Roman"/>
          <w:b/>
          <w:i/>
          <w:sz w:val="28"/>
          <w:szCs w:val="28"/>
        </w:rPr>
        <w:t>1,2% (3</w:t>
      </w:r>
      <w:r w:rsidRPr="002D43C6">
        <w:rPr>
          <w:rFonts w:ascii="Times New Roman" w:hAnsi="Times New Roman"/>
          <w:b/>
          <w:i/>
          <w:sz w:val="28"/>
          <w:szCs w:val="28"/>
        </w:rPr>
        <w:t>чел.)</w:t>
      </w:r>
      <w:r w:rsidRPr="00A5319E">
        <w:rPr>
          <w:rFonts w:ascii="Times New Roman" w:hAnsi="Times New Roman"/>
          <w:sz w:val="28"/>
          <w:szCs w:val="28"/>
        </w:rPr>
        <w:t xml:space="preserve"> одиннадцатиклассников.</w:t>
      </w:r>
    </w:p>
    <w:p w:rsidR="00911A78" w:rsidRPr="00A5319E" w:rsidRDefault="00911A78" w:rsidP="00A5319E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5BE5" w:rsidRPr="00202905" w:rsidRDefault="00A55BE5" w:rsidP="003606C1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 w:rsidRPr="00202905">
        <w:rPr>
          <w:rFonts w:ascii="Times New Roman" w:hAnsi="Times New Roman" w:cs="Times New Roman"/>
          <w:b/>
          <w:i/>
          <w:sz w:val="28"/>
        </w:rPr>
        <w:t>Доля одиннадцатиклассников, получивших «зачет» по критерию №2</w:t>
      </w:r>
    </w:p>
    <w:p w:rsidR="00510851" w:rsidRDefault="00510851" w:rsidP="003606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286996" w:rsidRDefault="00FC67C5" w:rsidP="001B3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C67C5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8562820" cy="3727296"/>
            <wp:effectExtent l="19050" t="0" r="9680" b="6504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60F8E" w:rsidRDefault="00460F8E" w:rsidP="001B3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429E9" w:rsidRDefault="008429E9" w:rsidP="001B3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429E9" w:rsidRDefault="008429E9" w:rsidP="001B3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E305E" w:rsidRDefault="002E305E" w:rsidP="00A5319E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</w:t>
      </w:r>
      <w:r w:rsidRPr="00D610DA">
        <w:rPr>
          <w:rFonts w:ascii="Times New Roman" w:hAnsi="Times New Roman"/>
          <w:b/>
          <w:i/>
          <w:sz w:val="28"/>
          <w:szCs w:val="28"/>
        </w:rPr>
        <w:t>Критерий №3 «Композиция  и  логика рассуждения».</w:t>
      </w:r>
      <w:r w:rsidRPr="00A5319E">
        <w:rPr>
          <w:rFonts w:ascii="Times New Roman" w:hAnsi="Times New Roman"/>
          <w:sz w:val="28"/>
          <w:szCs w:val="28"/>
        </w:rPr>
        <w:t xml:space="preserve">  Данный критерий был направлен на проверку умения логично выстраивать рассуждение на предложенную тему. Участник должен был аргументировать высказанные мысли, стараясь выдерживать соотношение между тезисом и доказательствами. «Незачет» ставился при условии, если грубые логические нарушения мешали пониманию смысла сказанного или отсутствовала </w:t>
      </w:r>
      <w:proofErr w:type="spellStart"/>
      <w:r w:rsidRPr="00A5319E">
        <w:rPr>
          <w:rFonts w:ascii="Times New Roman" w:hAnsi="Times New Roman"/>
          <w:sz w:val="28"/>
          <w:szCs w:val="28"/>
        </w:rPr>
        <w:t>тезисно-доказательная</w:t>
      </w:r>
      <w:proofErr w:type="spellEnd"/>
      <w:r w:rsidRPr="00A5319E">
        <w:rPr>
          <w:rFonts w:ascii="Times New Roman" w:hAnsi="Times New Roman"/>
          <w:sz w:val="28"/>
          <w:szCs w:val="28"/>
        </w:rPr>
        <w:t xml:space="preserve"> часть. Во всех остальных случаях выставлялся «зачет». «Незачет» по данному критерию получили </w:t>
      </w:r>
      <w:r w:rsidR="00FC681D" w:rsidRPr="002D43C6">
        <w:rPr>
          <w:rFonts w:ascii="Times New Roman" w:hAnsi="Times New Roman"/>
          <w:b/>
          <w:i/>
          <w:sz w:val="28"/>
          <w:szCs w:val="28"/>
        </w:rPr>
        <w:t>4,5</w:t>
      </w:r>
      <w:r w:rsidRPr="002D43C6">
        <w:rPr>
          <w:rFonts w:ascii="Times New Roman" w:hAnsi="Times New Roman"/>
          <w:b/>
          <w:i/>
          <w:sz w:val="28"/>
          <w:szCs w:val="28"/>
        </w:rPr>
        <w:t>%(</w:t>
      </w:r>
      <w:r w:rsidR="00FC681D" w:rsidRPr="002D43C6">
        <w:rPr>
          <w:rFonts w:ascii="Times New Roman" w:hAnsi="Times New Roman"/>
          <w:b/>
          <w:i/>
          <w:sz w:val="28"/>
          <w:szCs w:val="28"/>
        </w:rPr>
        <w:t>11</w:t>
      </w:r>
      <w:r w:rsidRPr="002D43C6">
        <w:rPr>
          <w:rFonts w:ascii="Times New Roman" w:hAnsi="Times New Roman"/>
          <w:b/>
          <w:i/>
          <w:sz w:val="28"/>
          <w:szCs w:val="28"/>
        </w:rPr>
        <w:t>чел</w:t>
      </w:r>
      <w:r w:rsidR="00FC681D" w:rsidRPr="002D43C6">
        <w:rPr>
          <w:rFonts w:ascii="Times New Roman" w:hAnsi="Times New Roman"/>
          <w:b/>
          <w:i/>
          <w:sz w:val="28"/>
          <w:szCs w:val="28"/>
        </w:rPr>
        <w:t>.</w:t>
      </w:r>
      <w:r w:rsidRPr="002D43C6">
        <w:rPr>
          <w:rFonts w:ascii="Times New Roman" w:hAnsi="Times New Roman"/>
          <w:b/>
          <w:i/>
          <w:sz w:val="28"/>
          <w:szCs w:val="28"/>
        </w:rPr>
        <w:t>)</w:t>
      </w:r>
      <w:r w:rsidR="00FC681D" w:rsidRPr="00A5319E">
        <w:rPr>
          <w:rFonts w:ascii="Times New Roman" w:hAnsi="Times New Roman"/>
          <w:sz w:val="28"/>
          <w:szCs w:val="28"/>
        </w:rPr>
        <w:t xml:space="preserve"> одиннадцатиклассников</w:t>
      </w:r>
      <w:r w:rsidRPr="00A5319E">
        <w:rPr>
          <w:rFonts w:ascii="Times New Roman" w:hAnsi="Times New Roman"/>
          <w:sz w:val="28"/>
          <w:szCs w:val="28"/>
        </w:rPr>
        <w:t xml:space="preserve">. </w:t>
      </w:r>
      <w:r w:rsidR="00C30AF4" w:rsidRPr="00A5319E">
        <w:rPr>
          <w:rFonts w:ascii="Times New Roman" w:hAnsi="Times New Roman"/>
          <w:sz w:val="28"/>
          <w:szCs w:val="28"/>
        </w:rPr>
        <w:t xml:space="preserve"> </w:t>
      </w:r>
      <w:r w:rsidRPr="00A5319E">
        <w:rPr>
          <w:rFonts w:ascii="Times New Roman" w:hAnsi="Times New Roman"/>
          <w:sz w:val="28"/>
          <w:szCs w:val="28"/>
        </w:rPr>
        <w:t xml:space="preserve">В их работах были допущены грубые логические ошибки, затруднявшие понимание </w:t>
      </w:r>
      <w:proofErr w:type="gramStart"/>
      <w:r w:rsidRPr="00A5319E">
        <w:rPr>
          <w:rFonts w:ascii="Times New Roman" w:hAnsi="Times New Roman"/>
          <w:sz w:val="28"/>
          <w:szCs w:val="28"/>
        </w:rPr>
        <w:t>прочитанного</w:t>
      </w:r>
      <w:proofErr w:type="gramEnd"/>
      <w:r w:rsidRPr="00A5319E">
        <w:rPr>
          <w:rFonts w:ascii="Times New Roman" w:hAnsi="Times New Roman"/>
          <w:sz w:val="28"/>
          <w:szCs w:val="28"/>
        </w:rPr>
        <w:t xml:space="preserve">. </w:t>
      </w:r>
    </w:p>
    <w:p w:rsidR="00911A78" w:rsidRPr="00A5319E" w:rsidRDefault="00911A78" w:rsidP="00A5319E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5BE5" w:rsidRPr="00202905" w:rsidRDefault="00A55BE5" w:rsidP="003606C1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 w:rsidRPr="00202905">
        <w:rPr>
          <w:rFonts w:ascii="Times New Roman" w:hAnsi="Times New Roman" w:cs="Times New Roman"/>
          <w:b/>
          <w:i/>
          <w:sz w:val="28"/>
        </w:rPr>
        <w:t>Доля одиннадцатиклассников, получивших «зачет» по критерию №3</w:t>
      </w:r>
    </w:p>
    <w:p w:rsidR="002E305E" w:rsidRPr="00530422" w:rsidRDefault="002E305E" w:rsidP="003606C1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E305E" w:rsidRDefault="00FC67C5" w:rsidP="001B3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3FA4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8396811" cy="3739978"/>
            <wp:effectExtent l="19050" t="0" r="23289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E305E" w:rsidRDefault="002E305E" w:rsidP="001B3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E305E" w:rsidRDefault="002E305E" w:rsidP="001B3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F0971" w:rsidRDefault="002E305E" w:rsidP="00A5319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422">
        <w:rPr>
          <w:rFonts w:ascii="Times New Roman" w:hAnsi="Times New Roman"/>
          <w:sz w:val="24"/>
          <w:szCs w:val="24"/>
        </w:rPr>
        <w:t xml:space="preserve">        </w:t>
      </w:r>
    </w:p>
    <w:p w:rsidR="002E305E" w:rsidRPr="00A5319E" w:rsidRDefault="002E305E" w:rsidP="00A5319E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0DA">
        <w:rPr>
          <w:rFonts w:ascii="Times New Roman" w:hAnsi="Times New Roman"/>
          <w:b/>
          <w:i/>
          <w:sz w:val="24"/>
          <w:szCs w:val="24"/>
        </w:rPr>
        <w:lastRenderedPageBreak/>
        <w:t xml:space="preserve"> </w:t>
      </w:r>
      <w:r w:rsidRPr="00D610DA">
        <w:rPr>
          <w:rFonts w:ascii="Times New Roman" w:hAnsi="Times New Roman"/>
          <w:b/>
          <w:i/>
          <w:sz w:val="28"/>
          <w:szCs w:val="28"/>
        </w:rPr>
        <w:t>Критерий №4  «Качество письменной речи».</w:t>
      </w:r>
      <w:r w:rsidRPr="00A5319E">
        <w:rPr>
          <w:rFonts w:ascii="Times New Roman" w:hAnsi="Times New Roman"/>
          <w:sz w:val="28"/>
          <w:szCs w:val="28"/>
        </w:rPr>
        <w:t xml:space="preserve"> Данный критерий проверял речевое оформление текста сочинения. Участник должен был точно выразить мысли, используя разнообразную лексику и различные грамматические конструкции, при необходимости было уместно употребление терминов, а также участник должен был избегать речевых штампов. «Незачет» ставился при условии, если низкое качество речи, в том числе речевые ошибки, существенно затрудняло понимание смысла сочинения. Во всех остальных случаях выставлялся «зачет». </w:t>
      </w:r>
      <w:r w:rsidR="00A70338">
        <w:rPr>
          <w:rFonts w:ascii="Times New Roman" w:hAnsi="Times New Roman"/>
          <w:sz w:val="28"/>
          <w:szCs w:val="28"/>
        </w:rPr>
        <w:t xml:space="preserve"> </w:t>
      </w:r>
      <w:r w:rsidRPr="00A5319E">
        <w:rPr>
          <w:rFonts w:ascii="Times New Roman" w:hAnsi="Times New Roman"/>
          <w:sz w:val="28"/>
          <w:szCs w:val="28"/>
        </w:rPr>
        <w:t xml:space="preserve">По результатам проверки  </w:t>
      </w:r>
      <w:r w:rsidR="00EA3656" w:rsidRPr="00A70338">
        <w:rPr>
          <w:rFonts w:ascii="Times New Roman" w:hAnsi="Times New Roman"/>
          <w:b/>
          <w:i/>
          <w:sz w:val="28"/>
          <w:szCs w:val="28"/>
        </w:rPr>
        <w:t>1</w:t>
      </w:r>
      <w:r w:rsidRPr="00A70338">
        <w:rPr>
          <w:rFonts w:ascii="Times New Roman" w:hAnsi="Times New Roman"/>
          <w:b/>
          <w:i/>
          <w:sz w:val="28"/>
          <w:szCs w:val="28"/>
        </w:rPr>
        <w:t>4(</w:t>
      </w:r>
      <w:r w:rsidR="00EA3656" w:rsidRPr="00A70338">
        <w:rPr>
          <w:rFonts w:ascii="Times New Roman" w:hAnsi="Times New Roman"/>
          <w:b/>
          <w:i/>
          <w:sz w:val="28"/>
          <w:szCs w:val="28"/>
        </w:rPr>
        <w:t>5,7</w:t>
      </w:r>
      <w:r w:rsidRPr="00A70338">
        <w:rPr>
          <w:rFonts w:ascii="Times New Roman" w:hAnsi="Times New Roman"/>
          <w:b/>
          <w:i/>
          <w:sz w:val="28"/>
          <w:szCs w:val="28"/>
        </w:rPr>
        <w:t>%)</w:t>
      </w:r>
      <w:r w:rsidR="009479D5" w:rsidRPr="00A5319E">
        <w:rPr>
          <w:rFonts w:ascii="Times New Roman" w:hAnsi="Times New Roman"/>
          <w:sz w:val="28"/>
          <w:szCs w:val="28"/>
        </w:rPr>
        <w:t xml:space="preserve"> человек</w:t>
      </w:r>
      <w:r w:rsidRPr="00A5319E">
        <w:rPr>
          <w:rFonts w:ascii="Times New Roman" w:hAnsi="Times New Roman"/>
          <w:sz w:val="28"/>
          <w:szCs w:val="28"/>
        </w:rPr>
        <w:t xml:space="preserve"> получили «незачет». </w:t>
      </w:r>
    </w:p>
    <w:p w:rsidR="002E305E" w:rsidRPr="00A5319E" w:rsidRDefault="002E305E" w:rsidP="00A5319E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305E" w:rsidRDefault="00A55BE5" w:rsidP="003606C1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 w:rsidRPr="00202905">
        <w:rPr>
          <w:rFonts w:ascii="Times New Roman" w:hAnsi="Times New Roman" w:cs="Times New Roman"/>
          <w:b/>
          <w:i/>
          <w:sz w:val="28"/>
        </w:rPr>
        <w:t>Доля одиннадцатиклассников, получивших «зачет» по критерию №4</w:t>
      </w:r>
    </w:p>
    <w:p w:rsidR="00911A78" w:rsidRPr="00202905" w:rsidRDefault="00911A78" w:rsidP="003606C1">
      <w:pPr>
        <w:spacing w:after="0"/>
        <w:ind w:firstLine="709"/>
        <w:jc w:val="center"/>
        <w:rPr>
          <w:rFonts w:ascii="Times New Roman" w:hAnsi="Times New Roman" w:cs="Times New Roman"/>
          <w:szCs w:val="28"/>
        </w:rPr>
      </w:pPr>
    </w:p>
    <w:p w:rsidR="002E305E" w:rsidRDefault="002E305E" w:rsidP="003606C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2E305E" w:rsidRDefault="00FC67C5" w:rsidP="001B3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A4162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8498874" cy="3519445"/>
            <wp:effectExtent l="19050" t="0" r="16476" b="480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E305E" w:rsidRDefault="002E305E" w:rsidP="001B3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E305E" w:rsidRPr="00A25E56" w:rsidRDefault="002E305E" w:rsidP="001B3B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0F97" w:rsidRDefault="007F0F97" w:rsidP="001B3BFF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93528" w:rsidRDefault="00493528" w:rsidP="001B3BFF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E305E" w:rsidRPr="00A5319E" w:rsidRDefault="002E305E" w:rsidP="00A5319E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0DA">
        <w:rPr>
          <w:rFonts w:ascii="Times New Roman" w:hAnsi="Times New Roman"/>
          <w:b/>
          <w:i/>
          <w:sz w:val="28"/>
          <w:szCs w:val="28"/>
        </w:rPr>
        <w:lastRenderedPageBreak/>
        <w:t>Критерий №5 «Грамотность».</w:t>
      </w:r>
      <w:r w:rsidRPr="00A5319E">
        <w:rPr>
          <w:rFonts w:ascii="Times New Roman" w:hAnsi="Times New Roman"/>
          <w:sz w:val="28"/>
          <w:szCs w:val="28"/>
        </w:rPr>
        <w:t xml:space="preserve">  Данный критерий позволил оценить грамотность выпускника. «Незачет» ставился, если грамматические, орфографические и пунктуационные ошибки, допущенные в сочинении, затрудняли чтение и понимание текста (в сумме более 5 ошибок на 100 слов).  </w:t>
      </w:r>
      <w:r w:rsidR="0069754C" w:rsidRPr="00A70338">
        <w:rPr>
          <w:rFonts w:ascii="Times New Roman" w:hAnsi="Times New Roman"/>
          <w:b/>
          <w:i/>
          <w:sz w:val="28"/>
          <w:szCs w:val="28"/>
        </w:rPr>
        <w:t>20,8</w:t>
      </w:r>
      <w:r w:rsidRPr="00A70338">
        <w:rPr>
          <w:rFonts w:ascii="Times New Roman" w:hAnsi="Times New Roman"/>
          <w:b/>
          <w:i/>
          <w:sz w:val="28"/>
          <w:szCs w:val="28"/>
        </w:rPr>
        <w:t>%</w:t>
      </w:r>
      <w:r w:rsidRPr="00A5319E">
        <w:rPr>
          <w:rFonts w:ascii="Times New Roman" w:hAnsi="Times New Roman"/>
          <w:sz w:val="28"/>
          <w:szCs w:val="28"/>
        </w:rPr>
        <w:t xml:space="preserve"> участников </w:t>
      </w:r>
      <w:r w:rsidRPr="00A70338">
        <w:rPr>
          <w:rFonts w:ascii="Times New Roman" w:hAnsi="Times New Roman"/>
          <w:b/>
          <w:i/>
          <w:sz w:val="28"/>
          <w:szCs w:val="28"/>
        </w:rPr>
        <w:t>(</w:t>
      </w:r>
      <w:r w:rsidR="0069754C" w:rsidRPr="00A70338">
        <w:rPr>
          <w:rFonts w:ascii="Times New Roman" w:hAnsi="Times New Roman"/>
          <w:b/>
          <w:i/>
          <w:sz w:val="28"/>
          <w:szCs w:val="28"/>
        </w:rPr>
        <w:t>51</w:t>
      </w:r>
      <w:r w:rsidRPr="00A70338">
        <w:rPr>
          <w:rFonts w:ascii="Times New Roman" w:hAnsi="Times New Roman"/>
          <w:b/>
          <w:i/>
          <w:sz w:val="28"/>
          <w:szCs w:val="28"/>
        </w:rPr>
        <w:t>чел</w:t>
      </w:r>
      <w:r w:rsidR="00AE16FA" w:rsidRPr="00A70338">
        <w:rPr>
          <w:rFonts w:ascii="Times New Roman" w:hAnsi="Times New Roman"/>
          <w:b/>
          <w:i/>
          <w:sz w:val="28"/>
          <w:szCs w:val="28"/>
        </w:rPr>
        <w:t>.</w:t>
      </w:r>
      <w:r w:rsidRPr="00A70338">
        <w:rPr>
          <w:rFonts w:ascii="Times New Roman" w:hAnsi="Times New Roman"/>
          <w:b/>
          <w:i/>
          <w:sz w:val="28"/>
          <w:szCs w:val="28"/>
        </w:rPr>
        <w:t>)</w:t>
      </w:r>
      <w:r w:rsidRPr="00A5319E">
        <w:rPr>
          <w:rFonts w:ascii="Times New Roman" w:hAnsi="Times New Roman"/>
          <w:sz w:val="28"/>
          <w:szCs w:val="28"/>
        </w:rPr>
        <w:t xml:space="preserve"> получили «незачет» по данному критерию. </w:t>
      </w:r>
    </w:p>
    <w:p w:rsidR="00A55BE5" w:rsidRDefault="00A55BE5" w:rsidP="003606C1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 w:rsidRPr="00202905">
        <w:rPr>
          <w:rFonts w:ascii="Times New Roman" w:hAnsi="Times New Roman" w:cs="Times New Roman"/>
          <w:b/>
          <w:i/>
          <w:sz w:val="28"/>
        </w:rPr>
        <w:t>Доля одиннадцатиклассников, получивших «зачет» по критерию №5</w:t>
      </w:r>
    </w:p>
    <w:p w:rsidR="00027D61" w:rsidRPr="00202905" w:rsidRDefault="00027D61" w:rsidP="003606C1">
      <w:pPr>
        <w:spacing w:after="0"/>
        <w:ind w:firstLine="709"/>
        <w:jc w:val="center"/>
        <w:rPr>
          <w:rFonts w:ascii="Times New Roman" w:hAnsi="Times New Roman" w:cs="Times New Roman"/>
          <w:szCs w:val="28"/>
        </w:rPr>
      </w:pPr>
    </w:p>
    <w:p w:rsidR="002E305E" w:rsidRDefault="00FC67C5" w:rsidP="001B3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C67C5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8597728" cy="3344563"/>
            <wp:effectExtent l="19050" t="0" r="12872" b="8237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27D61" w:rsidRDefault="00027D61" w:rsidP="001B3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C38A1" w:rsidRPr="00A5319E" w:rsidRDefault="00EC49CC" w:rsidP="00A5319E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E9F">
        <w:rPr>
          <w:rFonts w:ascii="Times New Roman" w:hAnsi="Times New Roman"/>
          <w:sz w:val="24"/>
          <w:szCs w:val="24"/>
        </w:rPr>
        <w:t xml:space="preserve">   </w:t>
      </w:r>
      <w:r w:rsidRPr="008F33BC">
        <w:rPr>
          <w:rFonts w:ascii="Times New Roman" w:hAnsi="Times New Roman"/>
          <w:b/>
          <w:i/>
          <w:sz w:val="28"/>
          <w:szCs w:val="28"/>
        </w:rPr>
        <w:t>Выводы:</w:t>
      </w:r>
      <w:r w:rsidRPr="00A5319E">
        <w:rPr>
          <w:rFonts w:ascii="Times New Roman" w:hAnsi="Times New Roman"/>
          <w:sz w:val="28"/>
          <w:szCs w:val="28"/>
        </w:rPr>
        <w:t xml:space="preserve"> Таким образом, </w:t>
      </w:r>
      <w:r w:rsidR="001C484F" w:rsidRPr="0059304A">
        <w:rPr>
          <w:rFonts w:ascii="Times New Roman" w:hAnsi="Times New Roman"/>
          <w:b/>
          <w:i/>
          <w:sz w:val="28"/>
          <w:szCs w:val="28"/>
        </w:rPr>
        <w:t>98,8</w:t>
      </w:r>
      <w:r w:rsidRPr="0059304A">
        <w:rPr>
          <w:rFonts w:ascii="Times New Roman" w:hAnsi="Times New Roman"/>
          <w:b/>
          <w:i/>
          <w:sz w:val="28"/>
          <w:szCs w:val="28"/>
        </w:rPr>
        <w:t>%</w:t>
      </w:r>
      <w:r w:rsidR="00B450B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5319E">
        <w:rPr>
          <w:rFonts w:ascii="Times New Roman" w:hAnsi="Times New Roman"/>
          <w:sz w:val="28"/>
          <w:szCs w:val="28"/>
        </w:rPr>
        <w:t>одиннадцатиклассников образовательных организаций Алексеевского района получили  «зачет» за</w:t>
      </w:r>
      <w:r w:rsidR="00B450BA">
        <w:rPr>
          <w:rFonts w:ascii="Times New Roman" w:hAnsi="Times New Roman"/>
          <w:sz w:val="28"/>
          <w:szCs w:val="28"/>
        </w:rPr>
        <w:t xml:space="preserve"> выполнение итогового </w:t>
      </w:r>
      <w:r w:rsidRPr="00A5319E">
        <w:rPr>
          <w:rFonts w:ascii="Times New Roman" w:hAnsi="Times New Roman"/>
          <w:sz w:val="28"/>
          <w:szCs w:val="28"/>
        </w:rPr>
        <w:t xml:space="preserve"> сочинени</w:t>
      </w:r>
      <w:r w:rsidR="00BD2424">
        <w:rPr>
          <w:rFonts w:ascii="Times New Roman" w:hAnsi="Times New Roman"/>
          <w:sz w:val="28"/>
          <w:szCs w:val="28"/>
        </w:rPr>
        <w:t>я</w:t>
      </w:r>
      <w:r w:rsidRPr="00A5319E">
        <w:rPr>
          <w:rFonts w:ascii="Times New Roman" w:hAnsi="Times New Roman"/>
          <w:sz w:val="28"/>
          <w:szCs w:val="28"/>
        </w:rPr>
        <w:t xml:space="preserve">. </w:t>
      </w:r>
      <w:r w:rsidR="001C38A1" w:rsidRPr="00A5319E">
        <w:rPr>
          <w:rFonts w:ascii="Times New Roman" w:hAnsi="Times New Roman"/>
          <w:sz w:val="28"/>
          <w:szCs w:val="28"/>
        </w:rPr>
        <w:t xml:space="preserve">«Зачет» по требованиям и  пяти критериям получили </w:t>
      </w:r>
      <w:r w:rsidR="0059304A" w:rsidRPr="004B1544">
        <w:rPr>
          <w:rFonts w:ascii="Times New Roman" w:hAnsi="Times New Roman"/>
          <w:b/>
          <w:i/>
          <w:sz w:val="28"/>
          <w:szCs w:val="28"/>
        </w:rPr>
        <w:t>74,3%</w:t>
      </w:r>
      <w:r w:rsidR="004B1544" w:rsidRPr="00A5319E">
        <w:rPr>
          <w:rFonts w:ascii="Times New Roman" w:hAnsi="Times New Roman"/>
          <w:sz w:val="28"/>
          <w:szCs w:val="28"/>
        </w:rPr>
        <w:t xml:space="preserve"> </w:t>
      </w:r>
      <w:r w:rsidR="001C38A1" w:rsidRPr="00A5319E">
        <w:rPr>
          <w:rFonts w:ascii="Times New Roman" w:hAnsi="Times New Roman"/>
          <w:sz w:val="28"/>
          <w:szCs w:val="28"/>
        </w:rPr>
        <w:t>(</w:t>
      </w:r>
      <w:r w:rsidR="004B1544" w:rsidRPr="00A5319E">
        <w:rPr>
          <w:rFonts w:ascii="Times New Roman" w:hAnsi="Times New Roman"/>
          <w:sz w:val="28"/>
          <w:szCs w:val="28"/>
        </w:rPr>
        <w:t>182</w:t>
      </w:r>
      <w:r w:rsidR="00206B69" w:rsidRPr="00206B69">
        <w:rPr>
          <w:rFonts w:ascii="Times New Roman" w:hAnsi="Times New Roman"/>
          <w:sz w:val="28"/>
          <w:szCs w:val="28"/>
        </w:rPr>
        <w:t xml:space="preserve"> </w:t>
      </w:r>
      <w:r w:rsidR="00206B69" w:rsidRPr="00A5319E">
        <w:rPr>
          <w:rFonts w:ascii="Times New Roman" w:hAnsi="Times New Roman"/>
          <w:sz w:val="28"/>
          <w:szCs w:val="28"/>
        </w:rPr>
        <w:t>чел.</w:t>
      </w:r>
      <w:r w:rsidR="001C38A1" w:rsidRPr="00A5319E">
        <w:rPr>
          <w:rFonts w:ascii="Times New Roman" w:hAnsi="Times New Roman"/>
          <w:sz w:val="28"/>
          <w:szCs w:val="28"/>
        </w:rPr>
        <w:t xml:space="preserve">), по требованиям и четырем критериям </w:t>
      </w:r>
      <w:r w:rsidR="004B1544">
        <w:rPr>
          <w:rFonts w:ascii="Times New Roman" w:hAnsi="Times New Roman"/>
          <w:sz w:val="28"/>
          <w:szCs w:val="28"/>
        </w:rPr>
        <w:t xml:space="preserve"> </w:t>
      </w:r>
      <w:r w:rsidR="004B1544" w:rsidRPr="004B1544">
        <w:rPr>
          <w:rFonts w:ascii="Times New Roman" w:hAnsi="Times New Roman"/>
          <w:b/>
          <w:i/>
          <w:sz w:val="28"/>
          <w:szCs w:val="28"/>
        </w:rPr>
        <w:t>21,6%</w:t>
      </w:r>
      <w:r w:rsidR="004B1544" w:rsidRPr="00A5319E">
        <w:rPr>
          <w:rFonts w:ascii="Times New Roman" w:hAnsi="Times New Roman"/>
          <w:sz w:val="28"/>
          <w:szCs w:val="28"/>
        </w:rPr>
        <w:t xml:space="preserve"> </w:t>
      </w:r>
      <w:r w:rsidR="001C38A1" w:rsidRPr="00A5319E">
        <w:rPr>
          <w:rFonts w:ascii="Times New Roman" w:hAnsi="Times New Roman"/>
          <w:sz w:val="28"/>
          <w:szCs w:val="28"/>
        </w:rPr>
        <w:t>(</w:t>
      </w:r>
      <w:r w:rsidR="004B1544" w:rsidRPr="00A5319E">
        <w:rPr>
          <w:rFonts w:ascii="Times New Roman" w:hAnsi="Times New Roman"/>
          <w:sz w:val="28"/>
          <w:szCs w:val="28"/>
        </w:rPr>
        <w:t>53</w:t>
      </w:r>
      <w:r w:rsidR="00206B69" w:rsidRPr="00206B69">
        <w:rPr>
          <w:rFonts w:ascii="Times New Roman" w:hAnsi="Times New Roman"/>
          <w:sz w:val="28"/>
          <w:szCs w:val="28"/>
        </w:rPr>
        <w:t xml:space="preserve"> </w:t>
      </w:r>
      <w:r w:rsidR="00206B69" w:rsidRPr="00A5319E">
        <w:rPr>
          <w:rFonts w:ascii="Times New Roman" w:hAnsi="Times New Roman"/>
          <w:sz w:val="28"/>
          <w:szCs w:val="28"/>
        </w:rPr>
        <w:t>чел.</w:t>
      </w:r>
      <w:r w:rsidR="001C38A1" w:rsidRPr="00A5319E">
        <w:rPr>
          <w:rFonts w:ascii="Times New Roman" w:hAnsi="Times New Roman"/>
          <w:sz w:val="28"/>
          <w:szCs w:val="28"/>
        </w:rPr>
        <w:t xml:space="preserve">), по требованиям и трем критериям «зачет» получили </w:t>
      </w:r>
      <w:r w:rsidR="004B1544" w:rsidRPr="004B1544">
        <w:rPr>
          <w:rFonts w:ascii="Times New Roman" w:hAnsi="Times New Roman"/>
          <w:b/>
          <w:i/>
          <w:sz w:val="28"/>
          <w:szCs w:val="28"/>
        </w:rPr>
        <w:t>2,9%</w:t>
      </w:r>
      <w:r w:rsidR="004B1544" w:rsidRPr="00A5319E">
        <w:rPr>
          <w:rFonts w:ascii="Times New Roman" w:hAnsi="Times New Roman"/>
          <w:sz w:val="28"/>
          <w:szCs w:val="28"/>
        </w:rPr>
        <w:t xml:space="preserve"> </w:t>
      </w:r>
      <w:r w:rsidR="001C38A1" w:rsidRPr="00A5319E">
        <w:rPr>
          <w:rFonts w:ascii="Times New Roman" w:hAnsi="Times New Roman"/>
          <w:sz w:val="28"/>
          <w:szCs w:val="28"/>
        </w:rPr>
        <w:t>(</w:t>
      </w:r>
      <w:r w:rsidR="004B1544" w:rsidRPr="00A5319E">
        <w:rPr>
          <w:rFonts w:ascii="Times New Roman" w:hAnsi="Times New Roman"/>
          <w:sz w:val="28"/>
          <w:szCs w:val="28"/>
        </w:rPr>
        <w:t>7</w:t>
      </w:r>
      <w:r w:rsidR="00206B69" w:rsidRPr="00206B69">
        <w:rPr>
          <w:rFonts w:ascii="Times New Roman" w:hAnsi="Times New Roman"/>
          <w:sz w:val="28"/>
          <w:szCs w:val="28"/>
        </w:rPr>
        <w:t xml:space="preserve"> </w:t>
      </w:r>
      <w:r w:rsidR="00206B69" w:rsidRPr="00A5319E">
        <w:rPr>
          <w:rFonts w:ascii="Times New Roman" w:hAnsi="Times New Roman"/>
          <w:sz w:val="28"/>
          <w:szCs w:val="28"/>
        </w:rPr>
        <w:t>чел.</w:t>
      </w:r>
      <w:r w:rsidR="001C38A1" w:rsidRPr="00A5319E">
        <w:rPr>
          <w:rFonts w:ascii="Times New Roman" w:hAnsi="Times New Roman"/>
          <w:sz w:val="28"/>
          <w:szCs w:val="28"/>
        </w:rPr>
        <w:t>)</w:t>
      </w:r>
      <w:r w:rsidR="00206B69">
        <w:rPr>
          <w:rFonts w:ascii="Times New Roman" w:hAnsi="Times New Roman"/>
          <w:sz w:val="28"/>
          <w:szCs w:val="28"/>
        </w:rPr>
        <w:t xml:space="preserve"> </w:t>
      </w:r>
      <w:r w:rsidR="000656FD" w:rsidRPr="00A5319E">
        <w:rPr>
          <w:rFonts w:ascii="Times New Roman" w:hAnsi="Times New Roman"/>
          <w:sz w:val="28"/>
          <w:szCs w:val="28"/>
        </w:rPr>
        <w:t xml:space="preserve">одиннадцатиклассников </w:t>
      </w:r>
      <w:r w:rsidR="00206B69">
        <w:rPr>
          <w:rFonts w:ascii="Times New Roman" w:hAnsi="Times New Roman"/>
          <w:sz w:val="28"/>
          <w:szCs w:val="28"/>
        </w:rPr>
        <w:t>выполнявших работу</w:t>
      </w:r>
      <w:r w:rsidR="001C38A1" w:rsidRPr="00A5319E">
        <w:rPr>
          <w:rFonts w:ascii="Times New Roman" w:hAnsi="Times New Roman"/>
          <w:sz w:val="28"/>
          <w:szCs w:val="28"/>
        </w:rPr>
        <w:t xml:space="preserve">. </w:t>
      </w:r>
      <w:r w:rsidR="004D0059">
        <w:rPr>
          <w:rFonts w:ascii="Times New Roman" w:hAnsi="Times New Roman"/>
          <w:sz w:val="28"/>
          <w:szCs w:val="28"/>
        </w:rPr>
        <w:t>О</w:t>
      </w:r>
      <w:r w:rsidR="001C38A1" w:rsidRPr="00A5319E">
        <w:rPr>
          <w:rFonts w:ascii="Times New Roman" w:hAnsi="Times New Roman"/>
          <w:sz w:val="28"/>
          <w:szCs w:val="28"/>
        </w:rPr>
        <w:t xml:space="preserve">диннадцатиклассники  из МОУ Жуковской и </w:t>
      </w:r>
      <w:proofErr w:type="spellStart"/>
      <w:r w:rsidR="001C38A1" w:rsidRPr="00A5319E">
        <w:rPr>
          <w:rFonts w:ascii="Times New Roman" w:hAnsi="Times New Roman"/>
          <w:sz w:val="28"/>
          <w:szCs w:val="28"/>
        </w:rPr>
        <w:t>Иловской</w:t>
      </w:r>
      <w:proofErr w:type="spellEnd"/>
      <w:r w:rsidR="001C38A1" w:rsidRPr="00A5319E">
        <w:rPr>
          <w:rFonts w:ascii="Times New Roman" w:hAnsi="Times New Roman"/>
          <w:sz w:val="28"/>
          <w:szCs w:val="28"/>
        </w:rPr>
        <w:t xml:space="preserve"> СОШ   получили  зачет по всем требованиям и критериям.  </w:t>
      </w:r>
      <w:r w:rsidR="004B1544" w:rsidRPr="00740611">
        <w:rPr>
          <w:rFonts w:ascii="Times New Roman" w:hAnsi="Times New Roman"/>
          <w:b/>
          <w:i/>
          <w:sz w:val="28"/>
          <w:szCs w:val="28"/>
        </w:rPr>
        <w:t>1,2%</w:t>
      </w:r>
      <w:r w:rsidR="001C38A1" w:rsidRPr="00A5319E">
        <w:rPr>
          <w:rFonts w:ascii="Times New Roman" w:hAnsi="Times New Roman"/>
          <w:sz w:val="28"/>
          <w:szCs w:val="28"/>
        </w:rPr>
        <w:t xml:space="preserve"> (</w:t>
      </w:r>
      <w:r w:rsidR="004B1544">
        <w:rPr>
          <w:rFonts w:ascii="Times New Roman" w:hAnsi="Times New Roman"/>
          <w:sz w:val="28"/>
          <w:szCs w:val="28"/>
        </w:rPr>
        <w:t>3</w:t>
      </w:r>
      <w:r w:rsidR="00206B69" w:rsidRPr="00206B69">
        <w:rPr>
          <w:rFonts w:ascii="Times New Roman" w:hAnsi="Times New Roman"/>
          <w:sz w:val="28"/>
          <w:szCs w:val="28"/>
        </w:rPr>
        <w:t xml:space="preserve"> </w:t>
      </w:r>
      <w:r w:rsidR="00206B69" w:rsidRPr="00A5319E">
        <w:rPr>
          <w:rFonts w:ascii="Times New Roman" w:hAnsi="Times New Roman"/>
          <w:sz w:val="28"/>
          <w:szCs w:val="28"/>
        </w:rPr>
        <w:t>чел.</w:t>
      </w:r>
      <w:r w:rsidR="001C38A1" w:rsidRPr="00A5319E">
        <w:rPr>
          <w:rFonts w:ascii="Times New Roman" w:hAnsi="Times New Roman"/>
          <w:sz w:val="28"/>
          <w:szCs w:val="28"/>
        </w:rPr>
        <w:t>) выпускник</w:t>
      </w:r>
      <w:r w:rsidR="00740611">
        <w:rPr>
          <w:rFonts w:ascii="Times New Roman" w:hAnsi="Times New Roman"/>
          <w:sz w:val="28"/>
          <w:szCs w:val="28"/>
        </w:rPr>
        <w:t>ов</w:t>
      </w:r>
      <w:r w:rsidR="001C38A1" w:rsidRPr="00A5319E">
        <w:rPr>
          <w:rFonts w:ascii="Times New Roman" w:hAnsi="Times New Roman"/>
          <w:sz w:val="28"/>
          <w:szCs w:val="28"/>
        </w:rPr>
        <w:t xml:space="preserve"> получили «незачет» по всем критериям (МОУ СОШ №3 -1 чел</w:t>
      </w:r>
      <w:r w:rsidR="00BC5CE9">
        <w:rPr>
          <w:rFonts w:ascii="Times New Roman" w:hAnsi="Times New Roman"/>
          <w:sz w:val="28"/>
          <w:szCs w:val="28"/>
        </w:rPr>
        <w:t>.,</w:t>
      </w:r>
      <w:r w:rsidR="001C38A1" w:rsidRPr="00A5319E">
        <w:rPr>
          <w:rFonts w:ascii="Times New Roman" w:hAnsi="Times New Roman"/>
          <w:sz w:val="28"/>
          <w:szCs w:val="28"/>
        </w:rPr>
        <w:t xml:space="preserve"> МОУ СОШ №7- 2 чел</w:t>
      </w:r>
      <w:r w:rsidR="00BC5CE9">
        <w:rPr>
          <w:rFonts w:ascii="Times New Roman" w:hAnsi="Times New Roman"/>
          <w:sz w:val="28"/>
          <w:szCs w:val="28"/>
        </w:rPr>
        <w:t>.</w:t>
      </w:r>
      <w:r w:rsidR="001C38A1" w:rsidRPr="00A5319E">
        <w:rPr>
          <w:rFonts w:ascii="Times New Roman" w:hAnsi="Times New Roman"/>
          <w:sz w:val="28"/>
          <w:szCs w:val="28"/>
        </w:rPr>
        <w:t>).</w:t>
      </w:r>
    </w:p>
    <w:p w:rsidR="00EC49CC" w:rsidRPr="00A5319E" w:rsidRDefault="00EC49CC" w:rsidP="00A5319E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E56" w:rsidRPr="00A5319E" w:rsidRDefault="00EC49CC" w:rsidP="00A5319E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19E">
        <w:rPr>
          <w:rFonts w:ascii="Times New Roman" w:hAnsi="Times New Roman"/>
          <w:sz w:val="28"/>
          <w:szCs w:val="28"/>
        </w:rPr>
        <w:t xml:space="preserve">       </w:t>
      </w:r>
    </w:p>
    <w:sectPr w:rsidR="00A25E56" w:rsidRPr="00A5319E" w:rsidSect="001B3BFF">
      <w:pgSz w:w="16838" w:h="11906" w:orient="landscape"/>
      <w:pgMar w:top="567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04A" w:rsidRDefault="0059304A" w:rsidP="00890FBD">
      <w:pPr>
        <w:spacing w:after="0" w:line="240" w:lineRule="auto"/>
      </w:pPr>
      <w:r>
        <w:separator/>
      </w:r>
    </w:p>
  </w:endnote>
  <w:endnote w:type="continuationSeparator" w:id="1">
    <w:p w:rsidR="0059304A" w:rsidRDefault="0059304A" w:rsidP="00890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04A" w:rsidRDefault="0059304A" w:rsidP="00890FBD">
      <w:pPr>
        <w:spacing w:after="0" w:line="240" w:lineRule="auto"/>
      </w:pPr>
      <w:r>
        <w:separator/>
      </w:r>
    </w:p>
  </w:footnote>
  <w:footnote w:type="continuationSeparator" w:id="1">
    <w:p w:rsidR="0059304A" w:rsidRDefault="0059304A" w:rsidP="00890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C143E"/>
    <w:multiLevelType w:val="multilevel"/>
    <w:tmpl w:val="7F9E6C4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953EA9"/>
    <w:multiLevelType w:val="hybridMultilevel"/>
    <w:tmpl w:val="F1644C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87096"/>
    <w:multiLevelType w:val="hybridMultilevel"/>
    <w:tmpl w:val="BB0C6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EF3"/>
    <w:rsid w:val="00001693"/>
    <w:rsid w:val="00004DD7"/>
    <w:rsid w:val="00017B31"/>
    <w:rsid w:val="00027D61"/>
    <w:rsid w:val="000321C0"/>
    <w:rsid w:val="00042485"/>
    <w:rsid w:val="0004388A"/>
    <w:rsid w:val="000644FD"/>
    <w:rsid w:val="000656FD"/>
    <w:rsid w:val="000760F0"/>
    <w:rsid w:val="00081098"/>
    <w:rsid w:val="000834F5"/>
    <w:rsid w:val="00090099"/>
    <w:rsid w:val="000A1151"/>
    <w:rsid w:val="000A3449"/>
    <w:rsid w:val="000A6988"/>
    <w:rsid w:val="000A6C17"/>
    <w:rsid w:val="000A6CE2"/>
    <w:rsid w:val="000A78D7"/>
    <w:rsid w:val="000A7FEF"/>
    <w:rsid w:val="000C1488"/>
    <w:rsid w:val="000C3994"/>
    <w:rsid w:val="000F0971"/>
    <w:rsid w:val="00111479"/>
    <w:rsid w:val="00120B5B"/>
    <w:rsid w:val="00125849"/>
    <w:rsid w:val="00137D28"/>
    <w:rsid w:val="00141B2F"/>
    <w:rsid w:val="00141C07"/>
    <w:rsid w:val="00146C70"/>
    <w:rsid w:val="001578B5"/>
    <w:rsid w:val="001627D3"/>
    <w:rsid w:val="00171743"/>
    <w:rsid w:val="001765D8"/>
    <w:rsid w:val="001939C7"/>
    <w:rsid w:val="001A1B86"/>
    <w:rsid w:val="001B38F0"/>
    <w:rsid w:val="001B3BFF"/>
    <w:rsid w:val="001C38A1"/>
    <w:rsid w:val="001C484F"/>
    <w:rsid w:val="001D5C03"/>
    <w:rsid w:val="001F69A9"/>
    <w:rsid w:val="001F7F1A"/>
    <w:rsid w:val="00202905"/>
    <w:rsid w:val="00206B69"/>
    <w:rsid w:val="002210FD"/>
    <w:rsid w:val="00225E9F"/>
    <w:rsid w:val="00234D1E"/>
    <w:rsid w:val="002407C0"/>
    <w:rsid w:val="00241A5D"/>
    <w:rsid w:val="002569E6"/>
    <w:rsid w:val="002577C8"/>
    <w:rsid w:val="00272CFD"/>
    <w:rsid w:val="00282395"/>
    <w:rsid w:val="002824D0"/>
    <w:rsid w:val="0028436A"/>
    <w:rsid w:val="00286996"/>
    <w:rsid w:val="00293732"/>
    <w:rsid w:val="002957CC"/>
    <w:rsid w:val="002A22C3"/>
    <w:rsid w:val="002A29C6"/>
    <w:rsid w:val="002A3118"/>
    <w:rsid w:val="002A7106"/>
    <w:rsid w:val="002B52EE"/>
    <w:rsid w:val="002B546E"/>
    <w:rsid w:val="002D43C6"/>
    <w:rsid w:val="002D666C"/>
    <w:rsid w:val="002E305E"/>
    <w:rsid w:val="002F72DB"/>
    <w:rsid w:val="00314D7B"/>
    <w:rsid w:val="00327778"/>
    <w:rsid w:val="00327A4D"/>
    <w:rsid w:val="00331C53"/>
    <w:rsid w:val="00341CAD"/>
    <w:rsid w:val="00342BC8"/>
    <w:rsid w:val="0035701C"/>
    <w:rsid w:val="003606C1"/>
    <w:rsid w:val="00366350"/>
    <w:rsid w:val="003764EF"/>
    <w:rsid w:val="003B60ED"/>
    <w:rsid w:val="003C2437"/>
    <w:rsid w:val="003C5671"/>
    <w:rsid w:val="003D1A0A"/>
    <w:rsid w:val="003D4C31"/>
    <w:rsid w:val="003E15FD"/>
    <w:rsid w:val="003E5CF7"/>
    <w:rsid w:val="00411F78"/>
    <w:rsid w:val="0044420B"/>
    <w:rsid w:val="004500E8"/>
    <w:rsid w:val="00455BE7"/>
    <w:rsid w:val="0045732D"/>
    <w:rsid w:val="00460F8E"/>
    <w:rsid w:val="0047149A"/>
    <w:rsid w:val="00483FC4"/>
    <w:rsid w:val="00491146"/>
    <w:rsid w:val="00493528"/>
    <w:rsid w:val="00495C9B"/>
    <w:rsid w:val="00497D42"/>
    <w:rsid w:val="004A020A"/>
    <w:rsid w:val="004A1057"/>
    <w:rsid w:val="004B1544"/>
    <w:rsid w:val="004C797D"/>
    <w:rsid w:val="004D0059"/>
    <w:rsid w:val="004E2D93"/>
    <w:rsid w:val="004E6498"/>
    <w:rsid w:val="004F0F2B"/>
    <w:rsid w:val="004F20F1"/>
    <w:rsid w:val="004F6EB0"/>
    <w:rsid w:val="00503212"/>
    <w:rsid w:val="00510851"/>
    <w:rsid w:val="00511B2F"/>
    <w:rsid w:val="00512090"/>
    <w:rsid w:val="00513FA4"/>
    <w:rsid w:val="00515132"/>
    <w:rsid w:val="005152F5"/>
    <w:rsid w:val="005230C5"/>
    <w:rsid w:val="00530422"/>
    <w:rsid w:val="00537F4C"/>
    <w:rsid w:val="005423AD"/>
    <w:rsid w:val="005618F6"/>
    <w:rsid w:val="0056601E"/>
    <w:rsid w:val="00575FB8"/>
    <w:rsid w:val="00583063"/>
    <w:rsid w:val="00591480"/>
    <w:rsid w:val="0059304A"/>
    <w:rsid w:val="0059391D"/>
    <w:rsid w:val="005A093D"/>
    <w:rsid w:val="005A4162"/>
    <w:rsid w:val="005B1B5D"/>
    <w:rsid w:val="005D389A"/>
    <w:rsid w:val="005E1DB3"/>
    <w:rsid w:val="005F3D6A"/>
    <w:rsid w:val="005F7D25"/>
    <w:rsid w:val="006112F9"/>
    <w:rsid w:val="00624646"/>
    <w:rsid w:val="0063426B"/>
    <w:rsid w:val="006374A0"/>
    <w:rsid w:val="00641EE2"/>
    <w:rsid w:val="00641F48"/>
    <w:rsid w:val="0064609D"/>
    <w:rsid w:val="0064786C"/>
    <w:rsid w:val="00653B92"/>
    <w:rsid w:val="00674465"/>
    <w:rsid w:val="00681494"/>
    <w:rsid w:val="00692EF3"/>
    <w:rsid w:val="00693AF4"/>
    <w:rsid w:val="0069754C"/>
    <w:rsid w:val="006A69C7"/>
    <w:rsid w:val="006D18B1"/>
    <w:rsid w:val="006E1623"/>
    <w:rsid w:val="006E363B"/>
    <w:rsid w:val="006E7AE1"/>
    <w:rsid w:val="0071267C"/>
    <w:rsid w:val="00716CAE"/>
    <w:rsid w:val="00740611"/>
    <w:rsid w:val="00741076"/>
    <w:rsid w:val="0074362E"/>
    <w:rsid w:val="00747AED"/>
    <w:rsid w:val="00770F8E"/>
    <w:rsid w:val="0077795A"/>
    <w:rsid w:val="007808CB"/>
    <w:rsid w:val="00780C56"/>
    <w:rsid w:val="00787A49"/>
    <w:rsid w:val="007A03F7"/>
    <w:rsid w:val="007A0445"/>
    <w:rsid w:val="007A2CB2"/>
    <w:rsid w:val="007A758A"/>
    <w:rsid w:val="007C581E"/>
    <w:rsid w:val="007C7746"/>
    <w:rsid w:val="007D53F8"/>
    <w:rsid w:val="007D58BD"/>
    <w:rsid w:val="007E23CC"/>
    <w:rsid w:val="007E46BE"/>
    <w:rsid w:val="007F0F97"/>
    <w:rsid w:val="008001B2"/>
    <w:rsid w:val="00806592"/>
    <w:rsid w:val="00833846"/>
    <w:rsid w:val="008379F9"/>
    <w:rsid w:val="008429E9"/>
    <w:rsid w:val="00857111"/>
    <w:rsid w:val="00863948"/>
    <w:rsid w:val="00864CE5"/>
    <w:rsid w:val="00890FBD"/>
    <w:rsid w:val="00892846"/>
    <w:rsid w:val="0089396C"/>
    <w:rsid w:val="0089621F"/>
    <w:rsid w:val="008B7542"/>
    <w:rsid w:val="008C0870"/>
    <w:rsid w:val="008C0AD8"/>
    <w:rsid w:val="008D013E"/>
    <w:rsid w:val="008D7CD2"/>
    <w:rsid w:val="008F33BC"/>
    <w:rsid w:val="008F54FF"/>
    <w:rsid w:val="008F681D"/>
    <w:rsid w:val="00906403"/>
    <w:rsid w:val="009108ED"/>
    <w:rsid w:val="00911A78"/>
    <w:rsid w:val="009158BB"/>
    <w:rsid w:val="009250EB"/>
    <w:rsid w:val="00934D20"/>
    <w:rsid w:val="0094030B"/>
    <w:rsid w:val="00942EA9"/>
    <w:rsid w:val="00943E90"/>
    <w:rsid w:val="009445F4"/>
    <w:rsid w:val="00946DD8"/>
    <w:rsid w:val="009479D5"/>
    <w:rsid w:val="00947D00"/>
    <w:rsid w:val="0095454F"/>
    <w:rsid w:val="009579E0"/>
    <w:rsid w:val="00964E86"/>
    <w:rsid w:val="009800C0"/>
    <w:rsid w:val="009829DC"/>
    <w:rsid w:val="00996498"/>
    <w:rsid w:val="009D4FB9"/>
    <w:rsid w:val="009E15E1"/>
    <w:rsid w:val="009E3C7A"/>
    <w:rsid w:val="009F1C1F"/>
    <w:rsid w:val="009F4514"/>
    <w:rsid w:val="009F7819"/>
    <w:rsid w:val="00A06B8D"/>
    <w:rsid w:val="00A211B7"/>
    <w:rsid w:val="00A22220"/>
    <w:rsid w:val="00A25E56"/>
    <w:rsid w:val="00A42278"/>
    <w:rsid w:val="00A45140"/>
    <w:rsid w:val="00A5319E"/>
    <w:rsid w:val="00A55BE5"/>
    <w:rsid w:val="00A70338"/>
    <w:rsid w:val="00A71ECA"/>
    <w:rsid w:val="00A740F0"/>
    <w:rsid w:val="00A870C5"/>
    <w:rsid w:val="00AA11A7"/>
    <w:rsid w:val="00AA12C2"/>
    <w:rsid w:val="00AA5127"/>
    <w:rsid w:val="00AB119E"/>
    <w:rsid w:val="00AB1C4A"/>
    <w:rsid w:val="00AB357E"/>
    <w:rsid w:val="00AB4AAF"/>
    <w:rsid w:val="00AB7115"/>
    <w:rsid w:val="00AE16FA"/>
    <w:rsid w:val="00AE1F03"/>
    <w:rsid w:val="00AE3F0D"/>
    <w:rsid w:val="00AF0CE6"/>
    <w:rsid w:val="00AF7B7B"/>
    <w:rsid w:val="00B007A7"/>
    <w:rsid w:val="00B00E8A"/>
    <w:rsid w:val="00B012D4"/>
    <w:rsid w:val="00B04489"/>
    <w:rsid w:val="00B17BD0"/>
    <w:rsid w:val="00B30D26"/>
    <w:rsid w:val="00B3450D"/>
    <w:rsid w:val="00B3686B"/>
    <w:rsid w:val="00B450BA"/>
    <w:rsid w:val="00B7166F"/>
    <w:rsid w:val="00B83959"/>
    <w:rsid w:val="00BA4EF1"/>
    <w:rsid w:val="00BB05D6"/>
    <w:rsid w:val="00BB2A08"/>
    <w:rsid w:val="00BC5CE9"/>
    <w:rsid w:val="00BD2424"/>
    <w:rsid w:val="00BD2D1F"/>
    <w:rsid w:val="00BE7928"/>
    <w:rsid w:val="00BF3226"/>
    <w:rsid w:val="00BF7A1F"/>
    <w:rsid w:val="00C10800"/>
    <w:rsid w:val="00C12AAA"/>
    <w:rsid w:val="00C12C68"/>
    <w:rsid w:val="00C145A8"/>
    <w:rsid w:val="00C166F8"/>
    <w:rsid w:val="00C25B31"/>
    <w:rsid w:val="00C3084D"/>
    <w:rsid w:val="00C30AF4"/>
    <w:rsid w:val="00C3286B"/>
    <w:rsid w:val="00C43300"/>
    <w:rsid w:val="00C47192"/>
    <w:rsid w:val="00C64AE4"/>
    <w:rsid w:val="00C66415"/>
    <w:rsid w:val="00C7262F"/>
    <w:rsid w:val="00C83879"/>
    <w:rsid w:val="00C83C1D"/>
    <w:rsid w:val="00C83C34"/>
    <w:rsid w:val="00C9120C"/>
    <w:rsid w:val="00C92915"/>
    <w:rsid w:val="00CA4A12"/>
    <w:rsid w:val="00CA7C52"/>
    <w:rsid w:val="00CB4A1F"/>
    <w:rsid w:val="00CC697B"/>
    <w:rsid w:val="00CD3E75"/>
    <w:rsid w:val="00CF4D4B"/>
    <w:rsid w:val="00CF732E"/>
    <w:rsid w:val="00D002C6"/>
    <w:rsid w:val="00D017CA"/>
    <w:rsid w:val="00D109B9"/>
    <w:rsid w:val="00D155EA"/>
    <w:rsid w:val="00D207DE"/>
    <w:rsid w:val="00D25209"/>
    <w:rsid w:val="00D26FFA"/>
    <w:rsid w:val="00D34085"/>
    <w:rsid w:val="00D35438"/>
    <w:rsid w:val="00D370DE"/>
    <w:rsid w:val="00D436FA"/>
    <w:rsid w:val="00D439A4"/>
    <w:rsid w:val="00D610DA"/>
    <w:rsid w:val="00D67B7B"/>
    <w:rsid w:val="00D73D08"/>
    <w:rsid w:val="00D757C3"/>
    <w:rsid w:val="00D76A5E"/>
    <w:rsid w:val="00D80365"/>
    <w:rsid w:val="00D80962"/>
    <w:rsid w:val="00D850FB"/>
    <w:rsid w:val="00DA0F6B"/>
    <w:rsid w:val="00DA2A4F"/>
    <w:rsid w:val="00DA6A04"/>
    <w:rsid w:val="00DC0D9D"/>
    <w:rsid w:val="00DC1132"/>
    <w:rsid w:val="00DD0B39"/>
    <w:rsid w:val="00DD3123"/>
    <w:rsid w:val="00DD5B3F"/>
    <w:rsid w:val="00DE2DA8"/>
    <w:rsid w:val="00DE47BD"/>
    <w:rsid w:val="00DF0F65"/>
    <w:rsid w:val="00E07A3F"/>
    <w:rsid w:val="00E13536"/>
    <w:rsid w:val="00E2380D"/>
    <w:rsid w:val="00E32367"/>
    <w:rsid w:val="00E344F6"/>
    <w:rsid w:val="00E417A1"/>
    <w:rsid w:val="00E462FA"/>
    <w:rsid w:val="00E63EFA"/>
    <w:rsid w:val="00EA3656"/>
    <w:rsid w:val="00EA5D8F"/>
    <w:rsid w:val="00EB1DE8"/>
    <w:rsid w:val="00EB3553"/>
    <w:rsid w:val="00EB655C"/>
    <w:rsid w:val="00EC49CC"/>
    <w:rsid w:val="00EC7775"/>
    <w:rsid w:val="00ED36CC"/>
    <w:rsid w:val="00ED693A"/>
    <w:rsid w:val="00EF0D25"/>
    <w:rsid w:val="00EF4261"/>
    <w:rsid w:val="00EF5848"/>
    <w:rsid w:val="00EF7467"/>
    <w:rsid w:val="00EF74A7"/>
    <w:rsid w:val="00EF7B3E"/>
    <w:rsid w:val="00F20571"/>
    <w:rsid w:val="00F54F4D"/>
    <w:rsid w:val="00F6264B"/>
    <w:rsid w:val="00F6339A"/>
    <w:rsid w:val="00F71C60"/>
    <w:rsid w:val="00F93599"/>
    <w:rsid w:val="00F97FE1"/>
    <w:rsid w:val="00FA0AC1"/>
    <w:rsid w:val="00FB1B5A"/>
    <w:rsid w:val="00FC67C5"/>
    <w:rsid w:val="00FC681D"/>
    <w:rsid w:val="00FD16EF"/>
    <w:rsid w:val="00FD60BE"/>
    <w:rsid w:val="00FE096D"/>
    <w:rsid w:val="00FE28D1"/>
    <w:rsid w:val="00FF0D8C"/>
    <w:rsid w:val="00FF4430"/>
    <w:rsid w:val="00FF4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EF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80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80962"/>
    <w:rPr>
      <w:b/>
      <w:bCs/>
    </w:rPr>
  </w:style>
  <w:style w:type="character" w:customStyle="1" w:styleId="apple-converted-space">
    <w:name w:val="apple-converted-space"/>
    <w:basedOn w:val="a0"/>
    <w:rsid w:val="00D80962"/>
  </w:style>
  <w:style w:type="paragraph" w:styleId="a6">
    <w:name w:val="header"/>
    <w:basedOn w:val="a"/>
    <w:link w:val="a7"/>
    <w:uiPriority w:val="99"/>
    <w:semiHidden/>
    <w:unhideWhenUsed/>
    <w:rsid w:val="00890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90FBD"/>
  </w:style>
  <w:style w:type="paragraph" w:styleId="a8">
    <w:name w:val="footer"/>
    <w:basedOn w:val="a"/>
    <w:link w:val="a9"/>
    <w:uiPriority w:val="99"/>
    <w:semiHidden/>
    <w:unhideWhenUsed/>
    <w:rsid w:val="00890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90FBD"/>
  </w:style>
  <w:style w:type="table" w:styleId="1-1">
    <w:name w:val="Medium Grid 1 Accent 1"/>
    <w:basedOn w:val="a1"/>
    <w:uiPriority w:val="67"/>
    <w:rsid w:val="005108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7E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2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2;&#1086;&#1080;%20&#1076;&#1086;&#1082;&#1091;&#1084;&#1077;&#1085;&#1090;&#1099;\09%20&#1103;&#1085;&#1074;&#1072;&#1088;&#1103;%202018%20&#1075;&#1086;&#1075;&#1076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6;&#1072;&#1073;&#1086;&#1095;&#1080;&#1081;%20&#1089;&#1090;&#1086;&#1083;\&#1089;&#1086;&#1095;&#1080;&#1085;&#1077;&#1085;&#1080;&#1077;%202017\&#1050;&#1085;&#1080;&#1075;&#1072;1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6;&#1072;&#1073;&#1086;&#1095;&#1080;&#1081;%20&#1089;&#1090;&#1086;&#1083;\&#1089;&#1086;&#1095;&#1080;&#1085;&#1077;&#1085;&#1080;&#1077;%202017\&#1050;&#1085;&#1080;&#1075;&#1072;1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6;&#1072;&#1073;&#1086;&#1095;&#1080;&#1081;%20&#1089;&#1090;&#1086;&#1083;\&#1089;&#1086;&#1095;&#1080;&#1085;&#1077;&#1085;&#1080;&#1077;%202017\&#1050;&#1085;&#1080;&#1075;&#1072;1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6;&#1072;&#1073;&#1086;&#1095;&#1080;&#1081;%20&#1089;&#1090;&#1086;&#1083;\&#1089;&#1086;&#1095;&#1080;&#1085;&#1077;&#1085;&#1080;&#1077;%202017\&#1050;&#1085;&#1080;&#1075;&#1072;1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6;&#1072;&#1073;&#1086;&#1095;&#1080;&#1081;%20&#1089;&#1090;&#1086;&#1083;\&#1089;&#1086;&#1095;&#1080;&#1085;&#1077;&#1085;&#1080;&#1077;%202017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2;&#1086;&#1080;%20&#1076;&#1086;&#1082;&#1091;&#1084;&#1077;&#1085;&#1090;&#1099;\09%20&#1103;&#1085;&#1074;&#1072;&#1088;&#1103;%202018%20&#1075;&#1086;&#1075;&#1076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2;&#1086;&#1080;%20&#1076;&#1086;&#1082;&#1091;&#1084;&#1077;&#1085;&#1090;&#1099;\09%20&#1103;&#1085;&#1074;&#1072;&#1088;&#1103;%202018%20&#1075;&#1086;&#1075;&#1076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2;&#1086;&#1080;%20&#1076;&#1086;&#1082;&#1091;&#1084;&#1077;&#1085;&#1090;&#1099;\09%20&#1103;&#1085;&#1074;&#1072;&#1088;&#1103;%202018%20&#1075;&#1086;&#1075;&#1076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2;&#1086;&#1080;%20&#1076;&#1086;&#1082;&#1091;&#1084;&#1077;&#1085;&#1090;&#1099;\09%20&#1103;&#1085;&#1074;&#1072;&#1088;&#1103;%202018%20&#1075;&#1086;&#1075;&#1076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2;&#1086;&#1080;%20&#1076;&#1086;&#1082;&#1091;&#1084;&#1077;&#1085;&#1090;&#1099;\09%20&#1103;&#1085;&#1074;&#1072;&#1088;&#1103;%202018%20&#1075;&#1086;&#1075;&#1076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2;&#1086;&#1080;%20&#1076;&#1086;&#1082;&#1091;&#1084;&#1077;&#1085;&#1090;&#1099;\09%20&#1103;&#1085;&#1074;&#1072;&#1088;&#1103;%202018%20&#1075;&#1086;&#1075;&#1076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2;&#1086;&#1080;%20&#1076;&#1086;&#1082;&#1091;&#1084;&#1077;&#1085;&#1090;&#1099;\&#1042;&#1089;&#1077;%20&#1086;%20&#1089;&#1086;&#1095;&#1080;&#1085;&#1077;&#1085;&#1080;&#1080;%20-2018\09%20&#1103;&#1085;&#1074;&#1072;&#1088;&#1103;%202018%20&#1075;&#1086;&#1075;&#1076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2;&#1086;&#1080;%20&#1076;&#1086;&#1082;&#1091;&#1084;&#1077;&#1085;&#1090;&#1099;\09%20&#1103;&#1085;&#1074;&#1072;&#1088;&#1103;%202018%20&#1075;&#1086;&#1075;&#1076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 i="1">
                <a:latin typeface="Times New Roman" pitchFamily="18" charset="0"/>
                <a:cs typeface="Times New Roman" pitchFamily="18" charset="0"/>
              </a:rPr>
              <a:t>Доля  участников итогового  сочинения,  получивших  "зачет"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5.7453257925697172E-2"/>
          <c:y val="0.22630111453459639"/>
          <c:w val="0.89107074654830931"/>
          <c:h val="0.55077522918330968"/>
        </c:manualLayout>
      </c:layout>
      <c:barChart>
        <c:barDir val="col"/>
        <c:grouping val="clustered"/>
        <c:ser>
          <c:idx val="0"/>
          <c:order val="0"/>
          <c:tx>
            <c:strRef>
              <c:f>Лист2!$D$15</c:f>
              <c:strCache>
                <c:ptCount val="1"/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accent3">
                  <a:lumMod val="75000"/>
                </a:schemeClr>
              </a:solidFill>
            </a:ln>
          </c:spPr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sz="1600"/>
                      <a:t>9</a:t>
                    </a:r>
                    <a:r>
                      <a:rPr lang="en-US"/>
                      <a:t>8,1%</a:t>
                    </a:r>
                  </a:p>
                </c:rich>
              </c:tx>
              <c:dLblPos val="outEnd"/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sz="1600"/>
                      <a:t>9</a:t>
                    </a:r>
                    <a:r>
                      <a:rPr lang="en-US"/>
                      <a:t>8,8%</a:t>
                    </a:r>
                  </a:p>
                </c:rich>
              </c:tx>
              <c:dLblPos val="outEnd"/>
              <c:showVal val="1"/>
            </c:dLbl>
            <c:txPr>
              <a:bodyPr/>
              <a:lstStyle/>
              <a:p>
                <a:pPr>
                  <a:defRPr sz="16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numRef>
              <c:f>Лист2!$E$14:$G$14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Лист2!$E$15:$G$15</c:f>
              <c:numCache>
                <c:formatCode>0.00%</c:formatCode>
                <c:ptCount val="3"/>
                <c:pt idx="0" formatCode="0%">
                  <c:v>0.96000000000000063</c:v>
                </c:pt>
                <c:pt idx="1">
                  <c:v>0.98099999999999998</c:v>
                </c:pt>
                <c:pt idx="2">
                  <c:v>0.98799999999999999</c:v>
                </c:pt>
              </c:numCache>
            </c:numRef>
          </c:val>
        </c:ser>
        <c:axId val="73715712"/>
        <c:axId val="73717248"/>
      </c:barChart>
      <c:catAx>
        <c:axId val="7371571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6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3717248"/>
        <c:crosses val="autoZero"/>
        <c:auto val="1"/>
        <c:lblAlgn val="ctr"/>
        <c:lblOffset val="100"/>
      </c:catAx>
      <c:valAx>
        <c:axId val="73717248"/>
        <c:scaling>
          <c:orientation val="minMax"/>
        </c:scaling>
        <c:delete val="1"/>
        <c:axPos val="l"/>
        <c:numFmt formatCode="0%" sourceLinked="1"/>
        <c:tickLblPos val="none"/>
        <c:crossAx val="73715712"/>
        <c:crosses val="autoZero"/>
        <c:crossBetween val="between"/>
      </c:valAx>
      <c:spPr>
        <a:solidFill>
          <a:schemeClr val="accent3">
            <a:lumMod val="20000"/>
            <a:lumOff val="80000"/>
          </a:schemeClr>
        </a:solidFill>
        <a:ln>
          <a:solidFill>
            <a:schemeClr val="accent3">
              <a:lumMod val="60000"/>
              <a:lumOff val="40000"/>
            </a:schemeClr>
          </a:solidFill>
        </a:ln>
      </c:spPr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spPr>
            <a:ln>
              <a:solidFill>
                <a:schemeClr val="accent1">
                  <a:lumMod val="50000"/>
                </a:schemeClr>
              </a:solidFill>
            </a:ln>
          </c:spPr>
          <c:dLbls>
            <c:dLbl>
              <c:idx val="0"/>
              <c:layout>
                <c:manualLayout>
                  <c:x val="-1.4057483373981958E-3"/>
                  <c:y val="0"/>
                </c:manualLayout>
              </c:layout>
              <c:dLblPos val="ctr"/>
              <c:showVal val="1"/>
            </c:dLbl>
            <c:spPr>
              <a:solidFill>
                <a:schemeClr val="bg1"/>
              </a:solidFill>
              <a:ln w="25400" cap="flat" cmpd="sng" algn="ctr">
                <a:solidFill>
                  <a:schemeClr val="accent1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 sz="1400" b="1" i="1" cap="none" spc="0">
                    <a:ln w="900" cmpd="sng">
                      <a:solidFill>
                        <a:schemeClr val="accent1">
                          <a:satMod val="190000"/>
                          <a:alpha val="55000"/>
                        </a:schemeClr>
                      </a:solidFill>
                      <a:prstDash val="solid"/>
                    </a:ln>
                    <a:solidFill>
                      <a:sysClr val="windowText" lastClr="000000"/>
                    </a:solidFill>
                    <a:effectLst>
                      <a:innerShdw blurRad="101600" dist="76200" dir="5400000">
                        <a:schemeClr val="accent1">
                          <a:satMod val="190000"/>
                          <a:tint val="100000"/>
                          <a:alpha val="74000"/>
                        </a:schemeClr>
                      </a:innerShdw>
                    </a:effectLst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Лист1!$E$7:$E$11</c:f>
              <c:strCache>
                <c:ptCount val="5"/>
                <c:pt idx="0">
                  <c:v> критерий №1</c:v>
                </c:pt>
                <c:pt idx="1">
                  <c:v> критерий №2</c:v>
                </c:pt>
                <c:pt idx="2">
                  <c:v> критерий №3</c:v>
                </c:pt>
                <c:pt idx="3">
                  <c:v> критерий №4</c:v>
                </c:pt>
                <c:pt idx="4">
                  <c:v> критерий №5</c:v>
                </c:pt>
              </c:strCache>
            </c:strRef>
          </c:cat>
          <c:val>
            <c:numRef>
              <c:f>Лист1!$F$7:$F$11</c:f>
              <c:numCache>
                <c:formatCode>General</c:formatCode>
                <c:ptCount val="5"/>
                <c:pt idx="0">
                  <c:v>98.8</c:v>
                </c:pt>
                <c:pt idx="1">
                  <c:v>98.8</c:v>
                </c:pt>
                <c:pt idx="2">
                  <c:v>95.5</c:v>
                </c:pt>
                <c:pt idx="3">
                  <c:v>94.3</c:v>
                </c:pt>
                <c:pt idx="4">
                  <c:v>79.2</c:v>
                </c:pt>
              </c:numCache>
            </c:numRef>
          </c:val>
        </c:ser>
        <c:dLbls>
          <c:showVal val="1"/>
        </c:dLbls>
        <c:gapWidth val="81"/>
        <c:overlap val="-22"/>
        <c:axId val="74640000"/>
        <c:axId val="74805632"/>
      </c:barChart>
      <c:catAx>
        <c:axId val="74640000"/>
        <c:scaling>
          <c:orientation val="maxMin"/>
        </c:scaling>
        <c:axPos val="l"/>
        <c:tickLblPos val="nextTo"/>
        <c:txPr>
          <a:bodyPr/>
          <a:lstStyle/>
          <a:p>
            <a:pPr>
              <a:defRPr sz="16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4805632"/>
        <c:crosses val="autoZero"/>
        <c:auto val="1"/>
        <c:lblAlgn val="ctr"/>
        <c:lblOffset val="100"/>
      </c:catAx>
      <c:valAx>
        <c:axId val="74805632"/>
        <c:scaling>
          <c:orientation val="minMax"/>
          <c:max val="100"/>
        </c:scaling>
        <c:delete val="1"/>
        <c:axPos val="t"/>
        <c:numFmt formatCode="General" sourceLinked="1"/>
        <c:tickLblPos val="none"/>
        <c:crossAx val="74640000"/>
        <c:crosses val="autoZero"/>
        <c:crossBetween val="between"/>
      </c:valAx>
      <c:spPr>
        <a:solidFill>
          <a:schemeClr val="accent1">
            <a:lumMod val="20000"/>
            <a:lumOff val="80000"/>
          </a:schemeClr>
        </a:solidFill>
        <a:ln>
          <a:solidFill>
            <a:schemeClr val="tx2">
              <a:lumMod val="40000"/>
              <a:lumOff val="60000"/>
            </a:schemeClr>
          </a:solidFill>
        </a:ln>
      </c:spPr>
    </c:plotArea>
    <c:plotVisOnly val="1"/>
  </c:chart>
  <c:spPr>
    <a:solidFill>
      <a:schemeClr val="tx2">
        <a:lumMod val="40000"/>
        <a:lumOff val="60000"/>
      </a:schemeClr>
    </a:solidFill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5698121308228913E-2"/>
          <c:y val="0.12538924743985122"/>
          <c:w val="0.91671294725398"/>
          <c:h val="0.44782421325492916"/>
        </c:manualLayout>
      </c:layout>
      <c:bar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Лист2!$B$5:$B$26</c:f>
              <c:strCache>
                <c:ptCount val="22"/>
                <c:pt idx="0">
                  <c:v>МОУ СОШ №1</c:v>
                </c:pt>
                <c:pt idx="1">
                  <c:v>МОУ СОШ №2</c:v>
                </c:pt>
                <c:pt idx="2">
                  <c:v>МОУ СОШ №3</c:v>
                </c:pt>
                <c:pt idx="3">
                  <c:v>МОУ СОШ №4</c:v>
                </c:pt>
                <c:pt idx="4">
                  <c:v>МОУ СОШ №7</c:v>
                </c:pt>
                <c:pt idx="5">
                  <c:v>МОУ Афанасьевская СОШ</c:v>
                </c:pt>
                <c:pt idx="6">
                  <c:v>МОУ Варваровская СОШ</c:v>
                </c:pt>
                <c:pt idx="7">
                  <c:v>МОУ Гарбузовская СОШ</c:v>
                </c:pt>
                <c:pt idx="8">
                  <c:v>МОУ Жуковская СОШ</c:v>
                </c:pt>
                <c:pt idx="9">
                  <c:v>МОУ Иловская СОШ</c:v>
                </c:pt>
                <c:pt idx="10">
                  <c:v>МОУ Ильинская СОШ</c:v>
                </c:pt>
                <c:pt idx="11">
                  <c:v>МОУ Красненская СОШ</c:v>
                </c:pt>
                <c:pt idx="12">
                  <c:v>МОУ Луценковская СОШ</c:v>
                </c:pt>
                <c:pt idx="13">
                  <c:v>МОУ Мухоудеровская СОШ</c:v>
                </c:pt>
                <c:pt idx="14">
                  <c:v>МОУ Матреногезовская СОШ</c:v>
                </c:pt>
                <c:pt idx="15">
                  <c:v>МОУ Подсередненская СОШ</c:v>
                </c:pt>
                <c:pt idx="16">
                  <c:v>МОУ Репенская СОШ</c:v>
                </c:pt>
                <c:pt idx="17">
                  <c:v>МОУ Советская СОШ</c:v>
                </c:pt>
                <c:pt idx="18">
                  <c:v>МОУ Хлевищенская СОШ</c:v>
                </c:pt>
                <c:pt idx="19">
                  <c:v>МОУ Щербаковская СОШ</c:v>
                </c:pt>
                <c:pt idx="20">
                  <c:v>ЧОУ СОШ «Белогорский класс»</c:v>
                </c:pt>
                <c:pt idx="21">
                  <c:v>Итого по району</c:v>
                </c:pt>
              </c:strCache>
            </c:strRef>
          </c:cat>
          <c:val>
            <c:numRef>
              <c:f>Лист2!$C$5:$C$26</c:f>
              <c:numCache>
                <c:formatCode>0</c:formatCode>
                <c:ptCount val="22"/>
                <c:pt idx="0">
                  <c:v>100</c:v>
                </c:pt>
                <c:pt idx="1">
                  <c:v>100</c:v>
                </c:pt>
                <c:pt idx="2" formatCode="0.0">
                  <c:v>96.153846153845265</c:v>
                </c:pt>
                <c:pt idx="3">
                  <c:v>100</c:v>
                </c:pt>
                <c:pt idx="4" formatCode="0.0">
                  <c:v>94.871794871793966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100</c:v>
                </c:pt>
                <c:pt idx="19">
                  <c:v>100</c:v>
                </c:pt>
                <c:pt idx="20">
                  <c:v>100</c:v>
                </c:pt>
                <c:pt idx="21" formatCode="0.0">
                  <c:v>98.775510204081158</c:v>
                </c:pt>
              </c:numCache>
            </c:numRef>
          </c:val>
        </c:ser>
        <c:axId val="74822400"/>
        <c:axId val="74823936"/>
      </c:barChart>
      <c:catAx>
        <c:axId val="74822400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4823936"/>
        <c:crosses val="autoZero"/>
        <c:auto val="1"/>
        <c:lblAlgn val="ctr"/>
        <c:lblOffset val="100"/>
      </c:catAx>
      <c:valAx>
        <c:axId val="74823936"/>
        <c:scaling>
          <c:orientation val="minMax"/>
        </c:scaling>
        <c:delete val="1"/>
        <c:axPos val="l"/>
        <c:numFmt formatCode="0" sourceLinked="1"/>
        <c:tickLblPos val="none"/>
        <c:crossAx val="74822400"/>
        <c:crosses val="autoZero"/>
        <c:crossBetween val="between"/>
      </c:valAx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7597520225775932E-2"/>
          <c:y val="0.13529641156125663"/>
          <c:w val="0.9251790856954476"/>
          <c:h val="0.4460301605025872"/>
        </c:manualLayout>
      </c:layout>
      <c:bar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1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Лист2!$B$31:$B$52</c:f>
              <c:strCache>
                <c:ptCount val="22"/>
                <c:pt idx="0">
                  <c:v>МОУ СОШ №1</c:v>
                </c:pt>
                <c:pt idx="1">
                  <c:v>МОУ СОШ №2</c:v>
                </c:pt>
                <c:pt idx="2">
                  <c:v>МОУ СОШ №3</c:v>
                </c:pt>
                <c:pt idx="3">
                  <c:v>МОУ СОШ №4</c:v>
                </c:pt>
                <c:pt idx="4">
                  <c:v>МОУ СОШ №7</c:v>
                </c:pt>
                <c:pt idx="5">
                  <c:v>МОУ Афанасьевская СОШ</c:v>
                </c:pt>
                <c:pt idx="6">
                  <c:v>МОУ Варваровская СОШ</c:v>
                </c:pt>
                <c:pt idx="7">
                  <c:v>МОУ Гарбузовская СОШ</c:v>
                </c:pt>
                <c:pt idx="8">
                  <c:v>МОУ Жуковская СОШ</c:v>
                </c:pt>
                <c:pt idx="9">
                  <c:v>МОУ Иловская СОШ</c:v>
                </c:pt>
                <c:pt idx="10">
                  <c:v>МОУ Ильинская СОШ</c:v>
                </c:pt>
                <c:pt idx="11">
                  <c:v>МОУ Красненская СОШ</c:v>
                </c:pt>
                <c:pt idx="12">
                  <c:v>МОУ Луценковская СОШ</c:v>
                </c:pt>
                <c:pt idx="13">
                  <c:v>МОУ Мухоудеровская СОШ</c:v>
                </c:pt>
                <c:pt idx="14">
                  <c:v>МОУ Матреногезовская СОШ</c:v>
                </c:pt>
                <c:pt idx="15">
                  <c:v>МОУ Подсередненская СОШ</c:v>
                </c:pt>
                <c:pt idx="16">
                  <c:v>МОУ Репенская СОШ</c:v>
                </c:pt>
                <c:pt idx="17">
                  <c:v>МОУ Советская СОШ</c:v>
                </c:pt>
                <c:pt idx="18">
                  <c:v>МОУ Хлевищенская СОШ</c:v>
                </c:pt>
                <c:pt idx="19">
                  <c:v>МОУ Щербаковская СОШ</c:v>
                </c:pt>
                <c:pt idx="20">
                  <c:v>ЧОУ СОШ «Белогорский класс»</c:v>
                </c:pt>
                <c:pt idx="21">
                  <c:v>Итого по району</c:v>
                </c:pt>
              </c:strCache>
            </c:strRef>
          </c:cat>
          <c:val>
            <c:numRef>
              <c:f>Лист2!$C$31:$C$52</c:f>
              <c:numCache>
                <c:formatCode>General</c:formatCode>
                <c:ptCount val="22"/>
                <c:pt idx="0">
                  <c:v>100</c:v>
                </c:pt>
                <c:pt idx="1">
                  <c:v>100</c:v>
                </c:pt>
                <c:pt idx="2" formatCode="0.0">
                  <c:v>96.153846153845265</c:v>
                </c:pt>
                <c:pt idx="3">
                  <c:v>100</c:v>
                </c:pt>
                <c:pt idx="4" formatCode="0.0">
                  <c:v>94.871794871793966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100</c:v>
                </c:pt>
                <c:pt idx="19">
                  <c:v>100</c:v>
                </c:pt>
                <c:pt idx="20">
                  <c:v>100</c:v>
                </c:pt>
                <c:pt idx="21" formatCode="0.0">
                  <c:v>98.775510204081158</c:v>
                </c:pt>
              </c:numCache>
            </c:numRef>
          </c:val>
        </c:ser>
        <c:axId val="75052544"/>
        <c:axId val="75054080"/>
      </c:barChart>
      <c:catAx>
        <c:axId val="75052544"/>
        <c:scaling>
          <c:orientation val="minMax"/>
        </c:scaling>
        <c:axPos val="b"/>
        <c:tickLblPos val="nextTo"/>
        <c:txPr>
          <a:bodyPr/>
          <a:lstStyle/>
          <a:p>
            <a:pPr>
              <a:defRPr sz="105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5054080"/>
        <c:crosses val="autoZero"/>
        <c:auto val="1"/>
        <c:lblAlgn val="ctr"/>
        <c:lblOffset val="100"/>
      </c:catAx>
      <c:valAx>
        <c:axId val="75054080"/>
        <c:scaling>
          <c:orientation val="minMax"/>
        </c:scaling>
        <c:delete val="1"/>
        <c:axPos val="l"/>
        <c:numFmt formatCode="General" sourceLinked="1"/>
        <c:tickLblPos val="none"/>
        <c:crossAx val="75052544"/>
        <c:crosses val="autoZero"/>
        <c:crossBetween val="between"/>
      </c:valAx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05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Лист2!$B$58:$B$79</c:f>
              <c:strCache>
                <c:ptCount val="22"/>
                <c:pt idx="0">
                  <c:v>МОУ СОШ №1</c:v>
                </c:pt>
                <c:pt idx="1">
                  <c:v>МОУ СОШ №2</c:v>
                </c:pt>
                <c:pt idx="2">
                  <c:v>МОУ СОШ №3</c:v>
                </c:pt>
                <c:pt idx="3">
                  <c:v>МОУ СОШ №4</c:v>
                </c:pt>
                <c:pt idx="4">
                  <c:v>МОУ СОШ №7</c:v>
                </c:pt>
                <c:pt idx="5">
                  <c:v>МОУ Афанасьевская СОШ</c:v>
                </c:pt>
                <c:pt idx="6">
                  <c:v>МОУ Варваровская СОШ</c:v>
                </c:pt>
                <c:pt idx="7">
                  <c:v>МОУ Гарбузовская СОШ</c:v>
                </c:pt>
                <c:pt idx="8">
                  <c:v>МОУ Жуковская СОШ</c:v>
                </c:pt>
                <c:pt idx="9">
                  <c:v>МОУ Иловская СОШ</c:v>
                </c:pt>
                <c:pt idx="10">
                  <c:v>МОУ Ильинская СОШ</c:v>
                </c:pt>
                <c:pt idx="11">
                  <c:v>МОУ Красненская СОШ</c:v>
                </c:pt>
                <c:pt idx="12">
                  <c:v>МОУ Луценковская СОШ</c:v>
                </c:pt>
                <c:pt idx="13">
                  <c:v>МОУ Мухоудеровская СОШ</c:v>
                </c:pt>
                <c:pt idx="14">
                  <c:v>МОУ Матреногезовская СОШ</c:v>
                </c:pt>
                <c:pt idx="15">
                  <c:v>МОУ Подсередненская СОШ</c:v>
                </c:pt>
                <c:pt idx="16">
                  <c:v>МОУ Репенская СОШ</c:v>
                </c:pt>
                <c:pt idx="17">
                  <c:v>МОУ Советская СОШ</c:v>
                </c:pt>
                <c:pt idx="18">
                  <c:v>МОУ Хлевищенская СОШ</c:v>
                </c:pt>
                <c:pt idx="19">
                  <c:v>МОУ Щербаковская СОШ</c:v>
                </c:pt>
                <c:pt idx="20">
                  <c:v>ЧОУ СОШ «Белогорский класс»</c:v>
                </c:pt>
                <c:pt idx="21">
                  <c:v>Итого по району</c:v>
                </c:pt>
              </c:strCache>
            </c:strRef>
          </c:cat>
          <c:val>
            <c:numRef>
              <c:f>Лист2!$C$58:$C$79</c:f>
              <c:numCache>
                <c:formatCode>0.0</c:formatCode>
                <c:ptCount val="22"/>
                <c:pt idx="0">
                  <c:v>94.444444444444727</c:v>
                </c:pt>
                <c:pt idx="1">
                  <c:v>95.833333333333258</c:v>
                </c:pt>
                <c:pt idx="2">
                  <c:v>96.153846153845265</c:v>
                </c:pt>
                <c:pt idx="3">
                  <c:v>95.652173913042958</c:v>
                </c:pt>
                <c:pt idx="4">
                  <c:v>92.307692307692278</c:v>
                </c:pt>
                <c:pt idx="5" formatCode="0">
                  <c:v>100</c:v>
                </c:pt>
                <c:pt idx="6" formatCode="0">
                  <c:v>100</c:v>
                </c:pt>
                <c:pt idx="7" formatCode="0">
                  <c:v>100</c:v>
                </c:pt>
                <c:pt idx="8" formatCode="0">
                  <c:v>100</c:v>
                </c:pt>
                <c:pt idx="9" formatCode="0">
                  <c:v>100</c:v>
                </c:pt>
                <c:pt idx="10" formatCode="0">
                  <c:v>100</c:v>
                </c:pt>
                <c:pt idx="11" formatCode="0">
                  <c:v>100</c:v>
                </c:pt>
                <c:pt idx="12" formatCode="0">
                  <c:v>100</c:v>
                </c:pt>
                <c:pt idx="13" formatCode="0">
                  <c:v>100</c:v>
                </c:pt>
                <c:pt idx="14" formatCode="0">
                  <c:v>100</c:v>
                </c:pt>
                <c:pt idx="15">
                  <c:v>66.666666666666657</c:v>
                </c:pt>
                <c:pt idx="16" formatCode="0">
                  <c:v>100</c:v>
                </c:pt>
                <c:pt idx="17" formatCode="0">
                  <c:v>100</c:v>
                </c:pt>
                <c:pt idx="18" formatCode="0">
                  <c:v>100</c:v>
                </c:pt>
                <c:pt idx="19" formatCode="0">
                  <c:v>100</c:v>
                </c:pt>
                <c:pt idx="20">
                  <c:v>81.818181818180875</c:v>
                </c:pt>
                <c:pt idx="21">
                  <c:v>95.510204081633361</c:v>
                </c:pt>
              </c:numCache>
            </c:numRef>
          </c:val>
        </c:ser>
        <c:axId val="75077888"/>
        <c:axId val="75087872"/>
      </c:barChart>
      <c:catAx>
        <c:axId val="75077888"/>
        <c:scaling>
          <c:orientation val="minMax"/>
        </c:scaling>
        <c:axPos val="b"/>
        <c:tickLblPos val="nextTo"/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5087872"/>
        <c:crosses val="autoZero"/>
        <c:auto val="1"/>
        <c:lblAlgn val="ctr"/>
        <c:lblOffset val="100"/>
      </c:catAx>
      <c:valAx>
        <c:axId val="75087872"/>
        <c:scaling>
          <c:orientation val="minMax"/>
        </c:scaling>
        <c:delete val="1"/>
        <c:axPos val="l"/>
        <c:numFmt formatCode="0.0" sourceLinked="1"/>
        <c:tickLblPos val="none"/>
        <c:crossAx val="75077888"/>
        <c:crosses val="autoZero"/>
        <c:crossBetween val="between"/>
      </c:valAx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1288589523741624E-2"/>
          <c:y val="9.7482428856163511E-2"/>
          <c:w val="0.92882327705999845"/>
          <c:h val="0.43233094990829624"/>
        </c:manualLayout>
      </c:layout>
      <c:bar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05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Лист2!$B$86:$B$107</c:f>
              <c:strCache>
                <c:ptCount val="22"/>
                <c:pt idx="0">
                  <c:v>МОУ СОШ №1</c:v>
                </c:pt>
                <c:pt idx="1">
                  <c:v>МОУ СОШ №2</c:v>
                </c:pt>
                <c:pt idx="2">
                  <c:v>МОУ СОШ №3</c:v>
                </c:pt>
                <c:pt idx="3">
                  <c:v>МОУ СОШ №4</c:v>
                </c:pt>
                <c:pt idx="4">
                  <c:v>МОУ СОШ №7</c:v>
                </c:pt>
                <c:pt idx="5">
                  <c:v>МОУ Афанасьевская СОШ</c:v>
                </c:pt>
                <c:pt idx="6">
                  <c:v>МОУ Варваровская СОШ</c:v>
                </c:pt>
                <c:pt idx="7">
                  <c:v>МОУ Гарбузовская СОШ</c:v>
                </c:pt>
                <c:pt idx="8">
                  <c:v>МОУ Жуковская СОШ</c:v>
                </c:pt>
                <c:pt idx="9">
                  <c:v>МОУ Иловская СОШ</c:v>
                </c:pt>
                <c:pt idx="10">
                  <c:v>МОУ Ильинская СОШ</c:v>
                </c:pt>
                <c:pt idx="11">
                  <c:v>МОУ Красненская СОШ</c:v>
                </c:pt>
                <c:pt idx="12">
                  <c:v>МОУ Луценковская СОШ</c:v>
                </c:pt>
                <c:pt idx="13">
                  <c:v>МОУ Мухоудеровская СОШ</c:v>
                </c:pt>
                <c:pt idx="14">
                  <c:v>МОУ Матреногезовская СОШ</c:v>
                </c:pt>
                <c:pt idx="15">
                  <c:v>МОУ Подсередненская СОШ</c:v>
                </c:pt>
                <c:pt idx="16">
                  <c:v>МОУ Репенская СОШ</c:v>
                </c:pt>
                <c:pt idx="17">
                  <c:v>МОУ Советская СОШ</c:v>
                </c:pt>
                <c:pt idx="18">
                  <c:v>МОУ Хлевищенская СОШ</c:v>
                </c:pt>
                <c:pt idx="19">
                  <c:v>МОУ Щербаковская СОШ</c:v>
                </c:pt>
                <c:pt idx="20">
                  <c:v>ЧОУ СОШ «Белогорский класс»</c:v>
                </c:pt>
                <c:pt idx="21">
                  <c:v>Итого по району</c:v>
                </c:pt>
              </c:strCache>
            </c:strRef>
          </c:cat>
          <c:val>
            <c:numRef>
              <c:f>Лист2!$C$86:$C$107</c:f>
              <c:numCache>
                <c:formatCode>0.0</c:formatCode>
                <c:ptCount val="22"/>
                <c:pt idx="0" formatCode="0">
                  <c:v>100</c:v>
                </c:pt>
                <c:pt idx="1">
                  <c:v>91.666666666666657</c:v>
                </c:pt>
                <c:pt idx="2">
                  <c:v>96.153846153845265</c:v>
                </c:pt>
                <c:pt idx="3" formatCode="0">
                  <c:v>86.956521739130437</c:v>
                </c:pt>
                <c:pt idx="4">
                  <c:v>89.743589743589752</c:v>
                </c:pt>
                <c:pt idx="5" formatCode="0">
                  <c:v>100</c:v>
                </c:pt>
                <c:pt idx="6" formatCode="0">
                  <c:v>100</c:v>
                </c:pt>
                <c:pt idx="7" formatCode="0">
                  <c:v>100</c:v>
                </c:pt>
                <c:pt idx="8" formatCode="0">
                  <c:v>100</c:v>
                </c:pt>
                <c:pt idx="9" formatCode="0">
                  <c:v>100</c:v>
                </c:pt>
                <c:pt idx="10">
                  <c:v>88.888888888887976</c:v>
                </c:pt>
                <c:pt idx="11" formatCode="0">
                  <c:v>100</c:v>
                </c:pt>
                <c:pt idx="12" formatCode="0">
                  <c:v>100</c:v>
                </c:pt>
                <c:pt idx="13">
                  <c:v>83.333333333333258</c:v>
                </c:pt>
                <c:pt idx="14">
                  <c:v>90.909090909090907</c:v>
                </c:pt>
                <c:pt idx="15" formatCode="0">
                  <c:v>100</c:v>
                </c:pt>
                <c:pt idx="16" formatCode="0">
                  <c:v>100</c:v>
                </c:pt>
                <c:pt idx="17" formatCode="0">
                  <c:v>100</c:v>
                </c:pt>
                <c:pt idx="18" formatCode="0">
                  <c:v>100</c:v>
                </c:pt>
                <c:pt idx="19">
                  <c:v>93.333333333333258</c:v>
                </c:pt>
                <c:pt idx="20" formatCode="0">
                  <c:v>100</c:v>
                </c:pt>
                <c:pt idx="21">
                  <c:v>94.285714285714292</c:v>
                </c:pt>
              </c:numCache>
            </c:numRef>
          </c:val>
        </c:ser>
        <c:axId val="75095040"/>
        <c:axId val="74720000"/>
      </c:barChart>
      <c:catAx>
        <c:axId val="75095040"/>
        <c:scaling>
          <c:orientation val="minMax"/>
        </c:scaling>
        <c:axPos val="b"/>
        <c:tickLblPos val="nextTo"/>
        <c:txPr>
          <a:bodyPr/>
          <a:lstStyle/>
          <a:p>
            <a:pPr>
              <a:defRPr sz="105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4720000"/>
        <c:crosses val="autoZero"/>
        <c:auto val="1"/>
        <c:lblAlgn val="ctr"/>
        <c:lblOffset val="100"/>
      </c:catAx>
      <c:valAx>
        <c:axId val="74720000"/>
        <c:scaling>
          <c:orientation val="minMax"/>
        </c:scaling>
        <c:delete val="1"/>
        <c:axPos val="l"/>
        <c:numFmt formatCode="0" sourceLinked="1"/>
        <c:tickLblPos val="none"/>
        <c:crossAx val="75095040"/>
        <c:crosses val="autoZero"/>
        <c:crossBetween val="between"/>
      </c:valAx>
      <c:spPr>
        <a:noFill/>
        <a:ln w="25400">
          <a:noFill/>
        </a:ln>
      </c:spPr>
    </c:plotArea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3323357054328913E-2"/>
          <c:y val="4.1769283460948423E-2"/>
          <c:w val="0.92042816427781848"/>
          <c:h val="0.46345875380430968"/>
        </c:manualLayout>
      </c:layout>
      <c:bar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05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Лист2!$B$114:$B$135</c:f>
              <c:strCache>
                <c:ptCount val="22"/>
                <c:pt idx="0">
                  <c:v>МОУ СОШ №1</c:v>
                </c:pt>
                <c:pt idx="1">
                  <c:v>МОУ СОШ №2</c:v>
                </c:pt>
                <c:pt idx="2">
                  <c:v>МОУ СОШ №3</c:v>
                </c:pt>
                <c:pt idx="3">
                  <c:v>МОУ СОШ №4</c:v>
                </c:pt>
                <c:pt idx="4">
                  <c:v>МОУ СОШ №7</c:v>
                </c:pt>
                <c:pt idx="5">
                  <c:v>МОУ Афанасьевская СОШ</c:v>
                </c:pt>
                <c:pt idx="6">
                  <c:v>МОУ Варваровская СОШ</c:v>
                </c:pt>
                <c:pt idx="7">
                  <c:v>МОУ Гарбузовская СОШ</c:v>
                </c:pt>
                <c:pt idx="8">
                  <c:v>МОУ Жуковская СОШ</c:v>
                </c:pt>
                <c:pt idx="9">
                  <c:v>МОУ Иловская СОШ</c:v>
                </c:pt>
                <c:pt idx="10">
                  <c:v>МОУ Ильинская СОШ</c:v>
                </c:pt>
                <c:pt idx="11">
                  <c:v>МОУ Красненская СОШ</c:v>
                </c:pt>
                <c:pt idx="12">
                  <c:v>МОУ Луценковская СОШ</c:v>
                </c:pt>
                <c:pt idx="13">
                  <c:v>МОУ Мухоудеровская СОШ</c:v>
                </c:pt>
                <c:pt idx="14">
                  <c:v>МОУ Матреногезовская СОШ</c:v>
                </c:pt>
                <c:pt idx="15">
                  <c:v>МОУ Подсередненская СОШ</c:v>
                </c:pt>
                <c:pt idx="16">
                  <c:v>МОУ Репенская СОШ</c:v>
                </c:pt>
                <c:pt idx="17">
                  <c:v>МОУ Советская СОШ</c:v>
                </c:pt>
                <c:pt idx="18">
                  <c:v>МОУ Хлевищенская СОШ</c:v>
                </c:pt>
                <c:pt idx="19">
                  <c:v>МОУ Щербаковская СОШ</c:v>
                </c:pt>
                <c:pt idx="20">
                  <c:v>ЧОУ СОШ «Белогорский класс»</c:v>
                </c:pt>
                <c:pt idx="21">
                  <c:v>Итого по району</c:v>
                </c:pt>
              </c:strCache>
            </c:strRef>
          </c:cat>
          <c:val>
            <c:numRef>
              <c:f>Лист2!$C$114:$C$135</c:f>
              <c:numCache>
                <c:formatCode>0.0</c:formatCode>
                <c:ptCount val="22"/>
                <c:pt idx="0" formatCode="0.00">
                  <c:v>88.888888888887976</c:v>
                </c:pt>
                <c:pt idx="1">
                  <c:v>87.5</c:v>
                </c:pt>
                <c:pt idx="2" formatCode="0.00">
                  <c:v>80.769230769231342</c:v>
                </c:pt>
                <c:pt idx="3" formatCode="0.00">
                  <c:v>65.217391304347927</c:v>
                </c:pt>
                <c:pt idx="4" formatCode="0.00">
                  <c:v>76.923076923076849</c:v>
                </c:pt>
                <c:pt idx="5" formatCode="0.00">
                  <c:v>85.714285714285722</c:v>
                </c:pt>
                <c:pt idx="6" formatCode="0">
                  <c:v>80</c:v>
                </c:pt>
                <c:pt idx="7" formatCode="0">
                  <c:v>40</c:v>
                </c:pt>
                <c:pt idx="8" formatCode="0">
                  <c:v>100</c:v>
                </c:pt>
                <c:pt idx="9" formatCode="0">
                  <c:v>100</c:v>
                </c:pt>
                <c:pt idx="10" formatCode="0.00">
                  <c:v>88.888888888887976</c:v>
                </c:pt>
                <c:pt idx="11" formatCode="0.00">
                  <c:v>66.666666666666657</c:v>
                </c:pt>
                <c:pt idx="12" formatCode="0.00">
                  <c:v>33.333333333333329</c:v>
                </c:pt>
                <c:pt idx="13" formatCode="0">
                  <c:v>100</c:v>
                </c:pt>
                <c:pt idx="14" formatCode="0.00">
                  <c:v>90.909090909090907</c:v>
                </c:pt>
                <c:pt idx="15" formatCode="0.00">
                  <c:v>66.666666666666657</c:v>
                </c:pt>
                <c:pt idx="16" formatCode="0.00">
                  <c:v>83.333333333333258</c:v>
                </c:pt>
                <c:pt idx="17" formatCode="0">
                  <c:v>50</c:v>
                </c:pt>
                <c:pt idx="18" formatCode="0">
                  <c:v>50</c:v>
                </c:pt>
                <c:pt idx="19" formatCode="0.00">
                  <c:v>86.666666666666671</c:v>
                </c:pt>
                <c:pt idx="20" formatCode="0.00">
                  <c:v>90.909090909090907</c:v>
                </c:pt>
                <c:pt idx="21" formatCode="0.00">
                  <c:v>79.183673469387827</c:v>
                </c:pt>
              </c:numCache>
            </c:numRef>
          </c:val>
        </c:ser>
        <c:axId val="74735616"/>
        <c:axId val="74737152"/>
      </c:barChart>
      <c:catAx>
        <c:axId val="74735616"/>
        <c:scaling>
          <c:orientation val="minMax"/>
        </c:scaling>
        <c:axPos val="b"/>
        <c:tickLblPos val="nextTo"/>
        <c:txPr>
          <a:bodyPr/>
          <a:lstStyle/>
          <a:p>
            <a:pPr>
              <a:defRPr sz="105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4737152"/>
        <c:crosses val="autoZero"/>
        <c:auto val="1"/>
        <c:lblAlgn val="ctr"/>
        <c:lblOffset val="100"/>
      </c:catAx>
      <c:valAx>
        <c:axId val="74737152"/>
        <c:scaling>
          <c:orientation val="minMax"/>
        </c:scaling>
        <c:delete val="1"/>
        <c:axPos val="l"/>
        <c:numFmt formatCode="0.00" sourceLinked="1"/>
        <c:tickLblPos val="none"/>
        <c:crossAx val="7473561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3"/>
  <c:chart>
    <c:plotArea>
      <c:layout>
        <c:manualLayout>
          <c:layoutTarget val="inner"/>
          <c:xMode val="edge"/>
          <c:yMode val="edge"/>
          <c:x val="5.6527939298297462E-2"/>
          <c:y val="9.8535868284771275E-2"/>
          <c:w val="0.94207502780469365"/>
          <c:h val="0.44958363159150561"/>
        </c:manualLayout>
      </c:layout>
      <c:barChart>
        <c:barDir val="col"/>
        <c:grouping val="clustered"/>
        <c:ser>
          <c:idx val="0"/>
          <c:order val="0"/>
          <c:tx>
            <c:strRef>
              <c:f>Лист3!$C$12</c:f>
              <c:strCache>
                <c:ptCount val="1"/>
                <c:pt idx="0">
                  <c:v>2015</c:v>
                </c:pt>
              </c:strCache>
            </c:strRef>
          </c:tx>
          <c:spPr>
            <a:ln>
              <a:solidFill>
                <a:schemeClr val="accent3">
                  <a:lumMod val="75000"/>
                </a:schemeClr>
              </a:solidFill>
            </a:ln>
          </c:spPr>
          <c:cat>
            <c:strRef>
              <c:f>Лист3!$B$13:$B$36</c:f>
              <c:strCache>
                <c:ptCount val="24"/>
                <c:pt idx="0">
                  <c:v>МОУ СОШ №1</c:v>
                </c:pt>
                <c:pt idx="1">
                  <c:v>МОУ СОШ №2</c:v>
                </c:pt>
                <c:pt idx="2">
                  <c:v>МОУ СОШ №3</c:v>
                </c:pt>
                <c:pt idx="3">
                  <c:v>МОУ СОШ №4</c:v>
                </c:pt>
                <c:pt idx="4">
                  <c:v>МОУ СОШ №7</c:v>
                </c:pt>
                <c:pt idx="5">
                  <c:v>МОУ Алейниковская СОШ</c:v>
                </c:pt>
                <c:pt idx="6">
                  <c:v>МОУ Афанасьевская СОШ</c:v>
                </c:pt>
                <c:pt idx="7">
                  <c:v>МОУ Варваровская СОШ</c:v>
                </c:pt>
                <c:pt idx="8">
                  <c:v>МОУ Гарбузовская СОШ</c:v>
                </c:pt>
                <c:pt idx="9">
                  <c:v>МОУ Глуховская СОШ</c:v>
                </c:pt>
                <c:pt idx="10">
                  <c:v>МОУ Жуковская СОШ</c:v>
                </c:pt>
                <c:pt idx="11">
                  <c:v>МОУ Иловская СОШ</c:v>
                </c:pt>
                <c:pt idx="12">
                  <c:v>МОУ Ильинская СОШ</c:v>
                </c:pt>
                <c:pt idx="13">
                  <c:v>МОУ Красненская СОШ</c:v>
                </c:pt>
                <c:pt idx="14">
                  <c:v>МОУ Луценковская СОШ</c:v>
                </c:pt>
                <c:pt idx="15">
                  <c:v>МОУ Мухоудеровская СОШ</c:v>
                </c:pt>
                <c:pt idx="16">
                  <c:v>МОУ Матреногезовская СОШ</c:v>
                </c:pt>
                <c:pt idx="17">
                  <c:v>МОУ Подсередненская СОШ</c:v>
                </c:pt>
                <c:pt idx="18">
                  <c:v>МОУ Репенская СОШ</c:v>
                </c:pt>
                <c:pt idx="19">
                  <c:v>МОУ Советская СОШ</c:v>
                </c:pt>
                <c:pt idx="20">
                  <c:v>МОУ Хлевищенская СОШ</c:v>
                </c:pt>
                <c:pt idx="21">
                  <c:v>МОУ Щербаковская СОШ</c:v>
                </c:pt>
                <c:pt idx="22">
                  <c:v>ЧОУ  «Белогорский класс»</c:v>
                </c:pt>
                <c:pt idx="23">
                  <c:v>Итого по району</c:v>
                </c:pt>
              </c:strCache>
            </c:strRef>
          </c:cat>
          <c:val>
            <c:numRef>
              <c:f>Лист3!$C$13:$C$36</c:f>
              <c:numCache>
                <c:formatCode>General</c:formatCode>
                <c:ptCount val="24"/>
                <c:pt idx="0">
                  <c:v>96</c:v>
                </c:pt>
                <c:pt idx="1">
                  <c:v>100</c:v>
                </c:pt>
                <c:pt idx="2">
                  <c:v>100</c:v>
                </c:pt>
                <c:pt idx="3">
                  <c:v>73.099999999999994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92.3</c:v>
                </c:pt>
                <c:pt idx="13">
                  <c:v>100</c:v>
                </c:pt>
                <c:pt idx="14">
                  <c:v>85.7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87.5</c:v>
                </c:pt>
                <c:pt idx="19">
                  <c:v>100</c:v>
                </c:pt>
                <c:pt idx="20">
                  <c:v>100</c:v>
                </c:pt>
                <c:pt idx="21">
                  <c:v>100</c:v>
                </c:pt>
                <c:pt idx="22">
                  <c:v>100</c:v>
                </c:pt>
                <c:pt idx="23">
                  <c:v>96</c:v>
                </c:pt>
              </c:numCache>
            </c:numRef>
          </c:val>
        </c:ser>
        <c:ser>
          <c:idx val="1"/>
          <c:order val="1"/>
          <c:tx>
            <c:strRef>
              <c:f>Лист3!$D$12</c:f>
              <c:strCache>
                <c:ptCount val="1"/>
                <c:pt idx="0">
                  <c:v>2016</c:v>
                </c:pt>
              </c:strCache>
            </c:strRef>
          </c:tx>
          <c:spPr>
            <a:ln>
              <a:solidFill>
                <a:schemeClr val="accent3">
                  <a:lumMod val="75000"/>
                </a:schemeClr>
              </a:solidFill>
            </a:ln>
          </c:spPr>
          <c:cat>
            <c:strRef>
              <c:f>Лист3!$B$13:$B$36</c:f>
              <c:strCache>
                <c:ptCount val="24"/>
                <c:pt idx="0">
                  <c:v>МОУ СОШ №1</c:v>
                </c:pt>
                <c:pt idx="1">
                  <c:v>МОУ СОШ №2</c:v>
                </c:pt>
                <c:pt idx="2">
                  <c:v>МОУ СОШ №3</c:v>
                </c:pt>
                <c:pt idx="3">
                  <c:v>МОУ СОШ №4</c:v>
                </c:pt>
                <c:pt idx="4">
                  <c:v>МОУ СОШ №7</c:v>
                </c:pt>
                <c:pt idx="5">
                  <c:v>МОУ Алейниковская СОШ</c:v>
                </c:pt>
                <c:pt idx="6">
                  <c:v>МОУ Афанасьевская СОШ</c:v>
                </c:pt>
                <c:pt idx="7">
                  <c:v>МОУ Варваровская СОШ</c:v>
                </c:pt>
                <c:pt idx="8">
                  <c:v>МОУ Гарбузовская СОШ</c:v>
                </c:pt>
                <c:pt idx="9">
                  <c:v>МОУ Глуховская СОШ</c:v>
                </c:pt>
                <c:pt idx="10">
                  <c:v>МОУ Жуковская СОШ</c:v>
                </c:pt>
                <c:pt idx="11">
                  <c:v>МОУ Иловская СОШ</c:v>
                </c:pt>
                <c:pt idx="12">
                  <c:v>МОУ Ильинская СОШ</c:v>
                </c:pt>
                <c:pt idx="13">
                  <c:v>МОУ Красненская СОШ</c:v>
                </c:pt>
                <c:pt idx="14">
                  <c:v>МОУ Луценковская СОШ</c:v>
                </c:pt>
                <c:pt idx="15">
                  <c:v>МОУ Мухоудеровская СОШ</c:v>
                </c:pt>
                <c:pt idx="16">
                  <c:v>МОУ Матреногезовская СОШ</c:v>
                </c:pt>
                <c:pt idx="17">
                  <c:v>МОУ Подсередненская СОШ</c:v>
                </c:pt>
                <c:pt idx="18">
                  <c:v>МОУ Репенская СОШ</c:v>
                </c:pt>
                <c:pt idx="19">
                  <c:v>МОУ Советская СОШ</c:v>
                </c:pt>
                <c:pt idx="20">
                  <c:v>МОУ Хлевищенская СОШ</c:v>
                </c:pt>
                <c:pt idx="21">
                  <c:v>МОУ Щербаковская СОШ</c:v>
                </c:pt>
                <c:pt idx="22">
                  <c:v>ЧОУ  «Белогорский класс»</c:v>
                </c:pt>
                <c:pt idx="23">
                  <c:v>Итого по району</c:v>
                </c:pt>
              </c:strCache>
            </c:strRef>
          </c:cat>
          <c:val>
            <c:numRef>
              <c:f>Лист3!$D$13:$D$36</c:f>
              <c:numCache>
                <c:formatCode>General</c:formatCode>
                <c:ptCount val="24"/>
                <c:pt idx="0">
                  <c:v>100</c:v>
                </c:pt>
                <c:pt idx="1">
                  <c:v>100</c:v>
                </c:pt>
                <c:pt idx="2">
                  <c:v>97.6</c:v>
                </c:pt>
                <c:pt idx="3">
                  <c:v>88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83.3</c:v>
                </c:pt>
                <c:pt idx="19">
                  <c:v>100</c:v>
                </c:pt>
                <c:pt idx="20">
                  <c:v>100</c:v>
                </c:pt>
                <c:pt idx="21">
                  <c:v>100</c:v>
                </c:pt>
                <c:pt idx="22">
                  <c:v>100</c:v>
                </c:pt>
                <c:pt idx="23">
                  <c:v>98.1</c:v>
                </c:pt>
              </c:numCache>
            </c:numRef>
          </c:val>
        </c:ser>
        <c:ser>
          <c:idx val="2"/>
          <c:order val="2"/>
          <c:tx>
            <c:strRef>
              <c:f>Лист3!$E$12</c:f>
              <c:strCache>
                <c:ptCount val="1"/>
                <c:pt idx="0">
                  <c:v>2017</c:v>
                </c:pt>
              </c:strCache>
            </c:strRef>
          </c:tx>
          <c:spPr>
            <a:ln>
              <a:solidFill>
                <a:schemeClr val="accent3">
                  <a:lumMod val="50000"/>
                </a:schemeClr>
              </a:solidFill>
            </a:ln>
          </c:spPr>
          <c:dLbls>
            <c:txPr>
              <a:bodyPr/>
              <a:lstStyle/>
              <a:p>
                <a:pPr>
                  <a:defRPr sz="105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Лист3!$B$13:$B$36</c:f>
              <c:strCache>
                <c:ptCount val="24"/>
                <c:pt idx="0">
                  <c:v>МОУ СОШ №1</c:v>
                </c:pt>
                <c:pt idx="1">
                  <c:v>МОУ СОШ №2</c:v>
                </c:pt>
                <c:pt idx="2">
                  <c:v>МОУ СОШ №3</c:v>
                </c:pt>
                <c:pt idx="3">
                  <c:v>МОУ СОШ №4</c:v>
                </c:pt>
                <c:pt idx="4">
                  <c:v>МОУ СОШ №7</c:v>
                </c:pt>
                <c:pt idx="5">
                  <c:v>МОУ Алейниковская СОШ</c:v>
                </c:pt>
                <c:pt idx="6">
                  <c:v>МОУ Афанасьевская СОШ</c:v>
                </c:pt>
                <c:pt idx="7">
                  <c:v>МОУ Варваровская СОШ</c:v>
                </c:pt>
                <c:pt idx="8">
                  <c:v>МОУ Гарбузовская СОШ</c:v>
                </c:pt>
                <c:pt idx="9">
                  <c:v>МОУ Глуховская СОШ</c:v>
                </c:pt>
                <c:pt idx="10">
                  <c:v>МОУ Жуковская СОШ</c:v>
                </c:pt>
                <c:pt idx="11">
                  <c:v>МОУ Иловская СОШ</c:v>
                </c:pt>
                <c:pt idx="12">
                  <c:v>МОУ Ильинская СОШ</c:v>
                </c:pt>
                <c:pt idx="13">
                  <c:v>МОУ Красненская СОШ</c:v>
                </c:pt>
                <c:pt idx="14">
                  <c:v>МОУ Луценковская СОШ</c:v>
                </c:pt>
                <c:pt idx="15">
                  <c:v>МОУ Мухоудеровская СОШ</c:v>
                </c:pt>
                <c:pt idx="16">
                  <c:v>МОУ Матреногезовская СОШ</c:v>
                </c:pt>
                <c:pt idx="17">
                  <c:v>МОУ Подсередненская СОШ</c:v>
                </c:pt>
                <c:pt idx="18">
                  <c:v>МОУ Репенская СОШ</c:v>
                </c:pt>
                <c:pt idx="19">
                  <c:v>МОУ Советская СОШ</c:v>
                </c:pt>
                <c:pt idx="20">
                  <c:v>МОУ Хлевищенская СОШ</c:v>
                </c:pt>
                <c:pt idx="21">
                  <c:v>МОУ Щербаковская СОШ</c:v>
                </c:pt>
                <c:pt idx="22">
                  <c:v>ЧОУ  «Белогорский класс»</c:v>
                </c:pt>
                <c:pt idx="23">
                  <c:v>Итого по району</c:v>
                </c:pt>
              </c:strCache>
            </c:strRef>
          </c:cat>
          <c:val>
            <c:numRef>
              <c:f>Лист3!$E$13:$E$36</c:f>
              <c:numCache>
                <c:formatCode>General</c:formatCode>
                <c:ptCount val="24"/>
                <c:pt idx="0">
                  <c:v>100</c:v>
                </c:pt>
                <c:pt idx="1">
                  <c:v>100</c:v>
                </c:pt>
                <c:pt idx="2">
                  <c:v>96.2</c:v>
                </c:pt>
                <c:pt idx="3">
                  <c:v>100</c:v>
                </c:pt>
                <c:pt idx="4">
                  <c:v>94.9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100</c:v>
                </c:pt>
                <c:pt idx="19">
                  <c:v>100</c:v>
                </c:pt>
                <c:pt idx="20">
                  <c:v>100</c:v>
                </c:pt>
                <c:pt idx="21">
                  <c:v>100</c:v>
                </c:pt>
                <c:pt idx="22">
                  <c:v>100</c:v>
                </c:pt>
                <c:pt idx="23">
                  <c:v>98.8</c:v>
                </c:pt>
              </c:numCache>
            </c:numRef>
          </c:val>
        </c:ser>
        <c:gapWidth val="118"/>
        <c:overlap val="-41"/>
        <c:axId val="21586304"/>
        <c:axId val="21587840"/>
      </c:barChart>
      <c:catAx>
        <c:axId val="21586304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587840"/>
        <c:crosses val="autoZero"/>
        <c:auto val="1"/>
        <c:lblAlgn val="ctr"/>
        <c:lblOffset val="100"/>
      </c:catAx>
      <c:valAx>
        <c:axId val="21587840"/>
        <c:scaling>
          <c:orientation val="minMax"/>
        </c:scaling>
        <c:delete val="1"/>
        <c:axPos val="l"/>
        <c:numFmt formatCode="General" sourceLinked="1"/>
        <c:tickLblPos val="none"/>
        <c:crossAx val="2158630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5362712725425437"/>
          <c:y val="2.2160664819944598E-2"/>
          <c:w val="0.73754861287500773"/>
          <c:h val="6.6788230418566102E-2"/>
        </c:manualLayout>
      </c:layout>
      <c:txPr>
        <a:bodyPr/>
        <a:lstStyle/>
        <a:p>
          <a:pPr>
            <a:defRPr sz="1600" b="1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7"/>
  <c:chart>
    <c:plotArea>
      <c:layout>
        <c:manualLayout>
          <c:layoutTarget val="inner"/>
          <c:xMode val="edge"/>
          <c:yMode val="edge"/>
          <c:x val="5.9109808457041474E-2"/>
          <c:y val="0.12015761961575305"/>
          <c:w val="0.93902045342923879"/>
          <c:h val="0.43116411094556889"/>
        </c:manualLayout>
      </c:layout>
      <c:barChart>
        <c:barDir val="col"/>
        <c:grouping val="clustered"/>
        <c:ser>
          <c:idx val="0"/>
          <c:order val="0"/>
          <c:tx>
            <c:strRef>
              <c:f>Лист4!$D$4</c:f>
              <c:strCache>
                <c:ptCount val="1"/>
                <c:pt idx="0">
                  <c:v>2015</c:v>
                </c:pt>
              </c:strCache>
            </c:strRef>
          </c:tx>
          <c:dLbls>
            <c:delete val="1"/>
          </c:dLbls>
          <c:cat>
            <c:strRef>
              <c:f>Лист4!$C$5:$C$28</c:f>
              <c:strCache>
                <c:ptCount val="24"/>
                <c:pt idx="0">
                  <c:v>МОУ СОШ №1</c:v>
                </c:pt>
                <c:pt idx="1">
                  <c:v>МОУ СОШ №2</c:v>
                </c:pt>
                <c:pt idx="2">
                  <c:v>МОУ СОШ №3</c:v>
                </c:pt>
                <c:pt idx="3">
                  <c:v>МОУ СОШ №4</c:v>
                </c:pt>
                <c:pt idx="4">
                  <c:v>МОУ СОШ №7</c:v>
                </c:pt>
                <c:pt idx="5">
                  <c:v>МОУ Алейниковская СОШ</c:v>
                </c:pt>
                <c:pt idx="6">
                  <c:v>МОУ Афанасьевская СОШ</c:v>
                </c:pt>
                <c:pt idx="7">
                  <c:v>МОУ Варваровская СОШ</c:v>
                </c:pt>
                <c:pt idx="8">
                  <c:v>МОУ Гарбузовская СОШ</c:v>
                </c:pt>
                <c:pt idx="9">
                  <c:v>МОУ Глуховская СОШ</c:v>
                </c:pt>
                <c:pt idx="10">
                  <c:v>МОУ Жуковская СОШ</c:v>
                </c:pt>
                <c:pt idx="11">
                  <c:v>МОУ Иловская СОШ</c:v>
                </c:pt>
                <c:pt idx="12">
                  <c:v>МОУ Ильинская СОШ</c:v>
                </c:pt>
                <c:pt idx="13">
                  <c:v>МОУ Красненская СОШ</c:v>
                </c:pt>
                <c:pt idx="14">
                  <c:v>МОУ Луценковская СОШ</c:v>
                </c:pt>
                <c:pt idx="15">
                  <c:v>МОУ Мухоудеровская СОШ</c:v>
                </c:pt>
                <c:pt idx="16">
                  <c:v>МОУ Матреногезовская СОШ</c:v>
                </c:pt>
                <c:pt idx="17">
                  <c:v>МОУ Подсередненская СОШ</c:v>
                </c:pt>
                <c:pt idx="18">
                  <c:v>МОУ Репенская СОШ</c:v>
                </c:pt>
                <c:pt idx="19">
                  <c:v>МОУ Советская СОШ</c:v>
                </c:pt>
                <c:pt idx="20">
                  <c:v>МОУ Хлевищенская СОШ</c:v>
                </c:pt>
                <c:pt idx="21">
                  <c:v>МОУ Щербаковская СОШ</c:v>
                </c:pt>
                <c:pt idx="22">
                  <c:v>ЧОУ «Белогорский класс»</c:v>
                </c:pt>
                <c:pt idx="23">
                  <c:v>Итого по району</c:v>
                </c:pt>
              </c:strCache>
            </c:strRef>
          </c:cat>
          <c:val>
            <c:numRef>
              <c:f>Лист4!$D$5:$D$28</c:f>
              <c:numCache>
                <c:formatCode>General</c:formatCode>
                <c:ptCount val="24"/>
                <c:pt idx="0">
                  <c:v>96</c:v>
                </c:pt>
                <c:pt idx="1">
                  <c:v>100</c:v>
                </c:pt>
                <c:pt idx="2">
                  <c:v>100</c:v>
                </c:pt>
                <c:pt idx="3">
                  <c:v>92.3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92.3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100</c:v>
                </c:pt>
                <c:pt idx="19">
                  <c:v>100</c:v>
                </c:pt>
                <c:pt idx="20">
                  <c:v>100</c:v>
                </c:pt>
                <c:pt idx="21">
                  <c:v>100</c:v>
                </c:pt>
                <c:pt idx="22">
                  <c:v>100</c:v>
                </c:pt>
                <c:pt idx="23">
                  <c:v>98.5</c:v>
                </c:pt>
              </c:numCache>
            </c:numRef>
          </c:val>
        </c:ser>
        <c:ser>
          <c:idx val="1"/>
          <c:order val="1"/>
          <c:tx>
            <c:strRef>
              <c:f>Лист4!$E$4</c:f>
              <c:strCache>
                <c:ptCount val="1"/>
                <c:pt idx="0">
                  <c:v>2016</c:v>
                </c:pt>
              </c:strCache>
            </c:strRef>
          </c:tx>
          <c:dLbls>
            <c:delete val="1"/>
          </c:dLbls>
          <c:cat>
            <c:strRef>
              <c:f>Лист4!$C$5:$C$28</c:f>
              <c:strCache>
                <c:ptCount val="24"/>
                <c:pt idx="0">
                  <c:v>МОУ СОШ №1</c:v>
                </c:pt>
                <c:pt idx="1">
                  <c:v>МОУ СОШ №2</c:v>
                </c:pt>
                <c:pt idx="2">
                  <c:v>МОУ СОШ №3</c:v>
                </c:pt>
                <c:pt idx="3">
                  <c:v>МОУ СОШ №4</c:v>
                </c:pt>
                <c:pt idx="4">
                  <c:v>МОУ СОШ №7</c:v>
                </c:pt>
                <c:pt idx="5">
                  <c:v>МОУ Алейниковская СОШ</c:v>
                </c:pt>
                <c:pt idx="6">
                  <c:v>МОУ Афанасьевская СОШ</c:v>
                </c:pt>
                <c:pt idx="7">
                  <c:v>МОУ Варваровская СОШ</c:v>
                </c:pt>
                <c:pt idx="8">
                  <c:v>МОУ Гарбузовская СОШ</c:v>
                </c:pt>
                <c:pt idx="9">
                  <c:v>МОУ Глуховская СОШ</c:v>
                </c:pt>
                <c:pt idx="10">
                  <c:v>МОУ Жуковская СОШ</c:v>
                </c:pt>
                <c:pt idx="11">
                  <c:v>МОУ Иловская СОШ</c:v>
                </c:pt>
                <c:pt idx="12">
                  <c:v>МОУ Ильинская СОШ</c:v>
                </c:pt>
                <c:pt idx="13">
                  <c:v>МОУ Красненская СОШ</c:v>
                </c:pt>
                <c:pt idx="14">
                  <c:v>МОУ Луценковская СОШ</c:v>
                </c:pt>
                <c:pt idx="15">
                  <c:v>МОУ Мухоудеровская СОШ</c:v>
                </c:pt>
                <c:pt idx="16">
                  <c:v>МОУ Матреногезовская СОШ</c:v>
                </c:pt>
                <c:pt idx="17">
                  <c:v>МОУ Подсередненская СОШ</c:v>
                </c:pt>
                <c:pt idx="18">
                  <c:v>МОУ Репенская СОШ</c:v>
                </c:pt>
                <c:pt idx="19">
                  <c:v>МОУ Советская СОШ</c:v>
                </c:pt>
                <c:pt idx="20">
                  <c:v>МОУ Хлевищенская СОШ</c:v>
                </c:pt>
                <c:pt idx="21">
                  <c:v>МОУ Щербаковская СОШ</c:v>
                </c:pt>
                <c:pt idx="22">
                  <c:v>ЧОУ «Белогорский класс»</c:v>
                </c:pt>
                <c:pt idx="23">
                  <c:v>Итого по району</c:v>
                </c:pt>
              </c:strCache>
            </c:strRef>
          </c:cat>
          <c:val>
            <c:numRef>
              <c:f>Лист4!$E$5:$E$28</c:f>
              <c:numCache>
                <c:formatCode>General</c:formatCode>
                <c:ptCount val="2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100</c:v>
                </c:pt>
                <c:pt idx="19">
                  <c:v>100</c:v>
                </c:pt>
                <c:pt idx="20">
                  <c:v>100</c:v>
                </c:pt>
                <c:pt idx="21">
                  <c:v>100</c:v>
                </c:pt>
                <c:pt idx="22">
                  <c:v>100</c:v>
                </c:pt>
                <c:pt idx="23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Лист4!$F$4</c:f>
              <c:strCache>
                <c:ptCount val="1"/>
                <c:pt idx="0">
                  <c:v>2017</c:v>
                </c:pt>
              </c:strCache>
            </c:strRef>
          </c:tx>
          <c:dLbls>
            <c:txPr>
              <a:bodyPr/>
              <a:lstStyle/>
              <a:p>
                <a:pPr>
                  <a:defRPr sz="105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Лист4!$C$5:$C$28</c:f>
              <c:strCache>
                <c:ptCount val="24"/>
                <c:pt idx="0">
                  <c:v>МОУ СОШ №1</c:v>
                </c:pt>
                <c:pt idx="1">
                  <c:v>МОУ СОШ №2</c:v>
                </c:pt>
                <c:pt idx="2">
                  <c:v>МОУ СОШ №3</c:v>
                </c:pt>
                <c:pt idx="3">
                  <c:v>МОУ СОШ №4</c:v>
                </c:pt>
                <c:pt idx="4">
                  <c:v>МОУ СОШ №7</c:v>
                </c:pt>
                <c:pt idx="5">
                  <c:v>МОУ Алейниковская СОШ</c:v>
                </c:pt>
                <c:pt idx="6">
                  <c:v>МОУ Афанасьевская СОШ</c:v>
                </c:pt>
                <c:pt idx="7">
                  <c:v>МОУ Варваровская СОШ</c:v>
                </c:pt>
                <c:pt idx="8">
                  <c:v>МОУ Гарбузовская СОШ</c:v>
                </c:pt>
                <c:pt idx="9">
                  <c:v>МОУ Глуховская СОШ</c:v>
                </c:pt>
                <c:pt idx="10">
                  <c:v>МОУ Жуковская СОШ</c:v>
                </c:pt>
                <c:pt idx="11">
                  <c:v>МОУ Иловская СОШ</c:v>
                </c:pt>
                <c:pt idx="12">
                  <c:v>МОУ Ильинская СОШ</c:v>
                </c:pt>
                <c:pt idx="13">
                  <c:v>МОУ Красненская СОШ</c:v>
                </c:pt>
                <c:pt idx="14">
                  <c:v>МОУ Луценковская СОШ</c:v>
                </c:pt>
                <c:pt idx="15">
                  <c:v>МОУ Мухоудеровская СОШ</c:v>
                </c:pt>
                <c:pt idx="16">
                  <c:v>МОУ Матреногезовская СОШ</c:v>
                </c:pt>
                <c:pt idx="17">
                  <c:v>МОУ Подсередненская СОШ</c:v>
                </c:pt>
                <c:pt idx="18">
                  <c:v>МОУ Репенская СОШ</c:v>
                </c:pt>
                <c:pt idx="19">
                  <c:v>МОУ Советская СОШ</c:v>
                </c:pt>
                <c:pt idx="20">
                  <c:v>МОУ Хлевищенская СОШ</c:v>
                </c:pt>
                <c:pt idx="21">
                  <c:v>МОУ Щербаковская СОШ</c:v>
                </c:pt>
                <c:pt idx="22">
                  <c:v>ЧОУ «Белогорский класс»</c:v>
                </c:pt>
                <c:pt idx="23">
                  <c:v>Итого по району</c:v>
                </c:pt>
              </c:strCache>
            </c:strRef>
          </c:cat>
          <c:val>
            <c:numRef>
              <c:f>Лист4!$F$5:$F$28</c:f>
              <c:numCache>
                <c:formatCode>General</c:formatCode>
                <c:ptCount val="2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100</c:v>
                </c:pt>
                <c:pt idx="19">
                  <c:v>100</c:v>
                </c:pt>
                <c:pt idx="20">
                  <c:v>100</c:v>
                </c:pt>
                <c:pt idx="21">
                  <c:v>100</c:v>
                </c:pt>
                <c:pt idx="22">
                  <c:v>100</c:v>
                </c:pt>
                <c:pt idx="23">
                  <c:v>100</c:v>
                </c:pt>
              </c:numCache>
            </c:numRef>
          </c:val>
        </c:ser>
        <c:dLbls>
          <c:showVal val="1"/>
        </c:dLbls>
        <c:gapWidth val="121"/>
        <c:overlap val="-41"/>
        <c:axId val="21613568"/>
        <c:axId val="21623552"/>
      </c:barChart>
      <c:catAx>
        <c:axId val="21613568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623552"/>
        <c:crosses val="autoZero"/>
        <c:auto val="1"/>
        <c:lblAlgn val="ctr"/>
        <c:lblOffset val="100"/>
      </c:catAx>
      <c:valAx>
        <c:axId val="21623552"/>
        <c:scaling>
          <c:orientation val="minMax"/>
        </c:scaling>
        <c:delete val="1"/>
        <c:axPos val="l"/>
        <c:numFmt formatCode="General" sourceLinked="1"/>
        <c:tickLblPos val="none"/>
        <c:crossAx val="2161356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5.2596143791885167E-2"/>
          <c:y val="2.5157232704402552E-2"/>
          <c:w val="0.85333075619068965"/>
          <c:h val="0.11146472010587002"/>
        </c:manualLayout>
      </c:layout>
      <c:txPr>
        <a:bodyPr/>
        <a:lstStyle/>
        <a:p>
          <a:pPr>
            <a:defRPr sz="1600" b="1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7"/>
  <c:chart>
    <c:plotArea>
      <c:layout/>
      <c:barChart>
        <c:barDir val="col"/>
        <c:grouping val="clustered"/>
        <c:ser>
          <c:idx val="0"/>
          <c:order val="0"/>
          <c:tx>
            <c:strRef>
              <c:f>Лист4!$D$4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Лист4!$C$5:$C$28</c:f>
              <c:strCache>
                <c:ptCount val="24"/>
                <c:pt idx="0">
                  <c:v>МОУ СОШ №1</c:v>
                </c:pt>
                <c:pt idx="1">
                  <c:v>МОУ СОШ №2</c:v>
                </c:pt>
                <c:pt idx="2">
                  <c:v>МОУ СОШ №3</c:v>
                </c:pt>
                <c:pt idx="3">
                  <c:v>МОУ СОШ №4</c:v>
                </c:pt>
                <c:pt idx="4">
                  <c:v>МОУ СОШ №7</c:v>
                </c:pt>
                <c:pt idx="5">
                  <c:v>МОУ Алейниковская СОШ</c:v>
                </c:pt>
                <c:pt idx="6">
                  <c:v>МОУ Афанасьевская СОШ</c:v>
                </c:pt>
                <c:pt idx="7">
                  <c:v>МОУ Варваровская СОШ</c:v>
                </c:pt>
                <c:pt idx="8">
                  <c:v>МОУ Гарбузовская СОШ</c:v>
                </c:pt>
                <c:pt idx="9">
                  <c:v>МОУ Глуховская СОШ</c:v>
                </c:pt>
                <c:pt idx="10">
                  <c:v>МОУ Жуковская СОШ</c:v>
                </c:pt>
                <c:pt idx="11">
                  <c:v>МОУ Иловская СОШ</c:v>
                </c:pt>
                <c:pt idx="12">
                  <c:v>МОУ Ильинская СОШ</c:v>
                </c:pt>
                <c:pt idx="13">
                  <c:v>МОУ Красненская СОШ</c:v>
                </c:pt>
                <c:pt idx="14">
                  <c:v>МОУ Луценковская СОШ</c:v>
                </c:pt>
                <c:pt idx="15">
                  <c:v>МОУ Мухоудеровская СОШ</c:v>
                </c:pt>
                <c:pt idx="16">
                  <c:v>МОУ Матреногезовская СОШ</c:v>
                </c:pt>
                <c:pt idx="17">
                  <c:v>МОУ Подсередненская СОШ</c:v>
                </c:pt>
                <c:pt idx="18">
                  <c:v>МОУ Репенская СОШ</c:v>
                </c:pt>
                <c:pt idx="19">
                  <c:v>МОУ Советская СОШ</c:v>
                </c:pt>
                <c:pt idx="20">
                  <c:v>МОУ Хлевищенская СОШ</c:v>
                </c:pt>
                <c:pt idx="21">
                  <c:v>МОУ Щербаковская СОШ</c:v>
                </c:pt>
                <c:pt idx="22">
                  <c:v>ЧОУ «Белогорский класс»</c:v>
                </c:pt>
                <c:pt idx="23">
                  <c:v>Итого по району</c:v>
                </c:pt>
              </c:strCache>
            </c:strRef>
          </c:cat>
          <c:val>
            <c:numRef>
              <c:f>Лист4!$D$5:$D$28</c:f>
              <c:numCache>
                <c:formatCode>General</c:formatCode>
                <c:ptCount val="24"/>
                <c:pt idx="0">
                  <c:v>96</c:v>
                </c:pt>
                <c:pt idx="1">
                  <c:v>100</c:v>
                </c:pt>
                <c:pt idx="2">
                  <c:v>100</c:v>
                </c:pt>
                <c:pt idx="3">
                  <c:v>92.3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92.3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100</c:v>
                </c:pt>
                <c:pt idx="19">
                  <c:v>100</c:v>
                </c:pt>
                <c:pt idx="20">
                  <c:v>100</c:v>
                </c:pt>
                <c:pt idx="21">
                  <c:v>100</c:v>
                </c:pt>
                <c:pt idx="22">
                  <c:v>100</c:v>
                </c:pt>
                <c:pt idx="23">
                  <c:v>98.5</c:v>
                </c:pt>
              </c:numCache>
            </c:numRef>
          </c:val>
        </c:ser>
        <c:ser>
          <c:idx val="1"/>
          <c:order val="1"/>
          <c:tx>
            <c:strRef>
              <c:f>Лист4!$E$4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Лист4!$C$5:$C$28</c:f>
              <c:strCache>
                <c:ptCount val="24"/>
                <c:pt idx="0">
                  <c:v>МОУ СОШ №1</c:v>
                </c:pt>
                <c:pt idx="1">
                  <c:v>МОУ СОШ №2</c:v>
                </c:pt>
                <c:pt idx="2">
                  <c:v>МОУ СОШ №3</c:v>
                </c:pt>
                <c:pt idx="3">
                  <c:v>МОУ СОШ №4</c:v>
                </c:pt>
                <c:pt idx="4">
                  <c:v>МОУ СОШ №7</c:v>
                </c:pt>
                <c:pt idx="5">
                  <c:v>МОУ Алейниковская СОШ</c:v>
                </c:pt>
                <c:pt idx="6">
                  <c:v>МОУ Афанасьевская СОШ</c:v>
                </c:pt>
                <c:pt idx="7">
                  <c:v>МОУ Варваровская СОШ</c:v>
                </c:pt>
                <c:pt idx="8">
                  <c:v>МОУ Гарбузовская СОШ</c:v>
                </c:pt>
                <c:pt idx="9">
                  <c:v>МОУ Глуховская СОШ</c:v>
                </c:pt>
                <c:pt idx="10">
                  <c:v>МОУ Жуковская СОШ</c:v>
                </c:pt>
                <c:pt idx="11">
                  <c:v>МОУ Иловская СОШ</c:v>
                </c:pt>
                <c:pt idx="12">
                  <c:v>МОУ Ильинская СОШ</c:v>
                </c:pt>
                <c:pt idx="13">
                  <c:v>МОУ Красненская СОШ</c:v>
                </c:pt>
                <c:pt idx="14">
                  <c:v>МОУ Луценковская СОШ</c:v>
                </c:pt>
                <c:pt idx="15">
                  <c:v>МОУ Мухоудеровская СОШ</c:v>
                </c:pt>
                <c:pt idx="16">
                  <c:v>МОУ Матреногезовская СОШ</c:v>
                </c:pt>
                <c:pt idx="17">
                  <c:v>МОУ Подсередненская СОШ</c:v>
                </c:pt>
                <c:pt idx="18">
                  <c:v>МОУ Репенская СОШ</c:v>
                </c:pt>
                <c:pt idx="19">
                  <c:v>МОУ Советская СОШ</c:v>
                </c:pt>
                <c:pt idx="20">
                  <c:v>МОУ Хлевищенская СОШ</c:v>
                </c:pt>
                <c:pt idx="21">
                  <c:v>МОУ Щербаковская СОШ</c:v>
                </c:pt>
                <c:pt idx="22">
                  <c:v>ЧОУ «Белогорский класс»</c:v>
                </c:pt>
                <c:pt idx="23">
                  <c:v>Итого по району</c:v>
                </c:pt>
              </c:strCache>
            </c:strRef>
          </c:cat>
          <c:val>
            <c:numRef>
              <c:f>Лист4!$E$5:$E$28</c:f>
              <c:numCache>
                <c:formatCode>General</c:formatCode>
                <c:ptCount val="2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100</c:v>
                </c:pt>
                <c:pt idx="19">
                  <c:v>100</c:v>
                </c:pt>
                <c:pt idx="20">
                  <c:v>100</c:v>
                </c:pt>
                <c:pt idx="21">
                  <c:v>100</c:v>
                </c:pt>
                <c:pt idx="22">
                  <c:v>100</c:v>
                </c:pt>
                <c:pt idx="23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Лист4!$F$4</c:f>
              <c:strCache>
                <c:ptCount val="1"/>
                <c:pt idx="0">
                  <c:v>2017</c:v>
                </c:pt>
              </c:strCache>
            </c:strRef>
          </c:tx>
          <c:dLbls>
            <c:txPr>
              <a:bodyPr/>
              <a:lstStyle/>
              <a:p>
                <a:pPr>
                  <a:defRPr sz="105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Лист4!$C$5:$C$28</c:f>
              <c:strCache>
                <c:ptCount val="24"/>
                <c:pt idx="0">
                  <c:v>МОУ СОШ №1</c:v>
                </c:pt>
                <c:pt idx="1">
                  <c:v>МОУ СОШ №2</c:v>
                </c:pt>
                <c:pt idx="2">
                  <c:v>МОУ СОШ №3</c:v>
                </c:pt>
                <c:pt idx="3">
                  <c:v>МОУ СОШ №4</c:v>
                </c:pt>
                <c:pt idx="4">
                  <c:v>МОУ СОШ №7</c:v>
                </c:pt>
                <c:pt idx="5">
                  <c:v>МОУ Алейниковская СОШ</c:v>
                </c:pt>
                <c:pt idx="6">
                  <c:v>МОУ Афанасьевская СОШ</c:v>
                </c:pt>
                <c:pt idx="7">
                  <c:v>МОУ Варваровская СОШ</c:v>
                </c:pt>
                <c:pt idx="8">
                  <c:v>МОУ Гарбузовская СОШ</c:v>
                </c:pt>
                <c:pt idx="9">
                  <c:v>МОУ Глуховская СОШ</c:v>
                </c:pt>
                <c:pt idx="10">
                  <c:v>МОУ Жуковская СОШ</c:v>
                </c:pt>
                <c:pt idx="11">
                  <c:v>МОУ Иловская СОШ</c:v>
                </c:pt>
                <c:pt idx="12">
                  <c:v>МОУ Ильинская СОШ</c:v>
                </c:pt>
                <c:pt idx="13">
                  <c:v>МОУ Красненская СОШ</c:v>
                </c:pt>
                <c:pt idx="14">
                  <c:v>МОУ Луценковская СОШ</c:v>
                </c:pt>
                <c:pt idx="15">
                  <c:v>МОУ Мухоудеровская СОШ</c:v>
                </c:pt>
                <c:pt idx="16">
                  <c:v>МОУ Матреногезовская СОШ</c:v>
                </c:pt>
                <c:pt idx="17">
                  <c:v>МОУ Подсередненская СОШ</c:v>
                </c:pt>
                <c:pt idx="18">
                  <c:v>МОУ Репенская СОШ</c:v>
                </c:pt>
                <c:pt idx="19">
                  <c:v>МОУ Советская СОШ</c:v>
                </c:pt>
                <c:pt idx="20">
                  <c:v>МОУ Хлевищенская СОШ</c:v>
                </c:pt>
                <c:pt idx="21">
                  <c:v>МОУ Щербаковская СОШ</c:v>
                </c:pt>
                <c:pt idx="22">
                  <c:v>ЧОУ «Белогорский класс»</c:v>
                </c:pt>
                <c:pt idx="23">
                  <c:v>Итого по району</c:v>
                </c:pt>
              </c:strCache>
            </c:strRef>
          </c:cat>
          <c:val>
            <c:numRef>
              <c:f>Лист4!$F$5:$F$28</c:f>
              <c:numCache>
                <c:formatCode>General</c:formatCode>
                <c:ptCount val="2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100</c:v>
                </c:pt>
                <c:pt idx="19">
                  <c:v>100</c:v>
                </c:pt>
                <c:pt idx="20">
                  <c:v>100</c:v>
                </c:pt>
                <c:pt idx="21">
                  <c:v>100</c:v>
                </c:pt>
                <c:pt idx="22">
                  <c:v>100</c:v>
                </c:pt>
                <c:pt idx="23">
                  <c:v>100</c:v>
                </c:pt>
              </c:numCache>
            </c:numRef>
          </c:val>
        </c:ser>
        <c:gapWidth val="119"/>
        <c:overlap val="-49"/>
        <c:axId val="74467200"/>
        <c:axId val="74468736"/>
      </c:barChart>
      <c:catAx>
        <c:axId val="74467200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4468736"/>
        <c:crosses val="autoZero"/>
        <c:auto val="1"/>
        <c:lblAlgn val="ctr"/>
        <c:lblOffset val="100"/>
      </c:catAx>
      <c:valAx>
        <c:axId val="74468736"/>
        <c:scaling>
          <c:orientation val="minMax"/>
        </c:scaling>
        <c:delete val="1"/>
        <c:axPos val="l"/>
        <c:numFmt formatCode="General" sourceLinked="1"/>
        <c:tickLblPos val="none"/>
        <c:crossAx val="7446720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5.4205831095677393E-2"/>
          <c:y val="2.5157232704402552E-2"/>
          <c:w val="0.85172106073001463"/>
          <c:h val="7.5819343336799877E-2"/>
        </c:manualLayout>
      </c:layout>
      <c:txPr>
        <a:bodyPr/>
        <a:lstStyle/>
        <a:p>
          <a:pPr>
            <a:defRPr sz="1400" b="1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7"/>
  <c:chart>
    <c:plotArea>
      <c:layout>
        <c:manualLayout>
          <c:layoutTarget val="inner"/>
          <c:xMode val="edge"/>
          <c:yMode val="edge"/>
          <c:x val="6.6396416925983803E-2"/>
          <c:y val="0.11857515374412168"/>
          <c:w val="0.92112098661096142"/>
          <c:h val="0.39445487588499933"/>
        </c:manualLayout>
      </c:layout>
      <c:barChart>
        <c:barDir val="col"/>
        <c:grouping val="clustered"/>
        <c:ser>
          <c:idx val="0"/>
          <c:order val="0"/>
          <c:tx>
            <c:strRef>
              <c:f>Лист1!$C$6</c:f>
              <c:strCache>
                <c:ptCount val="1"/>
                <c:pt idx="0">
                  <c:v>2015</c:v>
                </c:pt>
              </c:strCache>
            </c:strRef>
          </c:tx>
          <c:dLbls>
            <c:delete val="1"/>
          </c:dLbls>
          <c:cat>
            <c:strRef>
              <c:f>Лист1!$B$7:$B$30</c:f>
              <c:strCache>
                <c:ptCount val="24"/>
                <c:pt idx="0">
                  <c:v>МОУ СОШ №1</c:v>
                </c:pt>
                <c:pt idx="1">
                  <c:v>МОУ СОШ №2</c:v>
                </c:pt>
                <c:pt idx="2">
                  <c:v>МОУ СОШ №3</c:v>
                </c:pt>
                <c:pt idx="3">
                  <c:v>МОУ СОШ №4</c:v>
                </c:pt>
                <c:pt idx="4">
                  <c:v>МОУ СОШ №7</c:v>
                </c:pt>
                <c:pt idx="5">
                  <c:v>МОУ Алейниковская СОШ</c:v>
                </c:pt>
                <c:pt idx="6">
                  <c:v>МОУ Афанасьевская СОШ</c:v>
                </c:pt>
                <c:pt idx="7">
                  <c:v>МОУ Варваровская СОШ</c:v>
                </c:pt>
                <c:pt idx="8">
                  <c:v>МОУ Гарбузовская СОШ</c:v>
                </c:pt>
                <c:pt idx="9">
                  <c:v>МОУ Глуховская СОШ</c:v>
                </c:pt>
                <c:pt idx="10">
                  <c:v>МОУ Жуковская СОШ</c:v>
                </c:pt>
                <c:pt idx="11">
                  <c:v>МОУ Иловская СОШ</c:v>
                </c:pt>
                <c:pt idx="12">
                  <c:v>МОУ Ильинская СОШ</c:v>
                </c:pt>
                <c:pt idx="13">
                  <c:v>МОУ Красненская СОШ</c:v>
                </c:pt>
                <c:pt idx="14">
                  <c:v>МОУ Луценковская СОШ</c:v>
                </c:pt>
                <c:pt idx="15">
                  <c:v>МОУ Мухоудеровская СОШ</c:v>
                </c:pt>
                <c:pt idx="16">
                  <c:v>МОУ Матреногезовская СОШ</c:v>
                </c:pt>
                <c:pt idx="17">
                  <c:v>МОУ Подсередненская СОШ</c:v>
                </c:pt>
                <c:pt idx="18">
                  <c:v>МОУ Репенская СОШ</c:v>
                </c:pt>
                <c:pt idx="19">
                  <c:v>МОУ Советская СОШ</c:v>
                </c:pt>
                <c:pt idx="20">
                  <c:v>МОУ Хлевищенская СОШ</c:v>
                </c:pt>
                <c:pt idx="21">
                  <c:v>МОУ Щербаковская СОШ</c:v>
                </c:pt>
                <c:pt idx="22">
                  <c:v>ЧОУ «Белогорский класс»</c:v>
                </c:pt>
                <c:pt idx="23">
                  <c:v>Итого по району</c:v>
                </c:pt>
              </c:strCache>
            </c:strRef>
          </c:cat>
          <c:val>
            <c:numRef>
              <c:f>Лист1!$C$7:$C$30</c:f>
              <c:numCache>
                <c:formatCode>General</c:formatCode>
                <c:ptCount val="24"/>
                <c:pt idx="0">
                  <c:v>96</c:v>
                </c:pt>
                <c:pt idx="1">
                  <c:v>100</c:v>
                </c:pt>
                <c:pt idx="2">
                  <c:v>100</c:v>
                </c:pt>
                <c:pt idx="3">
                  <c:v>88.5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92.3</c:v>
                </c:pt>
                <c:pt idx="13">
                  <c:v>100</c:v>
                </c:pt>
                <c:pt idx="14">
                  <c:v>85.7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87.5</c:v>
                </c:pt>
                <c:pt idx="19">
                  <c:v>100</c:v>
                </c:pt>
                <c:pt idx="20">
                  <c:v>100</c:v>
                </c:pt>
                <c:pt idx="21">
                  <c:v>100</c:v>
                </c:pt>
                <c:pt idx="23">
                  <c:v>97.4</c:v>
                </c:pt>
              </c:numCache>
            </c:numRef>
          </c:val>
        </c:ser>
        <c:ser>
          <c:idx val="1"/>
          <c:order val="1"/>
          <c:tx>
            <c:strRef>
              <c:f>Лист1!$D$6</c:f>
              <c:strCache>
                <c:ptCount val="1"/>
                <c:pt idx="0">
                  <c:v>2016</c:v>
                </c:pt>
              </c:strCache>
            </c:strRef>
          </c:tx>
          <c:dLbls>
            <c:delete val="1"/>
          </c:dLbls>
          <c:cat>
            <c:strRef>
              <c:f>Лист1!$B$7:$B$30</c:f>
              <c:strCache>
                <c:ptCount val="24"/>
                <c:pt idx="0">
                  <c:v>МОУ СОШ №1</c:v>
                </c:pt>
                <c:pt idx="1">
                  <c:v>МОУ СОШ №2</c:v>
                </c:pt>
                <c:pt idx="2">
                  <c:v>МОУ СОШ №3</c:v>
                </c:pt>
                <c:pt idx="3">
                  <c:v>МОУ СОШ №4</c:v>
                </c:pt>
                <c:pt idx="4">
                  <c:v>МОУ СОШ №7</c:v>
                </c:pt>
                <c:pt idx="5">
                  <c:v>МОУ Алейниковская СОШ</c:v>
                </c:pt>
                <c:pt idx="6">
                  <c:v>МОУ Афанасьевская СОШ</c:v>
                </c:pt>
                <c:pt idx="7">
                  <c:v>МОУ Варваровская СОШ</c:v>
                </c:pt>
                <c:pt idx="8">
                  <c:v>МОУ Гарбузовская СОШ</c:v>
                </c:pt>
                <c:pt idx="9">
                  <c:v>МОУ Глуховская СОШ</c:v>
                </c:pt>
                <c:pt idx="10">
                  <c:v>МОУ Жуковская СОШ</c:v>
                </c:pt>
                <c:pt idx="11">
                  <c:v>МОУ Иловская СОШ</c:v>
                </c:pt>
                <c:pt idx="12">
                  <c:v>МОУ Ильинская СОШ</c:v>
                </c:pt>
                <c:pt idx="13">
                  <c:v>МОУ Красненская СОШ</c:v>
                </c:pt>
                <c:pt idx="14">
                  <c:v>МОУ Луценковская СОШ</c:v>
                </c:pt>
                <c:pt idx="15">
                  <c:v>МОУ Мухоудеровская СОШ</c:v>
                </c:pt>
                <c:pt idx="16">
                  <c:v>МОУ Матреногезовская СОШ</c:v>
                </c:pt>
                <c:pt idx="17">
                  <c:v>МОУ Подсередненская СОШ</c:v>
                </c:pt>
                <c:pt idx="18">
                  <c:v>МОУ Репенская СОШ</c:v>
                </c:pt>
                <c:pt idx="19">
                  <c:v>МОУ Советская СОШ</c:v>
                </c:pt>
                <c:pt idx="20">
                  <c:v>МОУ Хлевищенская СОШ</c:v>
                </c:pt>
                <c:pt idx="21">
                  <c:v>МОУ Щербаковская СОШ</c:v>
                </c:pt>
                <c:pt idx="22">
                  <c:v>ЧОУ «Белогорский класс»</c:v>
                </c:pt>
                <c:pt idx="23">
                  <c:v>Итого по району</c:v>
                </c:pt>
              </c:strCache>
            </c:strRef>
          </c:cat>
          <c:val>
            <c:numRef>
              <c:f>Лист1!$D$7:$D$30</c:f>
              <c:numCache>
                <c:formatCode>General</c:formatCode>
                <c:ptCount val="24"/>
                <c:pt idx="0">
                  <c:v>100</c:v>
                </c:pt>
                <c:pt idx="1">
                  <c:v>100</c:v>
                </c:pt>
                <c:pt idx="2">
                  <c:v>97.6</c:v>
                </c:pt>
                <c:pt idx="3">
                  <c:v>92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83.3</c:v>
                </c:pt>
                <c:pt idx="19">
                  <c:v>100</c:v>
                </c:pt>
                <c:pt idx="20">
                  <c:v>100</c:v>
                </c:pt>
                <c:pt idx="21">
                  <c:v>100</c:v>
                </c:pt>
                <c:pt idx="23">
                  <c:v>98.5</c:v>
                </c:pt>
              </c:numCache>
            </c:numRef>
          </c:val>
        </c:ser>
        <c:ser>
          <c:idx val="2"/>
          <c:order val="2"/>
          <c:tx>
            <c:strRef>
              <c:f>Лист1!$E$6</c:f>
              <c:strCache>
                <c:ptCount val="1"/>
                <c:pt idx="0">
                  <c:v>2017</c:v>
                </c:pt>
              </c:strCache>
            </c:strRef>
          </c:tx>
          <c:dLbls>
            <c:delete val="1"/>
          </c:dLbls>
          <c:cat>
            <c:strRef>
              <c:f>Лист1!$B$7:$B$30</c:f>
              <c:strCache>
                <c:ptCount val="24"/>
                <c:pt idx="0">
                  <c:v>МОУ СОШ №1</c:v>
                </c:pt>
                <c:pt idx="1">
                  <c:v>МОУ СОШ №2</c:v>
                </c:pt>
                <c:pt idx="2">
                  <c:v>МОУ СОШ №3</c:v>
                </c:pt>
                <c:pt idx="3">
                  <c:v>МОУ СОШ №4</c:v>
                </c:pt>
                <c:pt idx="4">
                  <c:v>МОУ СОШ №7</c:v>
                </c:pt>
                <c:pt idx="5">
                  <c:v>МОУ Алейниковская СОШ</c:v>
                </c:pt>
                <c:pt idx="6">
                  <c:v>МОУ Афанасьевская СОШ</c:v>
                </c:pt>
                <c:pt idx="7">
                  <c:v>МОУ Варваровская СОШ</c:v>
                </c:pt>
                <c:pt idx="8">
                  <c:v>МОУ Гарбузовская СОШ</c:v>
                </c:pt>
                <c:pt idx="9">
                  <c:v>МОУ Глуховская СОШ</c:v>
                </c:pt>
                <c:pt idx="10">
                  <c:v>МОУ Жуковская СОШ</c:v>
                </c:pt>
                <c:pt idx="11">
                  <c:v>МОУ Иловская СОШ</c:v>
                </c:pt>
                <c:pt idx="12">
                  <c:v>МОУ Ильинская СОШ</c:v>
                </c:pt>
                <c:pt idx="13">
                  <c:v>МОУ Красненская СОШ</c:v>
                </c:pt>
                <c:pt idx="14">
                  <c:v>МОУ Луценковская СОШ</c:v>
                </c:pt>
                <c:pt idx="15">
                  <c:v>МОУ Мухоудеровская СОШ</c:v>
                </c:pt>
                <c:pt idx="16">
                  <c:v>МОУ Матреногезовская СОШ</c:v>
                </c:pt>
                <c:pt idx="17">
                  <c:v>МОУ Подсередненская СОШ</c:v>
                </c:pt>
                <c:pt idx="18">
                  <c:v>МОУ Репенская СОШ</c:v>
                </c:pt>
                <c:pt idx="19">
                  <c:v>МОУ Советская СОШ</c:v>
                </c:pt>
                <c:pt idx="20">
                  <c:v>МОУ Хлевищенская СОШ</c:v>
                </c:pt>
                <c:pt idx="21">
                  <c:v>МОУ Щербаковская СОШ</c:v>
                </c:pt>
                <c:pt idx="22">
                  <c:v>ЧОУ «Белогорский класс»</c:v>
                </c:pt>
                <c:pt idx="23">
                  <c:v>Итого по району</c:v>
                </c:pt>
              </c:strCache>
            </c:strRef>
          </c:cat>
          <c:val>
            <c:numRef>
              <c:f>Лист1!$E$7:$E$30</c:f>
              <c:numCache>
                <c:formatCode>General</c:formatCode>
                <c:ptCount val="24"/>
                <c:pt idx="0">
                  <c:v>100</c:v>
                </c:pt>
                <c:pt idx="1">
                  <c:v>100</c:v>
                </c:pt>
                <c:pt idx="2" formatCode="0.0">
                  <c:v>96.153846153845748</c:v>
                </c:pt>
                <c:pt idx="3" formatCode="0">
                  <c:v>100</c:v>
                </c:pt>
                <c:pt idx="4" formatCode="0.0">
                  <c:v>94.871794871794464</c:v>
                </c:pt>
                <c:pt idx="6" formatCode="0">
                  <c:v>100</c:v>
                </c:pt>
                <c:pt idx="7" formatCode="0">
                  <c:v>100</c:v>
                </c:pt>
                <c:pt idx="8" formatCode="0">
                  <c:v>100</c:v>
                </c:pt>
                <c:pt idx="10" formatCode="0">
                  <c:v>100</c:v>
                </c:pt>
                <c:pt idx="11" formatCode="0">
                  <c:v>100</c:v>
                </c:pt>
                <c:pt idx="12" formatCode="0">
                  <c:v>100</c:v>
                </c:pt>
                <c:pt idx="13" formatCode="0">
                  <c:v>100</c:v>
                </c:pt>
                <c:pt idx="14" formatCode="0">
                  <c:v>100</c:v>
                </c:pt>
                <c:pt idx="15" formatCode="0">
                  <c:v>100</c:v>
                </c:pt>
                <c:pt idx="16" formatCode="0">
                  <c:v>100</c:v>
                </c:pt>
                <c:pt idx="17" formatCode="0">
                  <c:v>100</c:v>
                </c:pt>
                <c:pt idx="18" formatCode="0">
                  <c:v>100</c:v>
                </c:pt>
                <c:pt idx="19" formatCode="0">
                  <c:v>100</c:v>
                </c:pt>
                <c:pt idx="20" formatCode="0">
                  <c:v>100</c:v>
                </c:pt>
                <c:pt idx="21" formatCode="0">
                  <c:v>100</c:v>
                </c:pt>
                <c:pt idx="22" formatCode="0">
                  <c:v>100</c:v>
                </c:pt>
                <c:pt idx="23" formatCode="0.0">
                  <c:v>98.775510204081371</c:v>
                </c:pt>
              </c:numCache>
            </c:numRef>
          </c:val>
        </c:ser>
        <c:dLbls>
          <c:showVal val="1"/>
        </c:dLbls>
        <c:gapWidth val="119"/>
        <c:overlap val="-36"/>
        <c:axId val="74527104"/>
        <c:axId val="74528640"/>
      </c:barChart>
      <c:catAx>
        <c:axId val="74527104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4528640"/>
        <c:crosses val="autoZero"/>
        <c:auto val="1"/>
        <c:lblAlgn val="ctr"/>
        <c:lblOffset val="100"/>
      </c:catAx>
      <c:valAx>
        <c:axId val="74528640"/>
        <c:scaling>
          <c:orientation val="minMax"/>
        </c:scaling>
        <c:delete val="1"/>
        <c:axPos val="l"/>
        <c:numFmt formatCode="General" sourceLinked="1"/>
        <c:tickLblPos val="none"/>
        <c:crossAx val="7452710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5.2811928464008812E-2"/>
          <c:y val="2.7106228669852551E-2"/>
          <c:w val="0.90508615755415689"/>
          <c:h val="9.5152733993985425E-2"/>
        </c:manualLayout>
      </c:layout>
      <c:txPr>
        <a:bodyPr/>
        <a:lstStyle/>
        <a:p>
          <a:pPr>
            <a:defRPr sz="1400" b="1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7"/>
  <c:chart>
    <c:plotArea>
      <c:layout>
        <c:manualLayout>
          <c:layoutTarget val="inner"/>
          <c:xMode val="edge"/>
          <c:yMode val="edge"/>
          <c:x val="6.985346259796181E-2"/>
          <c:y val="9.3885644646803865E-2"/>
          <c:w val="0.9266839034436517"/>
          <c:h val="0.41855345819157175"/>
        </c:manualLayout>
      </c:layout>
      <c:barChart>
        <c:barDir val="col"/>
        <c:grouping val="clustered"/>
        <c:ser>
          <c:idx val="0"/>
          <c:order val="0"/>
          <c:tx>
            <c:strRef>
              <c:f>Лист1!$C$36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Лист1!$B$37:$B$60</c:f>
              <c:strCache>
                <c:ptCount val="24"/>
                <c:pt idx="0">
                  <c:v>МОУ СОШ №1</c:v>
                </c:pt>
                <c:pt idx="1">
                  <c:v>МОУ СОШ №2</c:v>
                </c:pt>
                <c:pt idx="2">
                  <c:v>МОУ СОШ №3</c:v>
                </c:pt>
                <c:pt idx="3">
                  <c:v>МОУ СОШ №4</c:v>
                </c:pt>
                <c:pt idx="4">
                  <c:v>МОУ СОШ №7</c:v>
                </c:pt>
                <c:pt idx="5">
                  <c:v>МОУ Алейниковская СОШ</c:v>
                </c:pt>
                <c:pt idx="6">
                  <c:v>МОУ Афанасьевская СОШ</c:v>
                </c:pt>
                <c:pt idx="7">
                  <c:v>МОУ Варваровская СОШ</c:v>
                </c:pt>
                <c:pt idx="8">
                  <c:v>МОУ Гарбузовская СОШ</c:v>
                </c:pt>
                <c:pt idx="9">
                  <c:v>МОУ Глуховская СОШ</c:v>
                </c:pt>
                <c:pt idx="10">
                  <c:v>МОУ Жуковская СОШ</c:v>
                </c:pt>
                <c:pt idx="11">
                  <c:v>МОУ Иловская СОШ</c:v>
                </c:pt>
                <c:pt idx="12">
                  <c:v>МОУ Ильинская СОШ</c:v>
                </c:pt>
                <c:pt idx="13">
                  <c:v>МОУ Красненская СОШ</c:v>
                </c:pt>
                <c:pt idx="14">
                  <c:v>МОУ Луценковская СОШ</c:v>
                </c:pt>
                <c:pt idx="15">
                  <c:v>МОУ Мухоудеровская СОШ</c:v>
                </c:pt>
                <c:pt idx="16">
                  <c:v>МОУ Матреногезовская СОШ</c:v>
                </c:pt>
                <c:pt idx="17">
                  <c:v>МОУ Подсередненская СОШ</c:v>
                </c:pt>
                <c:pt idx="18">
                  <c:v>МОУ Репенская СОШ</c:v>
                </c:pt>
                <c:pt idx="19">
                  <c:v>МОУ Советская СОШ</c:v>
                </c:pt>
                <c:pt idx="20">
                  <c:v>МОУ Хлевищенская СОШ</c:v>
                </c:pt>
                <c:pt idx="21">
                  <c:v>МОУ Щербаковская СОШ</c:v>
                </c:pt>
                <c:pt idx="22">
                  <c:v>ЧОУ «Белогорский класс»</c:v>
                </c:pt>
                <c:pt idx="23">
                  <c:v>Итого по району</c:v>
                </c:pt>
              </c:strCache>
            </c:strRef>
          </c:cat>
          <c:val>
            <c:numRef>
              <c:f>Лист1!$C$37:$C$60</c:f>
              <c:numCache>
                <c:formatCode>General</c:formatCode>
                <c:ptCount val="24"/>
                <c:pt idx="0">
                  <c:v>96</c:v>
                </c:pt>
                <c:pt idx="1">
                  <c:v>100</c:v>
                </c:pt>
                <c:pt idx="2">
                  <c:v>100</c:v>
                </c:pt>
                <c:pt idx="3">
                  <c:v>73.099999999999994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92.3</c:v>
                </c:pt>
                <c:pt idx="13">
                  <c:v>100</c:v>
                </c:pt>
                <c:pt idx="14">
                  <c:v>85.7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87.5</c:v>
                </c:pt>
                <c:pt idx="19">
                  <c:v>100</c:v>
                </c:pt>
                <c:pt idx="20">
                  <c:v>100</c:v>
                </c:pt>
                <c:pt idx="21">
                  <c:v>100</c:v>
                </c:pt>
                <c:pt idx="23">
                  <c:v>96</c:v>
                </c:pt>
              </c:numCache>
            </c:numRef>
          </c:val>
        </c:ser>
        <c:ser>
          <c:idx val="1"/>
          <c:order val="1"/>
          <c:tx>
            <c:strRef>
              <c:f>Лист1!$D$36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Лист1!$B$37:$B$60</c:f>
              <c:strCache>
                <c:ptCount val="24"/>
                <c:pt idx="0">
                  <c:v>МОУ СОШ №1</c:v>
                </c:pt>
                <c:pt idx="1">
                  <c:v>МОУ СОШ №2</c:v>
                </c:pt>
                <c:pt idx="2">
                  <c:v>МОУ СОШ №3</c:v>
                </c:pt>
                <c:pt idx="3">
                  <c:v>МОУ СОШ №4</c:v>
                </c:pt>
                <c:pt idx="4">
                  <c:v>МОУ СОШ №7</c:v>
                </c:pt>
                <c:pt idx="5">
                  <c:v>МОУ Алейниковская СОШ</c:v>
                </c:pt>
                <c:pt idx="6">
                  <c:v>МОУ Афанасьевская СОШ</c:v>
                </c:pt>
                <c:pt idx="7">
                  <c:v>МОУ Варваровская СОШ</c:v>
                </c:pt>
                <c:pt idx="8">
                  <c:v>МОУ Гарбузовская СОШ</c:v>
                </c:pt>
                <c:pt idx="9">
                  <c:v>МОУ Глуховская СОШ</c:v>
                </c:pt>
                <c:pt idx="10">
                  <c:v>МОУ Жуковская СОШ</c:v>
                </c:pt>
                <c:pt idx="11">
                  <c:v>МОУ Иловская СОШ</c:v>
                </c:pt>
                <c:pt idx="12">
                  <c:v>МОУ Ильинская СОШ</c:v>
                </c:pt>
                <c:pt idx="13">
                  <c:v>МОУ Красненская СОШ</c:v>
                </c:pt>
                <c:pt idx="14">
                  <c:v>МОУ Луценковская СОШ</c:v>
                </c:pt>
                <c:pt idx="15">
                  <c:v>МОУ Мухоудеровская СОШ</c:v>
                </c:pt>
                <c:pt idx="16">
                  <c:v>МОУ Матреногезовская СОШ</c:v>
                </c:pt>
                <c:pt idx="17">
                  <c:v>МОУ Подсередненская СОШ</c:v>
                </c:pt>
                <c:pt idx="18">
                  <c:v>МОУ Репенская СОШ</c:v>
                </c:pt>
                <c:pt idx="19">
                  <c:v>МОУ Советская СОШ</c:v>
                </c:pt>
                <c:pt idx="20">
                  <c:v>МОУ Хлевищенская СОШ</c:v>
                </c:pt>
                <c:pt idx="21">
                  <c:v>МОУ Щербаковская СОШ</c:v>
                </c:pt>
                <c:pt idx="22">
                  <c:v>ЧОУ «Белогорский класс»</c:v>
                </c:pt>
                <c:pt idx="23">
                  <c:v>Итого по району</c:v>
                </c:pt>
              </c:strCache>
            </c:strRef>
          </c:cat>
          <c:val>
            <c:numRef>
              <c:f>Лист1!$D$37:$D$60</c:f>
              <c:numCache>
                <c:formatCode>General</c:formatCode>
                <c:ptCount val="24"/>
                <c:pt idx="0">
                  <c:v>100</c:v>
                </c:pt>
                <c:pt idx="1">
                  <c:v>100</c:v>
                </c:pt>
                <c:pt idx="2">
                  <c:v>97.6</c:v>
                </c:pt>
                <c:pt idx="3">
                  <c:v>88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83.3</c:v>
                </c:pt>
                <c:pt idx="19">
                  <c:v>100</c:v>
                </c:pt>
                <c:pt idx="20">
                  <c:v>100</c:v>
                </c:pt>
                <c:pt idx="21">
                  <c:v>100</c:v>
                </c:pt>
                <c:pt idx="23">
                  <c:v>98.1</c:v>
                </c:pt>
              </c:numCache>
            </c:numRef>
          </c:val>
        </c:ser>
        <c:ser>
          <c:idx val="2"/>
          <c:order val="2"/>
          <c:tx>
            <c:strRef>
              <c:f>Лист1!$E$36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Лист1!$B$37:$B$60</c:f>
              <c:strCache>
                <c:ptCount val="24"/>
                <c:pt idx="0">
                  <c:v>МОУ СОШ №1</c:v>
                </c:pt>
                <c:pt idx="1">
                  <c:v>МОУ СОШ №2</c:v>
                </c:pt>
                <c:pt idx="2">
                  <c:v>МОУ СОШ №3</c:v>
                </c:pt>
                <c:pt idx="3">
                  <c:v>МОУ СОШ №4</c:v>
                </c:pt>
                <c:pt idx="4">
                  <c:v>МОУ СОШ №7</c:v>
                </c:pt>
                <c:pt idx="5">
                  <c:v>МОУ Алейниковская СОШ</c:v>
                </c:pt>
                <c:pt idx="6">
                  <c:v>МОУ Афанасьевская СОШ</c:v>
                </c:pt>
                <c:pt idx="7">
                  <c:v>МОУ Варваровская СОШ</c:v>
                </c:pt>
                <c:pt idx="8">
                  <c:v>МОУ Гарбузовская СОШ</c:v>
                </c:pt>
                <c:pt idx="9">
                  <c:v>МОУ Глуховская СОШ</c:v>
                </c:pt>
                <c:pt idx="10">
                  <c:v>МОУ Жуковская СОШ</c:v>
                </c:pt>
                <c:pt idx="11">
                  <c:v>МОУ Иловская СОШ</c:v>
                </c:pt>
                <c:pt idx="12">
                  <c:v>МОУ Ильинская СОШ</c:v>
                </c:pt>
                <c:pt idx="13">
                  <c:v>МОУ Красненская СОШ</c:v>
                </c:pt>
                <c:pt idx="14">
                  <c:v>МОУ Луценковская СОШ</c:v>
                </c:pt>
                <c:pt idx="15">
                  <c:v>МОУ Мухоудеровская СОШ</c:v>
                </c:pt>
                <c:pt idx="16">
                  <c:v>МОУ Матреногезовская СОШ</c:v>
                </c:pt>
                <c:pt idx="17">
                  <c:v>МОУ Подсередненская СОШ</c:v>
                </c:pt>
                <c:pt idx="18">
                  <c:v>МОУ Репенская СОШ</c:v>
                </c:pt>
                <c:pt idx="19">
                  <c:v>МОУ Советская СОШ</c:v>
                </c:pt>
                <c:pt idx="20">
                  <c:v>МОУ Хлевищенская СОШ</c:v>
                </c:pt>
                <c:pt idx="21">
                  <c:v>МОУ Щербаковская СОШ</c:v>
                </c:pt>
                <c:pt idx="22">
                  <c:v>ЧОУ «Белогорский класс»</c:v>
                </c:pt>
                <c:pt idx="23">
                  <c:v>Итого по району</c:v>
                </c:pt>
              </c:strCache>
            </c:strRef>
          </c:cat>
          <c:val>
            <c:numRef>
              <c:f>Лист1!$E$37:$E$60</c:f>
              <c:numCache>
                <c:formatCode>0</c:formatCode>
                <c:ptCount val="24"/>
                <c:pt idx="0">
                  <c:v>100</c:v>
                </c:pt>
                <c:pt idx="1">
                  <c:v>100</c:v>
                </c:pt>
                <c:pt idx="2" formatCode="0.0">
                  <c:v>96.153846153845748</c:v>
                </c:pt>
                <c:pt idx="3">
                  <c:v>100</c:v>
                </c:pt>
                <c:pt idx="4" formatCode="0.0">
                  <c:v>94.871794871794464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100</c:v>
                </c:pt>
                <c:pt idx="19">
                  <c:v>100</c:v>
                </c:pt>
                <c:pt idx="20">
                  <c:v>100</c:v>
                </c:pt>
                <c:pt idx="21">
                  <c:v>100</c:v>
                </c:pt>
                <c:pt idx="22">
                  <c:v>100</c:v>
                </c:pt>
                <c:pt idx="23" formatCode="0.0">
                  <c:v>98.775510204081371</c:v>
                </c:pt>
              </c:numCache>
            </c:numRef>
          </c:val>
        </c:ser>
        <c:gapWidth val="119"/>
        <c:overlap val="-41"/>
        <c:axId val="74549888"/>
        <c:axId val="74563968"/>
      </c:barChart>
      <c:catAx>
        <c:axId val="74549888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4563968"/>
        <c:crosses val="autoZero"/>
        <c:auto val="1"/>
        <c:lblAlgn val="ctr"/>
        <c:lblOffset val="100"/>
      </c:catAx>
      <c:valAx>
        <c:axId val="74563968"/>
        <c:scaling>
          <c:orientation val="minMax"/>
        </c:scaling>
        <c:delete val="1"/>
        <c:axPos val="l"/>
        <c:numFmt formatCode="General" sourceLinked="1"/>
        <c:tickLblPos val="none"/>
        <c:crossAx val="7454988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3.5728110232347197E-2"/>
          <c:y val="1.8181822520119909E-2"/>
          <c:w val="0.95150692029803852"/>
          <c:h val="0.10151401046571359"/>
        </c:manualLayout>
      </c:layout>
      <c:txPr>
        <a:bodyPr/>
        <a:lstStyle/>
        <a:p>
          <a:pPr>
            <a:defRPr sz="1400" b="1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7"/>
  <c:chart>
    <c:plotArea>
      <c:layout>
        <c:manualLayout>
          <c:layoutTarget val="inner"/>
          <c:xMode val="edge"/>
          <c:yMode val="edge"/>
          <c:x val="5.0379412433484282E-2"/>
          <c:y val="0.11439200746117165"/>
          <c:w val="0.94922317860893168"/>
          <c:h val="0.41836286089238955"/>
        </c:manualLayout>
      </c:layout>
      <c:barChart>
        <c:barDir val="col"/>
        <c:grouping val="clustered"/>
        <c:ser>
          <c:idx val="0"/>
          <c:order val="0"/>
          <c:tx>
            <c:strRef>
              <c:f>Лист1!$C$66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Лист1!$B$67:$B$90</c:f>
              <c:strCache>
                <c:ptCount val="24"/>
                <c:pt idx="0">
                  <c:v>МОУ СОШ №1</c:v>
                </c:pt>
                <c:pt idx="1">
                  <c:v>МОУ СОШ №2</c:v>
                </c:pt>
                <c:pt idx="2">
                  <c:v>МОУ СОШ №3</c:v>
                </c:pt>
                <c:pt idx="3">
                  <c:v>МОУ СОШ №4</c:v>
                </c:pt>
                <c:pt idx="4">
                  <c:v>МОУ СОШ №7</c:v>
                </c:pt>
                <c:pt idx="5">
                  <c:v>МОУ Алейниковская СОШ</c:v>
                </c:pt>
                <c:pt idx="6">
                  <c:v>МОУ Афанасьевская СОШ</c:v>
                </c:pt>
                <c:pt idx="7">
                  <c:v>МОУ Варваровская СОШ</c:v>
                </c:pt>
                <c:pt idx="8">
                  <c:v>МОУ Гарбузовская СОШ</c:v>
                </c:pt>
                <c:pt idx="9">
                  <c:v>МОУ Глуховская СОШ</c:v>
                </c:pt>
                <c:pt idx="10">
                  <c:v>МОУ Жуковская СОШ</c:v>
                </c:pt>
                <c:pt idx="11">
                  <c:v>МОУ Иловская СОШ</c:v>
                </c:pt>
                <c:pt idx="12">
                  <c:v>МОУ Ильинская СОШ</c:v>
                </c:pt>
                <c:pt idx="13">
                  <c:v>МОУ Красненская СОШ</c:v>
                </c:pt>
                <c:pt idx="14">
                  <c:v>МОУ Луценковская СОШ</c:v>
                </c:pt>
                <c:pt idx="15">
                  <c:v>МОУ Мухоудеровская СОШ</c:v>
                </c:pt>
                <c:pt idx="16">
                  <c:v>МОУ Матреногезовская СОШ</c:v>
                </c:pt>
                <c:pt idx="17">
                  <c:v>МОУ Подсередненская СОШ</c:v>
                </c:pt>
                <c:pt idx="18">
                  <c:v>МОУ Репенская СОШ</c:v>
                </c:pt>
                <c:pt idx="19">
                  <c:v>МОУ Советская СОШ</c:v>
                </c:pt>
                <c:pt idx="20">
                  <c:v>МОУ Хлевищенская СОШ</c:v>
                </c:pt>
                <c:pt idx="21">
                  <c:v>МОУ Щербаковская СОШ</c:v>
                </c:pt>
                <c:pt idx="22">
                  <c:v>ЧОУ«Белогорский класс»</c:v>
                </c:pt>
                <c:pt idx="23">
                  <c:v>Итого по району</c:v>
                </c:pt>
              </c:strCache>
            </c:strRef>
          </c:cat>
          <c:val>
            <c:numRef>
              <c:f>Лист1!$C$67:$C$90</c:f>
              <c:numCache>
                <c:formatCode>0.0</c:formatCode>
                <c:ptCount val="24"/>
                <c:pt idx="0">
                  <c:v>96</c:v>
                </c:pt>
                <c:pt idx="1">
                  <c:v>100</c:v>
                </c:pt>
                <c:pt idx="2">
                  <c:v>97</c:v>
                </c:pt>
                <c:pt idx="3">
                  <c:v>80.8</c:v>
                </c:pt>
                <c:pt idx="4">
                  <c:v>82.4</c:v>
                </c:pt>
                <c:pt idx="5">
                  <c:v>100</c:v>
                </c:pt>
                <c:pt idx="6" formatCode="0">
                  <c:v>100</c:v>
                </c:pt>
                <c:pt idx="7" formatCode="0">
                  <c:v>100</c:v>
                </c:pt>
                <c:pt idx="8" formatCode="0">
                  <c:v>100</c:v>
                </c:pt>
                <c:pt idx="9" formatCode="0">
                  <c:v>100</c:v>
                </c:pt>
                <c:pt idx="10" formatCode="0">
                  <c:v>100</c:v>
                </c:pt>
                <c:pt idx="11" formatCode="0">
                  <c:v>100</c:v>
                </c:pt>
                <c:pt idx="12">
                  <c:v>92.3</c:v>
                </c:pt>
                <c:pt idx="13" formatCode="0">
                  <c:v>100</c:v>
                </c:pt>
                <c:pt idx="14">
                  <c:v>85.7</c:v>
                </c:pt>
                <c:pt idx="15" formatCode="0">
                  <c:v>100</c:v>
                </c:pt>
                <c:pt idx="16" formatCode="0">
                  <c:v>100</c:v>
                </c:pt>
                <c:pt idx="17" formatCode="0">
                  <c:v>100</c:v>
                </c:pt>
                <c:pt idx="18" formatCode="0">
                  <c:v>75</c:v>
                </c:pt>
                <c:pt idx="19">
                  <c:v>90.9</c:v>
                </c:pt>
                <c:pt idx="20" formatCode="0">
                  <c:v>100</c:v>
                </c:pt>
                <c:pt idx="21" formatCode="0">
                  <c:v>100</c:v>
                </c:pt>
                <c:pt idx="23">
                  <c:v>94.8</c:v>
                </c:pt>
              </c:numCache>
            </c:numRef>
          </c:val>
        </c:ser>
        <c:ser>
          <c:idx val="1"/>
          <c:order val="1"/>
          <c:tx>
            <c:strRef>
              <c:f>Лист1!$D$66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Лист1!$B$67:$B$90</c:f>
              <c:strCache>
                <c:ptCount val="24"/>
                <c:pt idx="0">
                  <c:v>МОУ СОШ №1</c:v>
                </c:pt>
                <c:pt idx="1">
                  <c:v>МОУ СОШ №2</c:v>
                </c:pt>
                <c:pt idx="2">
                  <c:v>МОУ СОШ №3</c:v>
                </c:pt>
                <c:pt idx="3">
                  <c:v>МОУ СОШ №4</c:v>
                </c:pt>
                <c:pt idx="4">
                  <c:v>МОУ СОШ №7</c:v>
                </c:pt>
                <c:pt idx="5">
                  <c:v>МОУ Алейниковская СОШ</c:v>
                </c:pt>
                <c:pt idx="6">
                  <c:v>МОУ Афанасьевская СОШ</c:v>
                </c:pt>
                <c:pt idx="7">
                  <c:v>МОУ Варваровская СОШ</c:v>
                </c:pt>
                <c:pt idx="8">
                  <c:v>МОУ Гарбузовская СОШ</c:v>
                </c:pt>
                <c:pt idx="9">
                  <c:v>МОУ Глуховская СОШ</c:v>
                </c:pt>
                <c:pt idx="10">
                  <c:v>МОУ Жуковская СОШ</c:v>
                </c:pt>
                <c:pt idx="11">
                  <c:v>МОУ Иловская СОШ</c:v>
                </c:pt>
                <c:pt idx="12">
                  <c:v>МОУ Ильинская СОШ</c:v>
                </c:pt>
                <c:pt idx="13">
                  <c:v>МОУ Красненская СОШ</c:v>
                </c:pt>
                <c:pt idx="14">
                  <c:v>МОУ Луценковская СОШ</c:v>
                </c:pt>
                <c:pt idx="15">
                  <c:v>МОУ Мухоудеровская СОШ</c:v>
                </c:pt>
                <c:pt idx="16">
                  <c:v>МОУ Матреногезовская СОШ</c:v>
                </c:pt>
                <c:pt idx="17">
                  <c:v>МОУ Подсередненская СОШ</c:v>
                </c:pt>
                <c:pt idx="18">
                  <c:v>МОУ Репенская СОШ</c:v>
                </c:pt>
                <c:pt idx="19">
                  <c:v>МОУ Советская СОШ</c:v>
                </c:pt>
                <c:pt idx="20">
                  <c:v>МОУ Хлевищенская СОШ</c:v>
                </c:pt>
                <c:pt idx="21">
                  <c:v>МОУ Щербаковская СОШ</c:v>
                </c:pt>
                <c:pt idx="22">
                  <c:v>ЧОУ«Белогорский класс»</c:v>
                </c:pt>
                <c:pt idx="23">
                  <c:v>Итого по району</c:v>
                </c:pt>
              </c:strCache>
            </c:strRef>
          </c:cat>
          <c:val>
            <c:numRef>
              <c:f>Лист1!$D$67:$D$90</c:f>
              <c:numCache>
                <c:formatCode>General</c:formatCode>
                <c:ptCount val="24"/>
                <c:pt idx="0">
                  <c:v>100</c:v>
                </c:pt>
                <c:pt idx="1">
                  <c:v>100</c:v>
                </c:pt>
                <c:pt idx="2">
                  <c:v>95.2</c:v>
                </c:pt>
                <c:pt idx="3">
                  <c:v>88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83.3</c:v>
                </c:pt>
                <c:pt idx="19">
                  <c:v>100</c:v>
                </c:pt>
                <c:pt idx="20">
                  <c:v>100</c:v>
                </c:pt>
                <c:pt idx="21">
                  <c:v>100</c:v>
                </c:pt>
                <c:pt idx="23">
                  <c:v>97.8</c:v>
                </c:pt>
              </c:numCache>
            </c:numRef>
          </c:val>
        </c:ser>
        <c:ser>
          <c:idx val="2"/>
          <c:order val="2"/>
          <c:tx>
            <c:strRef>
              <c:f>Лист1!$E$66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Лист1!$B$67:$B$90</c:f>
              <c:strCache>
                <c:ptCount val="24"/>
                <c:pt idx="0">
                  <c:v>МОУ СОШ №1</c:v>
                </c:pt>
                <c:pt idx="1">
                  <c:v>МОУ СОШ №2</c:v>
                </c:pt>
                <c:pt idx="2">
                  <c:v>МОУ СОШ №3</c:v>
                </c:pt>
                <c:pt idx="3">
                  <c:v>МОУ СОШ №4</c:v>
                </c:pt>
                <c:pt idx="4">
                  <c:v>МОУ СОШ №7</c:v>
                </c:pt>
                <c:pt idx="5">
                  <c:v>МОУ Алейниковская СОШ</c:v>
                </c:pt>
                <c:pt idx="6">
                  <c:v>МОУ Афанасьевская СОШ</c:v>
                </c:pt>
                <c:pt idx="7">
                  <c:v>МОУ Варваровская СОШ</c:v>
                </c:pt>
                <c:pt idx="8">
                  <c:v>МОУ Гарбузовская СОШ</c:v>
                </c:pt>
                <c:pt idx="9">
                  <c:v>МОУ Глуховская СОШ</c:v>
                </c:pt>
                <c:pt idx="10">
                  <c:v>МОУ Жуковская СОШ</c:v>
                </c:pt>
                <c:pt idx="11">
                  <c:v>МОУ Иловская СОШ</c:v>
                </c:pt>
                <c:pt idx="12">
                  <c:v>МОУ Ильинская СОШ</c:v>
                </c:pt>
                <c:pt idx="13">
                  <c:v>МОУ Красненская СОШ</c:v>
                </c:pt>
                <c:pt idx="14">
                  <c:v>МОУ Луценковская СОШ</c:v>
                </c:pt>
                <c:pt idx="15">
                  <c:v>МОУ Мухоудеровская СОШ</c:v>
                </c:pt>
                <c:pt idx="16">
                  <c:v>МОУ Матреногезовская СОШ</c:v>
                </c:pt>
                <c:pt idx="17">
                  <c:v>МОУ Подсередненская СОШ</c:v>
                </c:pt>
                <c:pt idx="18">
                  <c:v>МОУ Репенская СОШ</c:v>
                </c:pt>
                <c:pt idx="19">
                  <c:v>МОУ Советская СОШ</c:v>
                </c:pt>
                <c:pt idx="20">
                  <c:v>МОУ Хлевищенская СОШ</c:v>
                </c:pt>
                <c:pt idx="21">
                  <c:v>МОУ Щербаковская СОШ</c:v>
                </c:pt>
                <c:pt idx="22">
                  <c:v>ЧОУ«Белогорский класс»</c:v>
                </c:pt>
                <c:pt idx="23">
                  <c:v>Итого по району</c:v>
                </c:pt>
              </c:strCache>
            </c:strRef>
          </c:cat>
          <c:val>
            <c:numRef>
              <c:f>Лист1!$E$67:$E$90</c:f>
              <c:numCache>
                <c:formatCode>0.0</c:formatCode>
                <c:ptCount val="24"/>
                <c:pt idx="0">
                  <c:v>94.44444444444467</c:v>
                </c:pt>
                <c:pt idx="1">
                  <c:v>95.833333333333258</c:v>
                </c:pt>
                <c:pt idx="2">
                  <c:v>96.153846153845748</c:v>
                </c:pt>
                <c:pt idx="3">
                  <c:v>95.652173913043242</c:v>
                </c:pt>
                <c:pt idx="4">
                  <c:v>92.307692307692278</c:v>
                </c:pt>
                <c:pt idx="6" formatCode="0">
                  <c:v>100</c:v>
                </c:pt>
                <c:pt idx="7" formatCode="0">
                  <c:v>100</c:v>
                </c:pt>
                <c:pt idx="8" formatCode="0">
                  <c:v>100</c:v>
                </c:pt>
                <c:pt idx="10" formatCode="0">
                  <c:v>100</c:v>
                </c:pt>
                <c:pt idx="11" formatCode="0">
                  <c:v>100</c:v>
                </c:pt>
                <c:pt idx="12" formatCode="0">
                  <c:v>100</c:v>
                </c:pt>
                <c:pt idx="13" formatCode="0">
                  <c:v>100</c:v>
                </c:pt>
                <c:pt idx="14" formatCode="0">
                  <c:v>100</c:v>
                </c:pt>
                <c:pt idx="15" formatCode="0">
                  <c:v>100</c:v>
                </c:pt>
                <c:pt idx="16" formatCode="0">
                  <c:v>100</c:v>
                </c:pt>
                <c:pt idx="17">
                  <c:v>66.666666666666657</c:v>
                </c:pt>
                <c:pt idx="18" formatCode="0">
                  <c:v>100</c:v>
                </c:pt>
                <c:pt idx="19" formatCode="0">
                  <c:v>100</c:v>
                </c:pt>
                <c:pt idx="20" formatCode="0">
                  <c:v>100</c:v>
                </c:pt>
                <c:pt idx="21" formatCode="0">
                  <c:v>100</c:v>
                </c:pt>
                <c:pt idx="22">
                  <c:v>81.818181818181358</c:v>
                </c:pt>
                <c:pt idx="23">
                  <c:v>95.510204081633006</c:v>
                </c:pt>
              </c:numCache>
            </c:numRef>
          </c:val>
        </c:ser>
        <c:gapWidth val="119"/>
        <c:overlap val="-41"/>
        <c:axId val="74671232"/>
        <c:axId val="74672768"/>
      </c:barChart>
      <c:catAx>
        <c:axId val="74671232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4672768"/>
        <c:crosses val="autoZero"/>
        <c:auto val="1"/>
        <c:lblAlgn val="ctr"/>
        <c:lblOffset val="100"/>
      </c:catAx>
      <c:valAx>
        <c:axId val="74672768"/>
        <c:scaling>
          <c:orientation val="minMax"/>
        </c:scaling>
        <c:delete val="1"/>
        <c:axPos val="l"/>
        <c:numFmt formatCode="0.0" sourceLinked="1"/>
        <c:tickLblPos val="none"/>
        <c:crossAx val="7467123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9.2861143553228165E-2"/>
          <c:y val="2.4242431954961247E-2"/>
          <c:w val="0.85255522485526558"/>
          <c:h val="7.3062299550560594E-2"/>
        </c:manualLayout>
      </c:layout>
      <c:txPr>
        <a:bodyPr/>
        <a:lstStyle/>
        <a:p>
          <a:pPr>
            <a:defRPr sz="1400" b="1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6354050010562349E-2"/>
          <c:y val="9.5996097832903637E-2"/>
          <c:w val="0.90747542444735751"/>
          <c:h val="0.42730680788795322"/>
        </c:manualLayout>
      </c:layout>
      <c:barChart>
        <c:barDir val="col"/>
        <c:grouping val="clustered"/>
        <c:ser>
          <c:idx val="0"/>
          <c:order val="0"/>
          <c:tx>
            <c:strRef>
              <c:f>Лист1!$C$96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solidFill>
                <a:schemeClr val="accent3">
                  <a:lumMod val="75000"/>
                </a:schemeClr>
              </a:solidFill>
            </a:ln>
          </c:spPr>
          <c:dLbls>
            <c:delete val="1"/>
          </c:dLbls>
          <c:cat>
            <c:strRef>
              <c:f>Лист1!$B$97:$B$120</c:f>
              <c:strCache>
                <c:ptCount val="24"/>
                <c:pt idx="0">
                  <c:v>МОУ СОШ №1</c:v>
                </c:pt>
                <c:pt idx="1">
                  <c:v>МОУ СОШ №2</c:v>
                </c:pt>
                <c:pt idx="2">
                  <c:v>МОУ СОШ №3</c:v>
                </c:pt>
                <c:pt idx="3">
                  <c:v>МОУ СОШ №4</c:v>
                </c:pt>
                <c:pt idx="4">
                  <c:v>МОУ СОШ №7</c:v>
                </c:pt>
                <c:pt idx="5">
                  <c:v>МОУ Алейниковская СОШ</c:v>
                </c:pt>
                <c:pt idx="6">
                  <c:v>МОУ Афанасьевская СОШ</c:v>
                </c:pt>
                <c:pt idx="7">
                  <c:v>МОУ Варваровская СОШ</c:v>
                </c:pt>
                <c:pt idx="8">
                  <c:v>МОУ Гарбузовская СОШ</c:v>
                </c:pt>
                <c:pt idx="9">
                  <c:v>МОУ Глуховская СОШ</c:v>
                </c:pt>
                <c:pt idx="10">
                  <c:v>МОУ Жуковская СОШ</c:v>
                </c:pt>
                <c:pt idx="11">
                  <c:v>МОУ Иловская СОШ</c:v>
                </c:pt>
                <c:pt idx="12">
                  <c:v>МОУ Ильинская СОШ</c:v>
                </c:pt>
                <c:pt idx="13">
                  <c:v>МОУ Красненская СОШ</c:v>
                </c:pt>
                <c:pt idx="14">
                  <c:v>МОУ Луценковская СОШ</c:v>
                </c:pt>
                <c:pt idx="15">
                  <c:v>МОУ Мухоудеровская СОШ</c:v>
                </c:pt>
                <c:pt idx="16">
                  <c:v>МОУ Матреногезовская СОШ</c:v>
                </c:pt>
                <c:pt idx="17">
                  <c:v>МОУ Подсередненская СОШ</c:v>
                </c:pt>
                <c:pt idx="18">
                  <c:v>МОУ Репенская СОШ</c:v>
                </c:pt>
                <c:pt idx="19">
                  <c:v>МОУ Советская СОШ</c:v>
                </c:pt>
                <c:pt idx="20">
                  <c:v>МОУ Хлевищенская СОШ</c:v>
                </c:pt>
                <c:pt idx="21">
                  <c:v>МОУ Щербаковская СОШ</c:v>
                </c:pt>
                <c:pt idx="22">
                  <c:v>ЧОУ  «Белогорский класс»</c:v>
                </c:pt>
                <c:pt idx="23">
                  <c:v>Итого по району</c:v>
                </c:pt>
              </c:strCache>
            </c:strRef>
          </c:cat>
          <c:val>
            <c:numRef>
              <c:f>Лист1!$C$97:$C$120</c:f>
              <c:numCache>
                <c:formatCode>0.0</c:formatCode>
                <c:ptCount val="24"/>
                <c:pt idx="0" formatCode="0">
                  <c:v>96</c:v>
                </c:pt>
                <c:pt idx="1">
                  <c:v>93.8</c:v>
                </c:pt>
                <c:pt idx="2">
                  <c:v>84.8</c:v>
                </c:pt>
                <c:pt idx="3">
                  <c:v>76.900000000000006</c:v>
                </c:pt>
                <c:pt idx="4">
                  <c:v>76.5</c:v>
                </c:pt>
                <c:pt idx="5" formatCode="0">
                  <c:v>100</c:v>
                </c:pt>
                <c:pt idx="6" formatCode="0">
                  <c:v>100</c:v>
                </c:pt>
                <c:pt idx="7" formatCode="0">
                  <c:v>100</c:v>
                </c:pt>
                <c:pt idx="8" formatCode="0">
                  <c:v>100</c:v>
                </c:pt>
                <c:pt idx="9" formatCode="0">
                  <c:v>100</c:v>
                </c:pt>
                <c:pt idx="10" formatCode="0">
                  <c:v>100</c:v>
                </c:pt>
                <c:pt idx="11">
                  <c:v>85.7</c:v>
                </c:pt>
                <c:pt idx="12">
                  <c:v>92.3</c:v>
                </c:pt>
                <c:pt idx="13" formatCode="0">
                  <c:v>75</c:v>
                </c:pt>
                <c:pt idx="14">
                  <c:v>71.400000000000006</c:v>
                </c:pt>
                <c:pt idx="15" formatCode="0">
                  <c:v>75</c:v>
                </c:pt>
                <c:pt idx="16" formatCode="0">
                  <c:v>100</c:v>
                </c:pt>
                <c:pt idx="17" formatCode="0">
                  <c:v>100</c:v>
                </c:pt>
                <c:pt idx="18">
                  <c:v>37.5</c:v>
                </c:pt>
                <c:pt idx="19">
                  <c:v>45.5</c:v>
                </c:pt>
                <c:pt idx="20">
                  <c:v>33.300000000000004</c:v>
                </c:pt>
                <c:pt idx="21" formatCode="0">
                  <c:v>100</c:v>
                </c:pt>
                <c:pt idx="23">
                  <c:v>84.6</c:v>
                </c:pt>
              </c:numCache>
            </c:numRef>
          </c:val>
        </c:ser>
        <c:ser>
          <c:idx val="1"/>
          <c:order val="1"/>
          <c:tx>
            <c:strRef>
              <c:f>Лист1!$D$96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accent3">
                  <a:lumMod val="75000"/>
                </a:schemeClr>
              </a:solidFill>
            </a:ln>
          </c:spPr>
          <c:dLbls>
            <c:delete val="1"/>
          </c:dLbls>
          <c:cat>
            <c:strRef>
              <c:f>Лист1!$B$97:$B$120</c:f>
              <c:strCache>
                <c:ptCount val="24"/>
                <c:pt idx="0">
                  <c:v>МОУ СОШ №1</c:v>
                </c:pt>
                <c:pt idx="1">
                  <c:v>МОУ СОШ №2</c:v>
                </c:pt>
                <c:pt idx="2">
                  <c:v>МОУ СОШ №3</c:v>
                </c:pt>
                <c:pt idx="3">
                  <c:v>МОУ СОШ №4</c:v>
                </c:pt>
                <c:pt idx="4">
                  <c:v>МОУ СОШ №7</c:v>
                </c:pt>
                <c:pt idx="5">
                  <c:v>МОУ Алейниковская СОШ</c:v>
                </c:pt>
                <c:pt idx="6">
                  <c:v>МОУ Афанасьевская СОШ</c:v>
                </c:pt>
                <c:pt idx="7">
                  <c:v>МОУ Варваровская СОШ</c:v>
                </c:pt>
                <c:pt idx="8">
                  <c:v>МОУ Гарбузовская СОШ</c:v>
                </c:pt>
                <c:pt idx="9">
                  <c:v>МОУ Глуховская СОШ</c:v>
                </c:pt>
                <c:pt idx="10">
                  <c:v>МОУ Жуковская СОШ</c:v>
                </c:pt>
                <c:pt idx="11">
                  <c:v>МОУ Иловская СОШ</c:v>
                </c:pt>
                <c:pt idx="12">
                  <c:v>МОУ Ильинская СОШ</c:v>
                </c:pt>
                <c:pt idx="13">
                  <c:v>МОУ Красненская СОШ</c:v>
                </c:pt>
                <c:pt idx="14">
                  <c:v>МОУ Луценковская СОШ</c:v>
                </c:pt>
                <c:pt idx="15">
                  <c:v>МОУ Мухоудеровская СОШ</c:v>
                </c:pt>
                <c:pt idx="16">
                  <c:v>МОУ Матреногезовская СОШ</c:v>
                </c:pt>
                <c:pt idx="17">
                  <c:v>МОУ Подсередненская СОШ</c:v>
                </c:pt>
                <c:pt idx="18">
                  <c:v>МОУ Репенская СОШ</c:v>
                </c:pt>
                <c:pt idx="19">
                  <c:v>МОУ Советская СОШ</c:v>
                </c:pt>
                <c:pt idx="20">
                  <c:v>МОУ Хлевищенская СОШ</c:v>
                </c:pt>
                <c:pt idx="21">
                  <c:v>МОУ Щербаковская СОШ</c:v>
                </c:pt>
                <c:pt idx="22">
                  <c:v>ЧОУ  «Белогорский класс»</c:v>
                </c:pt>
                <c:pt idx="23">
                  <c:v>Итого по району</c:v>
                </c:pt>
              </c:strCache>
            </c:strRef>
          </c:cat>
          <c:val>
            <c:numRef>
              <c:f>Лист1!$D$97:$D$120</c:f>
              <c:numCache>
                <c:formatCode>General</c:formatCode>
                <c:ptCount val="24"/>
                <c:pt idx="0">
                  <c:v>100</c:v>
                </c:pt>
                <c:pt idx="1">
                  <c:v>97.2</c:v>
                </c:pt>
                <c:pt idx="2">
                  <c:v>97.6</c:v>
                </c:pt>
                <c:pt idx="3">
                  <c:v>88</c:v>
                </c:pt>
                <c:pt idx="4">
                  <c:v>100</c:v>
                </c:pt>
                <c:pt idx="5">
                  <c:v>100</c:v>
                </c:pt>
                <c:pt idx="6">
                  <c:v>88.9</c:v>
                </c:pt>
                <c:pt idx="7" formatCode="0">
                  <c:v>100</c:v>
                </c:pt>
                <c:pt idx="8" formatCode="0">
                  <c:v>100</c:v>
                </c:pt>
                <c:pt idx="9" formatCode="0">
                  <c:v>100</c:v>
                </c:pt>
                <c:pt idx="10" formatCode="0">
                  <c:v>100</c:v>
                </c:pt>
                <c:pt idx="11" formatCode="0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 formatCode="0">
                  <c:v>100</c:v>
                </c:pt>
                <c:pt idx="18">
                  <c:v>83.3</c:v>
                </c:pt>
                <c:pt idx="19">
                  <c:v>100</c:v>
                </c:pt>
                <c:pt idx="20">
                  <c:v>100</c:v>
                </c:pt>
                <c:pt idx="21">
                  <c:v>100</c:v>
                </c:pt>
                <c:pt idx="23">
                  <c:v>97.4</c:v>
                </c:pt>
              </c:numCache>
            </c:numRef>
          </c:val>
        </c:ser>
        <c:ser>
          <c:idx val="2"/>
          <c:order val="2"/>
          <c:tx>
            <c:strRef>
              <c:f>Лист1!$E$96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3">
                <a:lumMod val="40000"/>
                <a:lumOff val="60000"/>
              </a:schemeClr>
            </a:solidFill>
            <a:ln>
              <a:solidFill>
                <a:schemeClr val="accent3">
                  <a:lumMod val="75000"/>
                </a:schemeClr>
              </a:solidFill>
            </a:ln>
          </c:spPr>
          <c:dLbls>
            <c:delete val="1"/>
          </c:dLbls>
          <c:cat>
            <c:strRef>
              <c:f>Лист1!$B$97:$B$120</c:f>
              <c:strCache>
                <c:ptCount val="24"/>
                <c:pt idx="0">
                  <c:v>МОУ СОШ №1</c:v>
                </c:pt>
                <c:pt idx="1">
                  <c:v>МОУ СОШ №2</c:v>
                </c:pt>
                <c:pt idx="2">
                  <c:v>МОУ СОШ №3</c:v>
                </c:pt>
                <c:pt idx="3">
                  <c:v>МОУ СОШ №4</c:v>
                </c:pt>
                <c:pt idx="4">
                  <c:v>МОУ СОШ №7</c:v>
                </c:pt>
                <c:pt idx="5">
                  <c:v>МОУ Алейниковская СОШ</c:v>
                </c:pt>
                <c:pt idx="6">
                  <c:v>МОУ Афанасьевская СОШ</c:v>
                </c:pt>
                <c:pt idx="7">
                  <c:v>МОУ Варваровская СОШ</c:v>
                </c:pt>
                <c:pt idx="8">
                  <c:v>МОУ Гарбузовская СОШ</c:v>
                </c:pt>
                <c:pt idx="9">
                  <c:v>МОУ Глуховская СОШ</c:v>
                </c:pt>
                <c:pt idx="10">
                  <c:v>МОУ Жуковская СОШ</c:v>
                </c:pt>
                <c:pt idx="11">
                  <c:v>МОУ Иловская СОШ</c:v>
                </c:pt>
                <c:pt idx="12">
                  <c:v>МОУ Ильинская СОШ</c:v>
                </c:pt>
                <c:pt idx="13">
                  <c:v>МОУ Красненская СОШ</c:v>
                </c:pt>
                <c:pt idx="14">
                  <c:v>МОУ Луценковская СОШ</c:v>
                </c:pt>
                <c:pt idx="15">
                  <c:v>МОУ Мухоудеровская СОШ</c:v>
                </c:pt>
                <c:pt idx="16">
                  <c:v>МОУ Матреногезовская СОШ</c:v>
                </c:pt>
                <c:pt idx="17">
                  <c:v>МОУ Подсередненская СОШ</c:v>
                </c:pt>
                <c:pt idx="18">
                  <c:v>МОУ Репенская СОШ</c:v>
                </c:pt>
                <c:pt idx="19">
                  <c:v>МОУ Советская СОШ</c:v>
                </c:pt>
                <c:pt idx="20">
                  <c:v>МОУ Хлевищенская СОШ</c:v>
                </c:pt>
                <c:pt idx="21">
                  <c:v>МОУ Щербаковская СОШ</c:v>
                </c:pt>
                <c:pt idx="22">
                  <c:v>ЧОУ  «Белогорский класс»</c:v>
                </c:pt>
                <c:pt idx="23">
                  <c:v>Итого по району</c:v>
                </c:pt>
              </c:strCache>
            </c:strRef>
          </c:cat>
          <c:val>
            <c:numRef>
              <c:f>Лист1!$E$97:$E$120</c:f>
              <c:numCache>
                <c:formatCode>0.0</c:formatCode>
                <c:ptCount val="24"/>
                <c:pt idx="0" formatCode="0">
                  <c:v>100</c:v>
                </c:pt>
                <c:pt idx="1">
                  <c:v>91.666666666666657</c:v>
                </c:pt>
                <c:pt idx="2">
                  <c:v>96.153846153845876</c:v>
                </c:pt>
                <c:pt idx="3" formatCode="0">
                  <c:v>86.956521739130437</c:v>
                </c:pt>
                <c:pt idx="4">
                  <c:v>89.743589743589752</c:v>
                </c:pt>
                <c:pt idx="6" formatCode="0">
                  <c:v>100</c:v>
                </c:pt>
                <c:pt idx="7" formatCode="0">
                  <c:v>100</c:v>
                </c:pt>
                <c:pt idx="8" formatCode="0">
                  <c:v>100</c:v>
                </c:pt>
                <c:pt idx="10" formatCode="0">
                  <c:v>100</c:v>
                </c:pt>
                <c:pt idx="11" formatCode="0">
                  <c:v>100</c:v>
                </c:pt>
                <c:pt idx="12">
                  <c:v>88.888888888888587</c:v>
                </c:pt>
                <c:pt idx="13" formatCode="0">
                  <c:v>100</c:v>
                </c:pt>
                <c:pt idx="14" formatCode="0">
                  <c:v>100</c:v>
                </c:pt>
                <c:pt idx="15">
                  <c:v>83.333333333333258</c:v>
                </c:pt>
                <c:pt idx="16">
                  <c:v>90.909090909090907</c:v>
                </c:pt>
                <c:pt idx="17" formatCode="0">
                  <c:v>100</c:v>
                </c:pt>
                <c:pt idx="18" formatCode="0">
                  <c:v>100</c:v>
                </c:pt>
                <c:pt idx="19" formatCode="0">
                  <c:v>100</c:v>
                </c:pt>
                <c:pt idx="20" formatCode="0">
                  <c:v>100</c:v>
                </c:pt>
                <c:pt idx="21">
                  <c:v>93.333333333333258</c:v>
                </c:pt>
                <c:pt idx="22" formatCode="0">
                  <c:v>100</c:v>
                </c:pt>
                <c:pt idx="23">
                  <c:v>94.285714285714292</c:v>
                </c:pt>
              </c:numCache>
            </c:numRef>
          </c:val>
        </c:ser>
        <c:dLbls>
          <c:showVal val="1"/>
        </c:dLbls>
        <c:gapWidth val="109"/>
        <c:overlap val="-30"/>
        <c:axId val="74706304"/>
        <c:axId val="74585216"/>
      </c:barChart>
      <c:catAx>
        <c:axId val="74706304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4585216"/>
        <c:crosses val="autoZero"/>
        <c:auto val="1"/>
        <c:lblAlgn val="ctr"/>
        <c:lblOffset val="100"/>
      </c:catAx>
      <c:valAx>
        <c:axId val="74585216"/>
        <c:scaling>
          <c:orientation val="minMax"/>
        </c:scaling>
        <c:delete val="1"/>
        <c:axPos val="l"/>
        <c:numFmt formatCode="0" sourceLinked="1"/>
        <c:tickLblPos val="none"/>
        <c:crossAx val="74706304"/>
        <c:crosses val="autoZero"/>
        <c:crossBetween val="between"/>
      </c:valAx>
      <c:spPr>
        <a:solidFill>
          <a:schemeClr val="accent3">
            <a:lumMod val="20000"/>
            <a:lumOff val="80000"/>
          </a:schemeClr>
        </a:solidFill>
        <a:ln>
          <a:noFill/>
        </a:ln>
      </c:spPr>
    </c:plotArea>
    <c:legend>
      <c:legendPos val="t"/>
      <c:layout>
        <c:manualLayout>
          <c:xMode val="edge"/>
          <c:yMode val="edge"/>
          <c:x val="0.14201680137281641"/>
          <c:y val="1.7699115044247787E-2"/>
          <c:w val="0.74095720945576404"/>
          <c:h val="6.2979118760597308E-2"/>
        </c:manualLayout>
      </c:layout>
      <c:txPr>
        <a:bodyPr/>
        <a:lstStyle/>
        <a:p>
          <a:pPr>
            <a:defRPr sz="1400" b="1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plotArea>
      <c:layout>
        <c:manualLayout>
          <c:layoutTarget val="inner"/>
          <c:xMode val="edge"/>
          <c:yMode val="edge"/>
          <c:x val="7.5355798847649758E-2"/>
          <c:y val="0.125631577806608"/>
          <c:w val="0.91527641295988715"/>
          <c:h val="0.41320221327033296"/>
        </c:manualLayout>
      </c:layout>
      <c:barChart>
        <c:barDir val="col"/>
        <c:grouping val="clustered"/>
        <c:ser>
          <c:idx val="0"/>
          <c:order val="0"/>
          <c:tx>
            <c:strRef>
              <c:f>Лист1!$C$126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Лист1!$B$127:$B$150</c:f>
              <c:strCache>
                <c:ptCount val="24"/>
                <c:pt idx="0">
                  <c:v>МОУ СОШ №1</c:v>
                </c:pt>
                <c:pt idx="1">
                  <c:v>МОУ СОШ №2</c:v>
                </c:pt>
                <c:pt idx="2">
                  <c:v>МОУ СОШ №3</c:v>
                </c:pt>
                <c:pt idx="3">
                  <c:v>МОУ СОШ №4</c:v>
                </c:pt>
                <c:pt idx="4">
                  <c:v>МОУ СОШ №7</c:v>
                </c:pt>
                <c:pt idx="5">
                  <c:v>МОУ Алейниковская СОШ</c:v>
                </c:pt>
                <c:pt idx="6">
                  <c:v>МОУ Афанасьевская СОШ</c:v>
                </c:pt>
                <c:pt idx="7">
                  <c:v>МОУ Варваровская СОШ</c:v>
                </c:pt>
                <c:pt idx="8">
                  <c:v>МОУ Гарбузовская СОШ</c:v>
                </c:pt>
                <c:pt idx="9">
                  <c:v>МОУ Глуховская СОШ</c:v>
                </c:pt>
                <c:pt idx="10">
                  <c:v>МОУ Жуковская СОШ</c:v>
                </c:pt>
                <c:pt idx="11">
                  <c:v>МОУ Иловская СОШ</c:v>
                </c:pt>
                <c:pt idx="12">
                  <c:v>МОУ Ильинская СОШ</c:v>
                </c:pt>
                <c:pt idx="13">
                  <c:v>МОУ Красненская СОШ</c:v>
                </c:pt>
                <c:pt idx="14">
                  <c:v>МОУ Луценковская СОШ</c:v>
                </c:pt>
                <c:pt idx="15">
                  <c:v>МОУ Мухоудеровская СОШ</c:v>
                </c:pt>
                <c:pt idx="16">
                  <c:v>МОУ Матреногезовская СОШ</c:v>
                </c:pt>
                <c:pt idx="17">
                  <c:v>МОУ Подсередненская СОШ</c:v>
                </c:pt>
                <c:pt idx="18">
                  <c:v>МОУ Репенская СОШ</c:v>
                </c:pt>
                <c:pt idx="19">
                  <c:v>МОУ Советская СОШ</c:v>
                </c:pt>
                <c:pt idx="20">
                  <c:v>МОУ Хлевищенская СОШ</c:v>
                </c:pt>
                <c:pt idx="21">
                  <c:v>МОУ Щербаковская СОШ</c:v>
                </c:pt>
                <c:pt idx="22">
                  <c:v>ЧОУ «Белогорский класс»</c:v>
                </c:pt>
                <c:pt idx="23">
                  <c:v>Итого по району</c:v>
                </c:pt>
              </c:strCache>
            </c:strRef>
          </c:cat>
          <c:val>
            <c:numRef>
              <c:f>Лист1!$C$127:$C$150</c:f>
              <c:numCache>
                <c:formatCode>0.0</c:formatCode>
                <c:ptCount val="24"/>
                <c:pt idx="0" formatCode="0">
                  <c:v>92</c:v>
                </c:pt>
                <c:pt idx="1">
                  <c:v>91.7</c:v>
                </c:pt>
                <c:pt idx="2">
                  <c:v>57.6</c:v>
                </c:pt>
                <c:pt idx="3">
                  <c:v>69.2</c:v>
                </c:pt>
                <c:pt idx="4" formatCode="0">
                  <c:v>100</c:v>
                </c:pt>
                <c:pt idx="5" formatCode="0">
                  <c:v>100</c:v>
                </c:pt>
                <c:pt idx="6" formatCode="0">
                  <c:v>100</c:v>
                </c:pt>
                <c:pt idx="7" formatCode="0">
                  <c:v>100</c:v>
                </c:pt>
                <c:pt idx="8" formatCode="0">
                  <c:v>100</c:v>
                </c:pt>
                <c:pt idx="9" formatCode="0">
                  <c:v>75</c:v>
                </c:pt>
                <c:pt idx="10" formatCode="0">
                  <c:v>60</c:v>
                </c:pt>
                <c:pt idx="11">
                  <c:v>64.3</c:v>
                </c:pt>
                <c:pt idx="12">
                  <c:v>69.2</c:v>
                </c:pt>
                <c:pt idx="13" formatCode="0">
                  <c:v>50</c:v>
                </c:pt>
                <c:pt idx="14">
                  <c:v>42.9</c:v>
                </c:pt>
                <c:pt idx="15">
                  <c:v>66.7</c:v>
                </c:pt>
                <c:pt idx="16" formatCode="0">
                  <c:v>100</c:v>
                </c:pt>
                <c:pt idx="17" formatCode="0">
                  <c:v>100</c:v>
                </c:pt>
                <c:pt idx="18" formatCode="0">
                  <c:v>50</c:v>
                </c:pt>
                <c:pt idx="19">
                  <c:v>63.6</c:v>
                </c:pt>
                <c:pt idx="20">
                  <c:v>66.7</c:v>
                </c:pt>
                <c:pt idx="21">
                  <c:v>88.9</c:v>
                </c:pt>
                <c:pt idx="23">
                  <c:v>76.599999999999994</c:v>
                </c:pt>
              </c:numCache>
            </c:numRef>
          </c:val>
        </c:ser>
        <c:ser>
          <c:idx val="1"/>
          <c:order val="1"/>
          <c:tx>
            <c:strRef>
              <c:f>Лист1!$D$126</c:f>
              <c:strCache>
                <c:ptCount val="1"/>
                <c:pt idx="0">
                  <c:v>2016</c:v>
                </c:pt>
              </c:strCache>
            </c:strRef>
          </c:tx>
          <c:spPr>
            <a:ln>
              <a:solidFill>
                <a:schemeClr val="accent3">
                  <a:lumMod val="75000"/>
                </a:schemeClr>
              </a:solidFill>
            </a:ln>
          </c:spPr>
          <c:cat>
            <c:strRef>
              <c:f>Лист1!$B$127:$B$150</c:f>
              <c:strCache>
                <c:ptCount val="24"/>
                <c:pt idx="0">
                  <c:v>МОУ СОШ №1</c:v>
                </c:pt>
                <c:pt idx="1">
                  <c:v>МОУ СОШ №2</c:v>
                </c:pt>
                <c:pt idx="2">
                  <c:v>МОУ СОШ №3</c:v>
                </c:pt>
                <c:pt idx="3">
                  <c:v>МОУ СОШ №4</c:v>
                </c:pt>
                <c:pt idx="4">
                  <c:v>МОУ СОШ №7</c:v>
                </c:pt>
                <c:pt idx="5">
                  <c:v>МОУ Алейниковская СОШ</c:v>
                </c:pt>
                <c:pt idx="6">
                  <c:v>МОУ Афанасьевская СОШ</c:v>
                </c:pt>
                <c:pt idx="7">
                  <c:v>МОУ Варваровская СОШ</c:v>
                </c:pt>
                <c:pt idx="8">
                  <c:v>МОУ Гарбузовская СОШ</c:v>
                </c:pt>
                <c:pt idx="9">
                  <c:v>МОУ Глуховская СОШ</c:v>
                </c:pt>
                <c:pt idx="10">
                  <c:v>МОУ Жуковская СОШ</c:v>
                </c:pt>
                <c:pt idx="11">
                  <c:v>МОУ Иловская СОШ</c:v>
                </c:pt>
                <c:pt idx="12">
                  <c:v>МОУ Ильинская СОШ</c:v>
                </c:pt>
                <c:pt idx="13">
                  <c:v>МОУ Красненская СОШ</c:v>
                </c:pt>
                <c:pt idx="14">
                  <c:v>МОУ Луценковская СОШ</c:v>
                </c:pt>
                <c:pt idx="15">
                  <c:v>МОУ Мухоудеровская СОШ</c:v>
                </c:pt>
                <c:pt idx="16">
                  <c:v>МОУ Матреногезовская СОШ</c:v>
                </c:pt>
                <c:pt idx="17">
                  <c:v>МОУ Подсередненская СОШ</c:v>
                </c:pt>
                <c:pt idx="18">
                  <c:v>МОУ Репенская СОШ</c:v>
                </c:pt>
                <c:pt idx="19">
                  <c:v>МОУ Советская СОШ</c:v>
                </c:pt>
                <c:pt idx="20">
                  <c:v>МОУ Хлевищенская СОШ</c:v>
                </c:pt>
                <c:pt idx="21">
                  <c:v>МОУ Щербаковская СОШ</c:v>
                </c:pt>
                <c:pt idx="22">
                  <c:v>ЧОУ «Белогорский класс»</c:v>
                </c:pt>
                <c:pt idx="23">
                  <c:v>Итого по району</c:v>
                </c:pt>
              </c:strCache>
            </c:strRef>
          </c:cat>
          <c:val>
            <c:numRef>
              <c:f>Лист1!$D$127:$D$150</c:f>
              <c:numCache>
                <c:formatCode>General</c:formatCode>
                <c:ptCount val="24"/>
                <c:pt idx="0">
                  <c:v>100</c:v>
                </c:pt>
                <c:pt idx="1">
                  <c:v>91.7</c:v>
                </c:pt>
                <c:pt idx="2">
                  <c:v>88.1</c:v>
                </c:pt>
                <c:pt idx="3">
                  <c:v>68</c:v>
                </c:pt>
                <c:pt idx="4">
                  <c:v>96</c:v>
                </c:pt>
                <c:pt idx="5">
                  <c:v>87.5</c:v>
                </c:pt>
                <c:pt idx="6">
                  <c:v>22.2</c:v>
                </c:pt>
                <c:pt idx="7">
                  <c:v>63.6</c:v>
                </c:pt>
                <c:pt idx="8">
                  <c:v>100</c:v>
                </c:pt>
                <c:pt idx="9">
                  <c:v>100</c:v>
                </c:pt>
                <c:pt idx="10">
                  <c:v>71.400000000000006</c:v>
                </c:pt>
                <c:pt idx="11">
                  <c:v>85.7</c:v>
                </c:pt>
                <c:pt idx="12">
                  <c:v>100</c:v>
                </c:pt>
                <c:pt idx="13">
                  <c:v>62.5</c:v>
                </c:pt>
                <c:pt idx="14">
                  <c:v>66.7</c:v>
                </c:pt>
                <c:pt idx="15">
                  <c:v>80</c:v>
                </c:pt>
                <c:pt idx="16">
                  <c:v>81.8</c:v>
                </c:pt>
                <c:pt idx="17">
                  <c:v>100</c:v>
                </c:pt>
                <c:pt idx="18">
                  <c:v>66.7</c:v>
                </c:pt>
                <c:pt idx="19">
                  <c:v>50</c:v>
                </c:pt>
                <c:pt idx="20">
                  <c:v>100</c:v>
                </c:pt>
                <c:pt idx="21">
                  <c:v>62.5</c:v>
                </c:pt>
                <c:pt idx="23">
                  <c:v>81.8</c:v>
                </c:pt>
              </c:numCache>
            </c:numRef>
          </c:val>
        </c:ser>
        <c:ser>
          <c:idx val="2"/>
          <c:order val="2"/>
          <c:tx>
            <c:strRef>
              <c:f>Лист1!$E$126</c:f>
              <c:strCache>
                <c:ptCount val="1"/>
                <c:pt idx="0">
                  <c:v>2017</c:v>
                </c:pt>
              </c:strCache>
            </c:strRef>
          </c:tx>
          <c:spPr>
            <a:ln>
              <a:solidFill>
                <a:schemeClr val="accent3">
                  <a:lumMod val="75000"/>
                </a:schemeClr>
              </a:solidFill>
            </a:ln>
          </c:spPr>
          <c:cat>
            <c:strRef>
              <c:f>Лист1!$B$127:$B$150</c:f>
              <c:strCache>
                <c:ptCount val="24"/>
                <c:pt idx="0">
                  <c:v>МОУ СОШ №1</c:v>
                </c:pt>
                <c:pt idx="1">
                  <c:v>МОУ СОШ №2</c:v>
                </c:pt>
                <c:pt idx="2">
                  <c:v>МОУ СОШ №3</c:v>
                </c:pt>
                <c:pt idx="3">
                  <c:v>МОУ СОШ №4</c:v>
                </c:pt>
                <c:pt idx="4">
                  <c:v>МОУ СОШ №7</c:v>
                </c:pt>
                <c:pt idx="5">
                  <c:v>МОУ Алейниковская СОШ</c:v>
                </c:pt>
                <c:pt idx="6">
                  <c:v>МОУ Афанасьевская СОШ</c:v>
                </c:pt>
                <c:pt idx="7">
                  <c:v>МОУ Варваровская СОШ</c:v>
                </c:pt>
                <c:pt idx="8">
                  <c:v>МОУ Гарбузовская СОШ</c:v>
                </c:pt>
                <c:pt idx="9">
                  <c:v>МОУ Глуховская СОШ</c:v>
                </c:pt>
                <c:pt idx="10">
                  <c:v>МОУ Жуковская СОШ</c:v>
                </c:pt>
                <c:pt idx="11">
                  <c:v>МОУ Иловская СОШ</c:v>
                </c:pt>
                <c:pt idx="12">
                  <c:v>МОУ Ильинская СОШ</c:v>
                </c:pt>
                <c:pt idx="13">
                  <c:v>МОУ Красненская СОШ</c:v>
                </c:pt>
                <c:pt idx="14">
                  <c:v>МОУ Луценковская СОШ</c:v>
                </c:pt>
                <c:pt idx="15">
                  <c:v>МОУ Мухоудеровская СОШ</c:v>
                </c:pt>
                <c:pt idx="16">
                  <c:v>МОУ Матреногезовская СОШ</c:v>
                </c:pt>
                <c:pt idx="17">
                  <c:v>МОУ Подсередненская СОШ</c:v>
                </c:pt>
                <c:pt idx="18">
                  <c:v>МОУ Репенская СОШ</c:v>
                </c:pt>
                <c:pt idx="19">
                  <c:v>МОУ Советская СОШ</c:v>
                </c:pt>
                <c:pt idx="20">
                  <c:v>МОУ Хлевищенская СОШ</c:v>
                </c:pt>
                <c:pt idx="21">
                  <c:v>МОУ Щербаковская СОШ</c:v>
                </c:pt>
                <c:pt idx="22">
                  <c:v>ЧОУ «Белогорский класс»</c:v>
                </c:pt>
                <c:pt idx="23">
                  <c:v>Итого по району</c:v>
                </c:pt>
              </c:strCache>
            </c:strRef>
          </c:cat>
          <c:val>
            <c:numRef>
              <c:f>Лист1!$E$127:$E$150</c:f>
              <c:numCache>
                <c:formatCode>0.0</c:formatCode>
                <c:ptCount val="24"/>
                <c:pt idx="0" formatCode="0.00">
                  <c:v>88.888888888888474</c:v>
                </c:pt>
                <c:pt idx="1">
                  <c:v>87.5</c:v>
                </c:pt>
                <c:pt idx="2" formatCode="0.00">
                  <c:v>80.769230769231044</c:v>
                </c:pt>
                <c:pt idx="3" formatCode="0.00">
                  <c:v>65.217391304347927</c:v>
                </c:pt>
                <c:pt idx="4" formatCode="0.00">
                  <c:v>76.923076923076849</c:v>
                </c:pt>
                <c:pt idx="6" formatCode="0.00">
                  <c:v>85.714285714285722</c:v>
                </c:pt>
                <c:pt idx="7" formatCode="0">
                  <c:v>80</c:v>
                </c:pt>
                <c:pt idx="8" formatCode="0">
                  <c:v>40</c:v>
                </c:pt>
                <c:pt idx="10" formatCode="0">
                  <c:v>100</c:v>
                </c:pt>
                <c:pt idx="11" formatCode="0">
                  <c:v>100</c:v>
                </c:pt>
                <c:pt idx="12" formatCode="0.00">
                  <c:v>88.888888888888474</c:v>
                </c:pt>
                <c:pt idx="13" formatCode="0.00">
                  <c:v>66.666666666666657</c:v>
                </c:pt>
                <c:pt idx="14" formatCode="0.00">
                  <c:v>33.333333333333329</c:v>
                </c:pt>
                <c:pt idx="15" formatCode="0">
                  <c:v>100</c:v>
                </c:pt>
                <c:pt idx="16" formatCode="0.00">
                  <c:v>90.909090909090907</c:v>
                </c:pt>
                <c:pt idx="17" formatCode="0.00">
                  <c:v>66.666666666666657</c:v>
                </c:pt>
                <c:pt idx="18" formatCode="0.00">
                  <c:v>83.333333333333258</c:v>
                </c:pt>
                <c:pt idx="19" formatCode="0">
                  <c:v>50</c:v>
                </c:pt>
                <c:pt idx="20" formatCode="0">
                  <c:v>50</c:v>
                </c:pt>
                <c:pt idx="21" formatCode="0.00">
                  <c:v>86.666666666666671</c:v>
                </c:pt>
                <c:pt idx="22" formatCode="0.00">
                  <c:v>90.909090909090907</c:v>
                </c:pt>
                <c:pt idx="23" formatCode="0.00">
                  <c:v>79.183673469387827</c:v>
                </c:pt>
              </c:numCache>
            </c:numRef>
          </c:val>
        </c:ser>
        <c:gapWidth val="119"/>
        <c:overlap val="-33"/>
        <c:axId val="74614656"/>
        <c:axId val="74616192"/>
      </c:barChart>
      <c:catAx>
        <c:axId val="74614656"/>
        <c:scaling>
          <c:orientation val="minMax"/>
        </c:scaling>
        <c:axPos val="b"/>
        <c:tickLblPos val="nextTo"/>
        <c:txPr>
          <a:bodyPr/>
          <a:lstStyle/>
          <a:p>
            <a:pPr>
              <a:defRPr sz="105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4616192"/>
        <c:crosses val="autoZero"/>
        <c:auto val="1"/>
        <c:lblAlgn val="ctr"/>
        <c:lblOffset val="100"/>
      </c:catAx>
      <c:valAx>
        <c:axId val="74616192"/>
        <c:scaling>
          <c:orientation val="minMax"/>
        </c:scaling>
        <c:delete val="1"/>
        <c:axPos val="l"/>
        <c:numFmt formatCode="0" sourceLinked="1"/>
        <c:tickLblPos val="none"/>
        <c:crossAx val="7461465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4.1581194788988675E-2"/>
          <c:y val="3.0228762707386381E-2"/>
          <c:w val="0.91875346777723843"/>
          <c:h val="9.1104016299729723E-2"/>
        </c:manualLayout>
      </c:layout>
      <c:txPr>
        <a:bodyPr/>
        <a:lstStyle/>
        <a:p>
          <a:pPr>
            <a:defRPr sz="1400" b="1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30987-2250-48EE-892E-AC9917CC2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2590</TotalTime>
  <Pages>19</Pages>
  <Words>2256</Words>
  <Characters>12864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295</cp:revision>
  <cp:lastPrinted>2018-02-12T09:59:00Z</cp:lastPrinted>
  <dcterms:created xsi:type="dcterms:W3CDTF">2017-12-20T13:04:00Z</dcterms:created>
  <dcterms:modified xsi:type="dcterms:W3CDTF">2018-02-13T07:33:00Z</dcterms:modified>
</cp:coreProperties>
</file>