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4" w:rsidRDefault="008615C4" w:rsidP="00BF2004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val="en-US" w:eastAsia="ru-RU"/>
        </w:rPr>
      </w:pPr>
    </w:p>
    <w:p w:rsidR="00BF2004" w:rsidRPr="00211FC5" w:rsidRDefault="00457965" w:rsidP="00BF2004">
      <w:pPr>
        <w:pStyle w:val="Default"/>
        <w:ind w:firstLine="708"/>
        <w:jc w:val="center"/>
        <w:rPr>
          <w:rFonts w:eastAsia="Times New Roman"/>
          <w:b/>
          <w:i/>
          <w:color w:val="auto"/>
          <w:lang w:eastAsia="ru-RU"/>
        </w:rPr>
      </w:pPr>
      <w:r>
        <w:rPr>
          <w:rFonts w:ascii="Georgia" w:eastAsia="Times New Roman" w:hAnsi="Georgia"/>
          <w:b/>
          <w:i/>
          <w:color w:val="auto"/>
          <w:lang w:eastAsia="ru-RU"/>
        </w:rPr>
        <w:t xml:space="preserve"> </w:t>
      </w:r>
      <w:r w:rsidR="00BF2004">
        <w:rPr>
          <w:rFonts w:ascii="Georgia" w:eastAsia="Times New Roman" w:hAnsi="Georgia"/>
          <w:b/>
          <w:i/>
          <w:color w:val="auto"/>
          <w:lang w:eastAsia="ru-RU"/>
        </w:rPr>
        <w:t>У</w:t>
      </w:r>
      <w:r w:rsidR="00BF2004" w:rsidRPr="007F558F">
        <w:rPr>
          <w:rFonts w:ascii="Georgia" w:eastAsia="Times New Roman" w:hAnsi="Georgia"/>
          <w:b/>
          <w:i/>
          <w:color w:val="auto"/>
          <w:lang w:eastAsia="ru-RU"/>
        </w:rPr>
        <w:t>правление образования администрации муниципального района</w:t>
      </w:r>
    </w:p>
    <w:p w:rsidR="00BF2004" w:rsidRPr="007F558F" w:rsidRDefault="00BF2004" w:rsidP="00BF2004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  <w:r w:rsidRPr="007F558F">
        <w:rPr>
          <w:rFonts w:ascii="Georgia" w:eastAsia="Times New Roman" w:hAnsi="Georgia"/>
          <w:b/>
          <w:i/>
          <w:color w:val="auto"/>
          <w:lang w:eastAsia="ru-RU"/>
        </w:rPr>
        <w:t xml:space="preserve"> «Алексеевский район и г</w:t>
      </w:r>
      <w:r>
        <w:rPr>
          <w:rFonts w:ascii="Georgia" w:eastAsia="Times New Roman" w:hAnsi="Georgia"/>
          <w:b/>
          <w:i/>
          <w:color w:val="auto"/>
          <w:lang w:eastAsia="ru-RU"/>
        </w:rPr>
        <w:t xml:space="preserve">ород </w:t>
      </w:r>
      <w:r w:rsidRPr="007F558F">
        <w:rPr>
          <w:rFonts w:ascii="Georgia" w:eastAsia="Times New Roman" w:hAnsi="Georgia"/>
          <w:b/>
          <w:i/>
          <w:color w:val="auto"/>
          <w:lang w:eastAsia="ru-RU"/>
        </w:rPr>
        <w:t>Алексеевка» Белгородской области</w:t>
      </w:r>
    </w:p>
    <w:p w:rsidR="00BF2004" w:rsidRPr="007F558F" w:rsidRDefault="00BF2004" w:rsidP="00BF2004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lang w:eastAsia="ru-RU"/>
        </w:rPr>
      </w:pPr>
    </w:p>
    <w:p w:rsidR="00BF2004" w:rsidRPr="007F558F" w:rsidRDefault="00BF2004" w:rsidP="00BF2004">
      <w:pPr>
        <w:pStyle w:val="Default"/>
        <w:ind w:firstLine="708"/>
        <w:jc w:val="center"/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</w:pPr>
      <w:r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Муниципальное</w:t>
      </w:r>
      <w:r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 xml:space="preserve"> бюджетное </w:t>
      </w:r>
      <w:r w:rsidRPr="007F558F">
        <w:rPr>
          <w:rFonts w:ascii="Georgia" w:eastAsia="Times New Roman" w:hAnsi="Georgia"/>
          <w:b/>
          <w:i/>
          <w:color w:val="auto"/>
          <w:sz w:val="26"/>
          <w:szCs w:val="26"/>
          <w:lang w:eastAsia="ru-RU"/>
        </w:rPr>
        <w:t>учреждение «Центр оценки качества образования»</w:t>
      </w:r>
    </w:p>
    <w:p w:rsidR="00BF2004" w:rsidRPr="007F558F" w:rsidRDefault="00BF2004" w:rsidP="00BF2004">
      <w:pPr>
        <w:pStyle w:val="Default"/>
        <w:ind w:firstLine="708"/>
        <w:jc w:val="both"/>
        <w:rPr>
          <w:rFonts w:ascii="Georgia" w:eastAsia="Times New Roman" w:hAnsi="Georgia"/>
          <w:i/>
          <w:color w:val="auto"/>
          <w:sz w:val="28"/>
          <w:szCs w:val="28"/>
          <w:lang w:eastAsia="ru-RU"/>
        </w:rPr>
      </w:pPr>
    </w:p>
    <w:p w:rsidR="00BF2004" w:rsidRPr="007F558F" w:rsidRDefault="00BF2004" w:rsidP="00BF2004">
      <w:pPr>
        <w:pStyle w:val="Default"/>
        <w:ind w:firstLine="708"/>
        <w:jc w:val="both"/>
        <w:rPr>
          <w:rFonts w:eastAsia="Times New Roman"/>
          <w:i/>
          <w:color w:val="auto"/>
          <w:sz w:val="28"/>
          <w:szCs w:val="28"/>
          <w:lang w:eastAsia="ru-RU"/>
        </w:rPr>
      </w:pPr>
    </w:p>
    <w:p w:rsidR="00BF2004" w:rsidRDefault="00BF2004" w:rsidP="00BF200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F2004" w:rsidRDefault="00BF2004" w:rsidP="00BF200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F2004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Результаты</w:t>
      </w:r>
    </w:p>
    <w:p w:rsidR="00BF2004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основного  государственного  экзамена</w:t>
      </w:r>
    </w:p>
    <w:p w:rsidR="00BF2004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выпускников 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 </w:t>
      </w:r>
      <w:r w:rsidRPr="008D67C8">
        <w:rPr>
          <w:rFonts w:eastAsia="Times New Roman"/>
          <w:b/>
          <w:i/>
          <w:color w:val="943634"/>
          <w:sz w:val="48"/>
          <w:szCs w:val="48"/>
          <w:lang w:eastAsia="ru-RU"/>
        </w:rPr>
        <w:t>9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-х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классов</w:t>
      </w:r>
    </w:p>
    <w:p w:rsidR="00BF2004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общеобразовательных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  организаций</w:t>
      </w:r>
    </w:p>
    <w:p w:rsidR="00BF2004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Алексеевского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района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и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г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орода 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Алексеевк</w:t>
      </w:r>
      <w:r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и</w:t>
      </w:r>
    </w:p>
    <w:p w:rsidR="00BF2004" w:rsidRPr="008D67C8" w:rsidRDefault="00BF2004" w:rsidP="00BF2004">
      <w:pPr>
        <w:pStyle w:val="Default"/>
        <w:spacing w:before="120" w:after="120"/>
        <w:ind w:firstLine="709"/>
        <w:jc w:val="center"/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</w:pP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>Белгородской</w:t>
      </w:r>
      <w:r w:rsidR="008615C4" w:rsidRPr="005559F2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</w:t>
      </w:r>
      <w:r w:rsidRPr="008D67C8">
        <w:rPr>
          <w:rFonts w:ascii="Georgia" w:eastAsia="Times New Roman" w:hAnsi="Georgia"/>
          <w:b/>
          <w:i/>
          <w:color w:val="943634"/>
          <w:sz w:val="48"/>
          <w:szCs w:val="48"/>
          <w:lang w:eastAsia="ru-RU"/>
        </w:rPr>
        <w:t xml:space="preserve"> области</w:t>
      </w:r>
    </w:p>
    <w:p w:rsidR="00BF2004" w:rsidRDefault="00BF2004" w:rsidP="00BF2004">
      <w:pPr>
        <w:pStyle w:val="Default"/>
        <w:spacing w:before="120" w:after="120" w:line="360" w:lineRule="auto"/>
        <w:ind w:firstLine="709"/>
        <w:jc w:val="center"/>
        <w:rPr>
          <w:rFonts w:eastAsia="Times New Roman"/>
          <w:b/>
          <w:i/>
          <w:color w:val="943634"/>
          <w:sz w:val="48"/>
          <w:szCs w:val="48"/>
          <w:lang w:eastAsia="ru-RU"/>
        </w:rPr>
      </w:pPr>
    </w:p>
    <w:p w:rsidR="00BF2004" w:rsidRDefault="00BF2004" w:rsidP="00BF2004">
      <w:pPr>
        <w:pStyle w:val="Default"/>
        <w:spacing w:before="120" w:after="120" w:line="360" w:lineRule="auto"/>
        <w:ind w:firstLine="709"/>
        <w:jc w:val="center"/>
        <w:rPr>
          <w:rFonts w:ascii="Georgia" w:eastAsia="Times New Roman" w:hAnsi="Georgia"/>
          <w:b/>
          <w:i/>
          <w:color w:val="943634"/>
          <w:sz w:val="20"/>
          <w:szCs w:val="20"/>
          <w:lang w:eastAsia="ru-RU"/>
        </w:rPr>
      </w:pPr>
      <w:r>
        <w:rPr>
          <w:rFonts w:eastAsia="Times New Roman"/>
          <w:b/>
          <w:i/>
          <w:color w:val="943634"/>
          <w:sz w:val="48"/>
          <w:szCs w:val="48"/>
          <w:lang w:eastAsia="ru-RU"/>
        </w:rPr>
        <w:t>Статистические  данные</w:t>
      </w:r>
    </w:p>
    <w:p w:rsidR="00BF2004" w:rsidRPr="00FC7BBE" w:rsidRDefault="00BF2004" w:rsidP="00BF2004">
      <w:pPr>
        <w:pStyle w:val="Default"/>
        <w:spacing w:before="120" w:after="120" w:line="360" w:lineRule="auto"/>
        <w:ind w:firstLine="709"/>
        <w:jc w:val="center"/>
        <w:rPr>
          <w:rFonts w:eastAsia="Times New Roman"/>
          <w:b/>
          <w:i/>
          <w:color w:val="943634"/>
          <w:lang w:eastAsia="ru-RU"/>
        </w:rPr>
      </w:pPr>
    </w:p>
    <w:p w:rsidR="00BF2004" w:rsidRPr="00FC7BBE" w:rsidRDefault="00BF2004" w:rsidP="00BF2004">
      <w:pPr>
        <w:pStyle w:val="Default"/>
        <w:spacing w:before="120" w:after="120" w:line="360" w:lineRule="auto"/>
        <w:ind w:firstLine="709"/>
        <w:jc w:val="center"/>
        <w:rPr>
          <w:rFonts w:eastAsia="Times New Roman"/>
          <w:b/>
          <w:i/>
          <w:color w:val="943634"/>
          <w:lang w:eastAsia="ru-RU"/>
        </w:rPr>
      </w:pPr>
    </w:p>
    <w:p w:rsidR="00BF2004" w:rsidRPr="00FC7BBE" w:rsidRDefault="00BF2004" w:rsidP="00BF2004">
      <w:pPr>
        <w:pStyle w:val="Default"/>
        <w:spacing w:before="120" w:after="120"/>
        <w:ind w:firstLine="708"/>
        <w:jc w:val="center"/>
        <w:rPr>
          <w:rFonts w:eastAsia="Times New Roman"/>
          <w:b/>
          <w:i/>
          <w:color w:val="auto"/>
          <w:lang w:eastAsia="ru-RU"/>
        </w:rPr>
      </w:pPr>
    </w:p>
    <w:p w:rsidR="00BF2004" w:rsidRDefault="00BF2004" w:rsidP="00BF2004">
      <w:pPr>
        <w:pStyle w:val="Default"/>
        <w:spacing w:before="120" w:after="120"/>
        <w:ind w:firstLine="708"/>
        <w:jc w:val="center"/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 xml:space="preserve">г. </w:t>
      </w:r>
      <w:r w:rsidRPr="003A056E"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>Алексеевка</w:t>
      </w:r>
      <w:r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  <w:t>, 2016</w:t>
      </w:r>
    </w:p>
    <w:p w:rsidR="00211FC5" w:rsidRDefault="00211FC5" w:rsidP="00B93DCA">
      <w:pPr>
        <w:pStyle w:val="Default"/>
        <w:spacing w:before="120" w:after="120"/>
        <w:rPr>
          <w:rFonts w:ascii="Georgia" w:eastAsia="Times New Roman" w:hAnsi="Georgia"/>
          <w:b/>
          <w:i/>
          <w:color w:val="auto"/>
          <w:sz w:val="28"/>
          <w:szCs w:val="28"/>
          <w:lang w:eastAsia="ru-RU"/>
        </w:rPr>
      </w:pPr>
    </w:p>
    <w:p w:rsidR="00B93DCA" w:rsidRDefault="00B93DCA" w:rsidP="00BF2004">
      <w:pPr>
        <w:tabs>
          <w:tab w:val="left" w:pos="7371"/>
        </w:tabs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F2004" w:rsidRDefault="00BF2004" w:rsidP="00BF2004">
      <w:pPr>
        <w:tabs>
          <w:tab w:val="left" w:pos="7371"/>
        </w:tabs>
        <w:ind w:left="426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С О Д Е Р Ж А Н И Е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25"/>
        <w:gridCol w:w="1417"/>
      </w:tblGrid>
      <w:tr w:rsidR="00BF2004" w:rsidRPr="005E1DA9" w:rsidTr="00F21304">
        <w:trPr>
          <w:trHeight w:val="672"/>
        </w:trPr>
        <w:tc>
          <w:tcPr>
            <w:tcW w:w="13325" w:type="dxa"/>
            <w:vAlign w:val="center"/>
          </w:tcPr>
          <w:p w:rsidR="00BF2004" w:rsidRDefault="00BF2004" w:rsidP="00BF2004">
            <w:pPr>
              <w:tabs>
                <w:tab w:val="left" w:pos="7371"/>
              </w:tabs>
              <w:ind w:left="176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  <w:r w:rsidRPr="0009266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ОБЩИЕ  СТАТИСТИЧЕСКИЕ  ДАННЫЕ  ПРОВЕДЕНИЯ  ГОСУДАРСТВЕННОЙ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ИТОГОВОЙ </w:t>
            </w:r>
          </w:p>
          <w:p w:rsidR="00BF2004" w:rsidRPr="00092666" w:rsidRDefault="00BF2004" w:rsidP="00946ECF">
            <w:pPr>
              <w:tabs>
                <w:tab w:val="left" w:pos="7371"/>
              </w:tabs>
              <w:ind w:left="176" w:right="176"/>
              <w:jc w:val="lef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9266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АТТЕСТАЦИИ  ВЫПУСКНИКОВ  IX  КЛАССОВ  В  201</w:t>
            </w:r>
            <w:r w:rsidR="00946EC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 w:rsidRPr="0009266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ГОДУ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4-10</w:t>
            </w:r>
          </w:p>
        </w:tc>
      </w:tr>
      <w:tr w:rsidR="00BF2004" w:rsidRPr="005E1DA9" w:rsidTr="00F21304">
        <w:trPr>
          <w:trHeight w:val="298"/>
        </w:trPr>
        <w:tc>
          <w:tcPr>
            <w:tcW w:w="13325" w:type="dxa"/>
            <w:vAlign w:val="center"/>
          </w:tcPr>
          <w:p w:rsidR="00BF2004" w:rsidRPr="005E1DA9" w:rsidRDefault="00BF2004" w:rsidP="00211FC5">
            <w:pPr>
              <w:ind w:left="601" w:right="176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1.1</w:t>
            </w:r>
            <w:r w:rsidRPr="005E1DA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Количество выпускников 9 классов, сдававших экзамены  в форме ОГЭ в 201</w:t>
            </w:r>
            <w:r w:rsidR="00211FC5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</w:t>
            </w:r>
          </w:p>
        </w:tc>
      </w:tr>
      <w:tr w:rsidR="00BF2004" w:rsidRPr="005E1DA9" w:rsidTr="00B93DCA">
        <w:trPr>
          <w:trHeight w:val="317"/>
        </w:trPr>
        <w:tc>
          <w:tcPr>
            <w:tcW w:w="13325" w:type="dxa"/>
            <w:vAlign w:val="center"/>
          </w:tcPr>
          <w:p w:rsidR="00BF2004" w:rsidRPr="005E1DA9" w:rsidRDefault="00BF2004" w:rsidP="00BF2004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1.2.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Качество знаний по предметам 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7-10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II. СТАТИСТИЧЕСКИЕ  ДАННЫЕ  РЕЗУЛЬТАТОВ  ОГЭ  ПО  РУССКОМУ  ЯЗЫКУ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11-16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2.1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русскому языку выпускников IX классов общеобразовательных организаций 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11-12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2.2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. Качество знаний и успеваемость по русскому языку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13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211FC5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2.3.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русскому языку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14</w:t>
            </w:r>
          </w:p>
        </w:tc>
      </w:tr>
      <w:tr w:rsidR="00211FC5" w:rsidRPr="005E1DA9" w:rsidTr="00F21304">
        <w:tc>
          <w:tcPr>
            <w:tcW w:w="13325" w:type="dxa"/>
            <w:vAlign w:val="center"/>
          </w:tcPr>
          <w:p w:rsidR="00211FC5" w:rsidRPr="005E1DA9" w:rsidRDefault="00211FC5" w:rsidP="00BF2004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2.4.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1417" w:type="dxa"/>
            <w:vAlign w:val="center"/>
          </w:tcPr>
          <w:p w:rsidR="00211FC5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15-16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 СТАТИСТИЧЕСКИЕ  ДАННЫЕ  РЕЗУЛЬТАТОВ   ОГЭ  ПО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МАТЕМАТИК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17-23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3.1.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Результаты ОГЭ по математике 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17-18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3.2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. Качество знаний и успеваемость по математике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19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BF2004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3.3.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Рейтинг качества знаний по математике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20</w:t>
            </w:r>
          </w:p>
        </w:tc>
      </w:tr>
      <w:tr w:rsidR="00211FC5" w:rsidRPr="005E1DA9" w:rsidTr="00F21304">
        <w:tc>
          <w:tcPr>
            <w:tcW w:w="13325" w:type="dxa"/>
            <w:vAlign w:val="center"/>
          </w:tcPr>
          <w:p w:rsidR="00211FC5" w:rsidRPr="005E1DA9" w:rsidRDefault="00211FC5" w:rsidP="00211FC5">
            <w:pPr>
              <w:tabs>
                <w:tab w:val="left" w:pos="7371"/>
              </w:tabs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3.4.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417" w:type="dxa"/>
            <w:vAlign w:val="center"/>
          </w:tcPr>
          <w:p w:rsidR="00211FC5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21-23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IV.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СТАТИСТИЧЕСКИЕ  ДАННЫЕ  РЕЗУЛЬТАТОВ ОГЭ</w:t>
            </w:r>
            <w:r w:rsidR="00211FC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</w:t>
            </w:r>
            <w:r w:rsidR="00211FC5"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ИСТОРИИ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24-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211FC5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4.1.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Результаты ОГЭ по </w:t>
            </w:r>
            <w:r w:rsidR="00211FC5"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24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4.2.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Качество знаний и успеваемость  по </w:t>
            </w:r>
            <w:r w:rsidR="00211FC5">
              <w:rPr>
                <w:rFonts w:ascii="Times New Roman" w:hAnsi="Times New Roman"/>
                <w:iCs/>
                <w:sz w:val="28"/>
                <w:szCs w:val="28"/>
              </w:rPr>
              <w:t xml:space="preserve">истории 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25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211FC5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4.3.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 w:rsidR="00211FC5"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1417" w:type="dxa"/>
            <w:vAlign w:val="center"/>
          </w:tcPr>
          <w:p w:rsidR="00BF2004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26</w:t>
            </w:r>
          </w:p>
        </w:tc>
      </w:tr>
      <w:tr w:rsidR="00211FC5" w:rsidRPr="005E1DA9" w:rsidTr="00F21304">
        <w:tc>
          <w:tcPr>
            <w:tcW w:w="13325" w:type="dxa"/>
            <w:vAlign w:val="center"/>
          </w:tcPr>
          <w:p w:rsidR="00211FC5" w:rsidRPr="005E1DA9" w:rsidRDefault="00211FC5" w:rsidP="00211FC5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4.4.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 xml:space="preserve"> 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истории</w:t>
            </w:r>
          </w:p>
        </w:tc>
        <w:tc>
          <w:tcPr>
            <w:tcW w:w="1417" w:type="dxa"/>
            <w:vAlign w:val="center"/>
          </w:tcPr>
          <w:p w:rsidR="00211FC5" w:rsidRPr="006E0D65" w:rsidRDefault="00211FC5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27-29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V.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СТАТИСТИЧЕСКИЕ ДАННЫЕ  РЕЗУЛЬТАТОВ  ОГЭ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r w:rsidR="00AC0E29">
              <w:rPr>
                <w:rFonts w:ascii="Times New Roman" w:hAnsi="Times New Roman"/>
                <w:b/>
                <w:i/>
                <w:sz w:val="28"/>
                <w:szCs w:val="28"/>
              </w:rPr>
              <w:t>БИОЛОГИИ</w:t>
            </w:r>
          </w:p>
        </w:tc>
        <w:tc>
          <w:tcPr>
            <w:tcW w:w="1417" w:type="dxa"/>
            <w:vAlign w:val="center"/>
          </w:tcPr>
          <w:p w:rsidR="00BF2004" w:rsidRPr="006E0D65" w:rsidRDefault="00AC0E29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30-36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5.1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 </w:t>
            </w:r>
            <w:r w:rsidR="00AC0E29">
              <w:rPr>
                <w:rFonts w:ascii="Times New Roman" w:hAnsi="Times New Roman"/>
                <w:sz w:val="28"/>
                <w:szCs w:val="28"/>
              </w:rPr>
              <w:t xml:space="preserve">биологии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BF2004" w:rsidRPr="006E0D65" w:rsidRDefault="00AC0E29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30-31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5.2.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Качество знаний и успеваемость  по </w:t>
            </w:r>
            <w:r w:rsidR="00AC0E29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417" w:type="dxa"/>
            <w:vAlign w:val="center"/>
          </w:tcPr>
          <w:p w:rsidR="00BF2004" w:rsidRPr="006E0D65" w:rsidRDefault="00AC0E29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32</w:t>
            </w:r>
          </w:p>
        </w:tc>
      </w:tr>
      <w:tr w:rsidR="00BF2004" w:rsidRPr="005E1DA9" w:rsidTr="00F21304">
        <w:tc>
          <w:tcPr>
            <w:tcW w:w="13325" w:type="dxa"/>
            <w:vAlign w:val="center"/>
          </w:tcPr>
          <w:p w:rsidR="00BF2004" w:rsidRPr="005E1DA9" w:rsidRDefault="00BF2004" w:rsidP="00AC0E29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5.3.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 w:rsidR="00AC0E29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417" w:type="dxa"/>
            <w:vAlign w:val="center"/>
          </w:tcPr>
          <w:p w:rsidR="00BF2004" w:rsidRPr="006E0D65" w:rsidRDefault="00AC0E29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33</w:t>
            </w:r>
          </w:p>
        </w:tc>
      </w:tr>
      <w:tr w:rsidR="00AC0E29" w:rsidRPr="005E1DA9" w:rsidTr="00F21304">
        <w:tc>
          <w:tcPr>
            <w:tcW w:w="13325" w:type="dxa"/>
            <w:vAlign w:val="center"/>
          </w:tcPr>
          <w:p w:rsidR="00AC0E29" w:rsidRPr="005E1DA9" w:rsidRDefault="00AC0E29" w:rsidP="00AC0E29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AC0E2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биологии</w:t>
            </w:r>
          </w:p>
        </w:tc>
        <w:tc>
          <w:tcPr>
            <w:tcW w:w="1417" w:type="dxa"/>
            <w:vAlign w:val="center"/>
          </w:tcPr>
          <w:p w:rsidR="00AC0E29" w:rsidRPr="006E0D65" w:rsidRDefault="00AC0E29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34-36</w:t>
            </w:r>
          </w:p>
        </w:tc>
      </w:tr>
      <w:tr w:rsidR="00BF2004" w:rsidRPr="005E1DA9" w:rsidTr="00F21304">
        <w:trPr>
          <w:trHeight w:val="279"/>
        </w:trPr>
        <w:tc>
          <w:tcPr>
            <w:tcW w:w="13325" w:type="dxa"/>
            <w:vAlign w:val="center"/>
          </w:tcPr>
          <w:p w:rsidR="00BF2004" w:rsidRPr="005E1DA9" w:rsidRDefault="00BF2004" w:rsidP="006433BD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VI.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СТАТИСТИЧЕСКИЕ  ДАННЫЕ  РЕЗУЛЬТАТОВ  ОГЭ ПО </w:t>
            </w:r>
            <w:r w:rsidR="006433BD">
              <w:rPr>
                <w:rFonts w:ascii="Times New Roman" w:hAnsi="Times New Roman"/>
                <w:b/>
                <w:i/>
                <w:sz w:val="28"/>
                <w:szCs w:val="28"/>
              </w:rPr>
              <w:t>ФИЗИКЕ</w:t>
            </w:r>
          </w:p>
        </w:tc>
        <w:tc>
          <w:tcPr>
            <w:tcW w:w="1417" w:type="dxa"/>
            <w:vAlign w:val="center"/>
          </w:tcPr>
          <w:p w:rsidR="00BF2004" w:rsidRPr="005E1DA9" w:rsidRDefault="006433BD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37-41</w:t>
            </w:r>
          </w:p>
        </w:tc>
      </w:tr>
      <w:tr w:rsidR="00BF2004" w:rsidRPr="005E1DA9" w:rsidTr="00F21304">
        <w:trPr>
          <w:trHeight w:val="327"/>
        </w:trPr>
        <w:tc>
          <w:tcPr>
            <w:tcW w:w="13325" w:type="dxa"/>
            <w:vAlign w:val="center"/>
          </w:tcPr>
          <w:p w:rsidR="00BF2004" w:rsidRPr="005E1DA9" w:rsidRDefault="00BF2004" w:rsidP="006433BD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6.1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</w:t>
            </w:r>
            <w:r w:rsidR="006433BD">
              <w:rPr>
                <w:rFonts w:ascii="Times New Roman" w:hAnsi="Times New Roman"/>
                <w:sz w:val="28"/>
                <w:szCs w:val="28"/>
              </w:rPr>
              <w:t xml:space="preserve">физике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BF2004" w:rsidRPr="005E1DA9" w:rsidRDefault="006433BD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37</w:t>
            </w:r>
          </w:p>
        </w:tc>
      </w:tr>
      <w:tr w:rsidR="006433BD" w:rsidRPr="005E1DA9" w:rsidTr="00F21304">
        <w:trPr>
          <w:trHeight w:val="327"/>
        </w:trPr>
        <w:tc>
          <w:tcPr>
            <w:tcW w:w="13325" w:type="dxa"/>
            <w:vAlign w:val="center"/>
          </w:tcPr>
          <w:p w:rsidR="006433BD" w:rsidRPr="005E1DA9" w:rsidRDefault="006433BD" w:rsidP="006433BD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.2.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Качество знаний и успеваемость  по </w:t>
            </w: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  <w:tc>
          <w:tcPr>
            <w:tcW w:w="1417" w:type="dxa"/>
            <w:vAlign w:val="center"/>
          </w:tcPr>
          <w:p w:rsidR="006433BD" w:rsidRPr="005E1DA9" w:rsidRDefault="006433BD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38</w:t>
            </w:r>
          </w:p>
        </w:tc>
      </w:tr>
      <w:tr w:rsidR="006433BD" w:rsidRPr="005E1DA9" w:rsidTr="00F21304">
        <w:trPr>
          <w:trHeight w:val="327"/>
        </w:trPr>
        <w:tc>
          <w:tcPr>
            <w:tcW w:w="13325" w:type="dxa"/>
            <w:vAlign w:val="center"/>
          </w:tcPr>
          <w:p w:rsidR="006433BD" w:rsidRPr="005E1DA9" w:rsidRDefault="006433BD" w:rsidP="006433BD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  <w:tc>
          <w:tcPr>
            <w:tcW w:w="1417" w:type="dxa"/>
            <w:vAlign w:val="center"/>
          </w:tcPr>
          <w:p w:rsidR="006433BD" w:rsidRPr="005E1DA9" w:rsidRDefault="006433BD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39</w:t>
            </w:r>
          </w:p>
        </w:tc>
      </w:tr>
      <w:tr w:rsidR="006433BD" w:rsidRPr="005E1DA9" w:rsidTr="00F21304">
        <w:trPr>
          <w:trHeight w:val="327"/>
        </w:trPr>
        <w:tc>
          <w:tcPr>
            <w:tcW w:w="13325" w:type="dxa"/>
            <w:vAlign w:val="center"/>
          </w:tcPr>
          <w:p w:rsidR="006433BD" w:rsidRPr="005E1DA9" w:rsidRDefault="006433BD" w:rsidP="006433BD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C0E29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физике</w:t>
            </w:r>
          </w:p>
        </w:tc>
        <w:tc>
          <w:tcPr>
            <w:tcW w:w="1417" w:type="dxa"/>
            <w:vAlign w:val="center"/>
          </w:tcPr>
          <w:p w:rsidR="006433BD" w:rsidRPr="005E1DA9" w:rsidRDefault="006433BD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40-41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6433BD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VII.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СТАТИСТИЧЕСКИЕ  ДАННЫЕ  РЕЗУЛЬТАТОВ</w:t>
            </w:r>
            <w:r w:rsidR="005436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ОГЭ  ПО  </w:t>
            </w:r>
            <w:r w:rsidR="00930F11">
              <w:rPr>
                <w:rFonts w:ascii="Times New Roman" w:hAnsi="Times New Roman"/>
                <w:b/>
                <w:i/>
                <w:sz w:val="28"/>
                <w:szCs w:val="28"/>
              </w:rPr>
              <w:t>ЛИТЕРАТУРЕ</w:t>
            </w:r>
          </w:p>
        </w:tc>
        <w:tc>
          <w:tcPr>
            <w:tcW w:w="1417" w:type="dxa"/>
            <w:vAlign w:val="center"/>
          </w:tcPr>
          <w:p w:rsidR="006433BD" w:rsidRPr="005E1DA9" w:rsidRDefault="00930F11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</w:t>
            </w:r>
            <w:r w:rsidR="005436B7">
              <w:rPr>
                <w:rFonts w:ascii="Times New Roman" w:hAnsi="Times New Roman"/>
                <w:b/>
                <w:i/>
                <w:sz w:val="28"/>
                <w:szCs w:val="32"/>
              </w:rPr>
              <w:t>2-45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5436B7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7.1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 </w:t>
            </w:r>
            <w:r w:rsidR="005436B7">
              <w:rPr>
                <w:rFonts w:ascii="Times New Roman" w:hAnsi="Times New Roman"/>
                <w:sz w:val="28"/>
                <w:szCs w:val="28"/>
              </w:rPr>
              <w:t xml:space="preserve">литературе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6433BD" w:rsidRPr="005E1DA9" w:rsidRDefault="005436B7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42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5436B7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7.2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. Качество знаний и успеваемость по </w:t>
            </w:r>
            <w:r w:rsidR="005436B7">
              <w:rPr>
                <w:rFonts w:ascii="Times New Roman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1417" w:type="dxa"/>
            <w:vAlign w:val="center"/>
          </w:tcPr>
          <w:p w:rsidR="006433BD" w:rsidRPr="005E1DA9" w:rsidRDefault="005436B7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43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5436B7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7.3.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 w:rsidR="005436B7">
              <w:rPr>
                <w:rFonts w:ascii="Times New Roman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1417" w:type="dxa"/>
            <w:vAlign w:val="center"/>
          </w:tcPr>
          <w:p w:rsidR="006433BD" w:rsidRPr="005E1DA9" w:rsidRDefault="005436B7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44</w:t>
            </w:r>
          </w:p>
        </w:tc>
      </w:tr>
      <w:tr w:rsidR="005436B7" w:rsidRPr="005E1DA9" w:rsidTr="00F21304">
        <w:tc>
          <w:tcPr>
            <w:tcW w:w="13325" w:type="dxa"/>
            <w:vAlign w:val="center"/>
          </w:tcPr>
          <w:p w:rsidR="005436B7" w:rsidRPr="005E1DA9" w:rsidRDefault="005436B7" w:rsidP="005436B7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7.4.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1417" w:type="dxa"/>
            <w:vAlign w:val="center"/>
          </w:tcPr>
          <w:p w:rsidR="005436B7" w:rsidRPr="005E1DA9" w:rsidRDefault="005436B7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45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6A4D13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VIII. СТАТИСТИЧЕСКИЕ  ДАННЫЕ  РЕЗУЛЬТАТОВ ОГЭ ПО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A4D13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ИНФОРМАТИКЕ  </w:t>
            </w:r>
            <w:r w:rsidR="006A4D13" w:rsidRPr="005E1DA9">
              <w:rPr>
                <w:rFonts w:ascii="Times New Roman" w:hAnsi="Times New Roman"/>
                <w:b/>
                <w:iCs/>
                <w:sz w:val="28"/>
                <w:szCs w:val="28"/>
              </w:rPr>
              <w:t>и</w:t>
            </w:r>
            <w:r w:rsidR="006A4D13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ИКТ</w:t>
            </w:r>
          </w:p>
        </w:tc>
        <w:tc>
          <w:tcPr>
            <w:tcW w:w="1417" w:type="dxa"/>
            <w:vAlign w:val="center"/>
          </w:tcPr>
          <w:p w:rsidR="006433BD" w:rsidRPr="005E1DA9" w:rsidRDefault="006A4D13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46-48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98341C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8.1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. Результаты ОГЭ по</w:t>
            </w:r>
            <w:r w:rsidR="006A4D13" w:rsidRPr="005E1DA9">
              <w:rPr>
                <w:rFonts w:ascii="Times New Roman" w:hAnsi="Times New Roman"/>
                <w:sz w:val="28"/>
                <w:szCs w:val="28"/>
              </w:rPr>
              <w:t xml:space="preserve"> информатике и ИКТ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выпускников IX классов </w:t>
            </w:r>
          </w:p>
        </w:tc>
        <w:tc>
          <w:tcPr>
            <w:tcW w:w="1417" w:type="dxa"/>
            <w:vAlign w:val="center"/>
          </w:tcPr>
          <w:p w:rsidR="006433BD" w:rsidRPr="005E1DA9" w:rsidRDefault="006A4D13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46</w:t>
            </w:r>
          </w:p>
        </w:tc>
      </w:tr>
      <w:tr w:rsidR="006433BD" w:rsidRPr="005E1DA9" w:rsidTr="00F21304">
        <w:trPr>
          <w:trHeight w:val="413"/>
        </w:trPr>
        <w:tc>
          <w:tcPr>
            <w:tcW w:w="13325" w:type="dxa"/>
            <w:vAlign w:val="center"/>
          </w:tcPr>
          <w:p w:rsidR="006433BD" w:rsidRPr="005E1DA9" w:rsidRDefault="006433BD" w:rsidP="006A4D13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8.2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. Качество знаний и успеваемость по </w:t>
            </w:r>
            <w:r w:rsidR="006A4D13" w:rsidRPr="005E1DA9"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1417" w:type="dxa"/>
            <w:vAlign w:val="center"/>
          </w:tcPr>
          <w:p w:rsidR="006433BD" w:rsidRPr="005E1DA9" w:rsidRDefault="006A4D13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47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6A4D13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8.3.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 w:rsidR="006A4D13" w:rsidRPr="005E1DA9"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1417" w:type="dxa"/>
            <w:vAlign w:val="center"/>
          </w:tcPr>
          <w:p w:rsidR="006433BD" w:rsidRPr="005E1DA9" w:rsidRDefault="006A4D13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47</w:t>
            </w:r>
          </w:p>
        </w:tc>
      </w:tr>
      <w:tr w:rsidR="005436B7" w:rsidRPr="005E1DA9" w:rsidTr="00F21304">
        <w:tc>
          <w:tcPr>
            <w:tcW w:w="13325" w:type="dxa"/>
            <w:vAlign w:val="center"/>
          </w:tcPr>
          <w:p w:rsidR="005436B7" w:rsidRPr="005E1DA9" w:rsidRDefault="006A4D13" w:rsidP="00BF2004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8.4. 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1417" w:type="dxa"/>
            <w:vAlign w:val="center"/>
          </w:tcPr>
          <w:p w:rsidR="005436B7" w:rsidRPr="005E1DA9" w:rsidRDefault="006A4D13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48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6A4D13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IX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СТАТИСТИЧЕСКИЕ  ДАННЫЕ  РЕЗУЛЬТАТОВ 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ПО  </w:t>
            </w:r>
            <w:r w:rsidR="004A27A8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АНГЛИЙСКОМУ  ЯЗЫКУ</w:t>
            </w:r>
          </w:p>
        </w:tc>
        <w:tc>
          <w:tcPr>
            <w:tcW w:w="1417" w:type="dxa"/>
            <w:vAlign w:val="center"/>
          </w:tcPr>
          <w:p w:rsidR="006433BD" w:rsidRPr="005E1DA9" w:rsidRDefault="004A27A8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49-51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4A27A8">
            <w:pPr>
              <w:autoSpaceDE w:val="0"/>
              <w:autoSpaceDN w:val="0"/>
              <w:adjustRightInd w:val="0"/>
              <w:ind w:left="601" w:right="-12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9.1.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Результаты ОГЭ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по</w:t>
            </w:r>
            <w:r w:rsidR="004A27A8" w:rsidRPr="005E1DA9">
              <w:rPr>
                <w:rFonts w:ascii="Times New Roman" w:hAnsi="Times New Roman"/>
                <w:sz w:val="28"/>
                <w:szCs w:val="28"/>
              </w:rPr>
              <w:t xml:space="preserve"> английскому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6433BD" w:rsidRPr="005E1DA9" w:rsidRDefault="004A27A8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49</w:t>
            </w:r>
          </w:p>
        </w:tc>
      </w:tr>
      <w:tr w:rsidR="006433BD" w:rsidRPr="005E1DA9" w:rsidTr="00F21304">
        <w:tc>
          <w:tcPr>
            <w:tcW w:w="13325" w:type="dxa"/>
            <w:vAlign w:val="center"/>
          </w:tcPr>
          <w:p w:rsidR="006433BD" w:rsidRPr="005E1DA9" w:rsidRDefault="006433BD" w:rsidP="004A27A8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9.2.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Качество знаний и успеваемость по </w:t>
            </w:r>
            <w:r w:rsidR="004A27A8" w:rsidRPr="005E1DA9">
              <w:rPr>
                <w:rFonts w:ascii="Times New Roman" w:hAnsi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417" w:type="dxa"/>
            <w:vAlign w:val="center"/>
          </w:tcPr>
          <w:p w:rsidR="006433BD" w:rsidRPr="005E1DA9" w:rsidRDefault="004A27A8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49</w:t>
            </w:r>
          </w:p>
        </w:tc>
      </w:tr>
      <w:tr w:rsidR="004A27A8" w:rsidRPr="005E1DA9" w:rsidTr="00F21304">
        <w:tc>
          <w:tcPr>
            <w:tcW w:w="13325" w:type="dxa"/>
            <w:vAlign w:val="center"/>
          </w:tcPr>
          <w:p w:rsidR="004A27A8" w:rsidRPr="005E1DA9" w:rsidRDefault="004A27A8" w:rsidP="004A27A8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английскому языку</w:t>
            </w:r>
          </w:p>
        </w:tc>
        <w:tc>
          <w:tcPr>
            <w:tcW w:w="1417" w:type="dxa"/>
            <w:vAlign w:val="center"/>
          </w:tcPr>
          <w:p w:rsidR="004A27A8" w:rsidRPr="005E1DA9" w:rsidRDefault="004A27A8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50</w:t>
            </w:r>
          </w:p>
        </w:tc>
      </w:tr>
      <w:tr w:rsidR="004A27A8" w:rsidRPr="005E1DA9" w:rsidTr="00F21304">
        <w:tc>
          <w:tcPr>
            <w:tcW w:w="13325" w:type="dxa"/>
            <w:vAlign w:val="center"/>
          </w:tcPr>
          <w:p w:rsidR="004A27A8" w:rsidRPr="005E1DA9" w:rsidRDefault="004A27A8" w:rsidP="004A27A8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9.4.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417" w:type="dxa"/>
            <w:vAlign w:val="center"/>
          </w:tcPr>
          <w:p w:rsidR="004A27A8" w:rsidRPr="005E1DA9" w:rsidRDefault="004A27A8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50-51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X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.СТАТИСТИЧЕСКИЕ  ДАННЫЕ  РЕЗУЛЬТАТОВ 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ПО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ГЕОГРАФИИ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52-57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601" w:right="-125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.Результаты ОГЭ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выпускников IX классов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52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.2.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Качество знаний и успеваемость 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53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.3.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54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10.4. 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географии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55-57</w:t>
            </w:r>
          </w:p>
        </w:tc>
      </w:tr>
      <w:tr w:rsidR="0098341C" w:rsidRPr="005E1DA9" w:rsidTr="00F21304">
        <w:trPr>
          <w:trHeight w:val="279"/>
        </w:trPr>
        <w:tc>
          <w:tcPr>
            <w:tcW w:w="13325" w:type="dxa"/>
            <w:vAlign w:val="center"/>
          </w:tcPr>
          <w:p w:rsidR="0098341C" w:rsidRPr="005E1DA9" w:rsidRDefault="00B93DCA" w:rsidP="0098341C">
            <w:pPr>
              <w:autoSpaceDE w:val="0"/>
              <w:autoSpaceDN w:val="0"/>
              <w:adjustRightInd w:val="0"/>
              <w:ind w:left="176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XI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СТАТИСТИЧЕСКИЕ  ДАННЫЕ РЕЗУЛЬТАТОВ  </w:t>
            </w:r>
            <w:r w:rsidR="0098341C"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9834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9834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ОБЩЕСТВОЗНАНИЮ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8341C" w:rsidRPr="005E1DA9" w:rsidRDefault="0098341C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58-63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98341C" w:rsidP="0098341C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обществознанию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выпускников IX классов </w:t>
            </w:r>
          </w:p>
        </w:tc>
        <w:tc>
          <w:tcPr>
            <w:tcW w:w="1417" w:type="dxa"/>
            <w:vAlign w:val="center"/>
          </w:tcPr>
          <w:p w:rsidR="0098341C" w:rsidRPr="005E1DA9" w:rsidRDefault="00B93DCA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58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B93DCA" w:rsidP="00B93DCA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.2</w:t>
            </w:r>
            <w:r w:rsidR="0098341C" w:rsidRPr="005E1DA9">
              <w:rPr>
                <w:rFonts w:ascii="Times New Roman" w:hAnsi="Times New Roman"/>
                <w:iCs/>
                <w:sz w:val="28"/>
                <w:szCs w:val="28"/>
              </w:rPr>
              <w:t>. 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чество знаний и успеваемость  </w:t>
            </w:r>
            <w:r w:rsidR="0098341C"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обществознанию </w:t>
            </w:r>
          </w:p>
        </w:tc>
        <w:tc>
          <w:tcPr>
            <w:tcW w:w="1417" w:type="dxa"/>
            <w:vAlign w:val="center"/>
          </w:tcPr>
          <w:p w:rsidR="0098341C" w:rsidRPr="005E1DA9" w:rsidRDefault="00B93DCA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59</w:t>
            </w:r>
          </w:p>
        </w:tc>
      </w:tr>
      <w:tr w:rsidR="0098341C" w:rsidRPr="005E1DA9" w:rsidTr="00F21304">
        <w:tc>
          <w:tcPr>
            <w:tcW w:w="13325" w:type="dxa"/>
            <w:vAlign w:val="center"/>
          </w:tcPr>
          <w:p w:rsidR="0098341C" w:rsidRPr="005E1DA9" w:rsidRDefault="00B93DCA" w:rsidP="00B93DCA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</w:t>
            </w:r>
            <w:r w:rsidR="0098341C"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.3</w:t>
            </w:r>
            <w:r w:rsidR="0098341C" w:rsidRPr="005E1DA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98341C"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1417" w:type="dxa"/>
            <w:vAlign w:val="center"/>
          </w:tcPr>
          <w:p w:rsidR="0098341C" w:rsidRPr="005E1DA9" w:rsidRDefault="00B93DCA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60</w:t>
            </w:r>
          </w:p>
        </w:tc>
      </w:tr>
      <w:tr w:rsidR="00B93DCA" w:rsidRPr="005E1DA9" w:rsidTr="00F21304">
        <w:tc>
          <w:tcPr>
            <w:tcW w:w="13325" w:type="dxa"/>
            <w:vAlign w:val="center"/>
          </w:tcPr>
          <w:p w:rsidR="00B93DCA" w:rsidRPr="005E1DA9" w:rsidRDefault="00B93DCA" w:rsidP="00B93DCA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11.4.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 xml:space="preserve"> 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1417" w:type="dxa"/>
            <w:vAlign w:val="center"/>
          </w:tcPr>
          <w:p w:rsidR="00B93DCA" w:rsidRDefault="00B93DCA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61-63</w:t>
            </w:r>
          </w:p>
        </w:tc>
      </w:tr>
      <w:tr w:rsidR="00B93DCA" w:rsidRPr="005E1DA9" w:rsidTr="00F21304">
        <w:tc>
          <w:tcPr>
            <w:tcW w:w="13325" w:type="dxa"/>
            <w:vAlign w:val="center"/>
          </w:tcPr>
          <w:p w:rsidR="00B93DCA" w:rsidRDefault="00B93DCA" w:rsidP="00B93DCA">
            <w:pPr>
              <w:autoSpaceDE w:val="0"/>
              <w:autoSpaceDN w:val="0"/>
              <w:adjustRightInd w:val="0"/>
              <w:ind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XII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СТАТИСТИЧЕСКИЕ  ДАННЫЕ РЕЗУЛЬТАТОВ 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НЕМЕЦКОМУ  ЯЗЫКУ</w:t>
            </w:r>
          </w:p>
        </w:tc>
        <w:tc>
          <w:tcPr>
            <w:tcW w:w="1417" w:type="dxa"/>
            <w:vAlign w:val="center"/>
          </w:tcPr>
          <w:p w:rsidR="00B93DCA" w:rsidRPr="00A04E00" w:rsidRDefault="00A04E0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  <w:lang w:val="en-US"/>
              </w:rPr>
              <w:t>64</w:t>
            </w:r>
          </w:p>
        </w:tc>
      </w:tr>
      <w:tr w:rsidR="00A04E00" w:rsidRPr="005E1DA9" w:rsidTr="00F21304">
        <w:tc>
          <w:tcPr>
            <w:tcW w:w="13325" w:type="dxa"/>
            <w:vAlign w:val="center"/>
          </w:tcPr>
          <w:p w:rsidR="00A04E00" w:rsidRPr="005E1DA9" w:rsidRDefault="00A04E00" w:rsidP="00A04E0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>. Результаты ОГЭ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немецкому языку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выпускников IX классов </w:t>
            </w:r>
          </w:p>
        </w:tc>
        <w:tc>
          <w:tcPr>
            <w:tcW w:w="1417" w:type="dxa"/>
            <w:vAlign w:val="center"/>
          </w:tcPr>
          <w:p w:rsidR="00A04E00" w:rsidRDefault="00A04E00" w:rsidP="00A04E00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64</w:t>
            </w:r>
          </w:p>
        </w:tc>
      </w:tr>
      <w:tr w:rsidR="00A04E00" w:rsidRPr="005E1DA9" w:rsidTr="00F21304">
        <w:tc>
          <w:tcPr>
            <w:tcW w:w="13325" w:type="dxa"/>
            <w:vAlign w:val="center"/>
          </w:tcPr>
          <w:p w:rsidR="00A04E00" w:rsidRPr="005E1DA9" w:rsidRDefault="00A04E00" w:rsidP="00A04E0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12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.2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>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немецкому языку</w:t>
            </w:r>
          </w:p>
        </w:tc>
        <w:tc>
          <w:tcPr>
            <w:tcW w:w="1417" w:type="dxa"/>
            <w:vAlign w:val="center"/>
          </w:tcPr>
          <w:p w:rsidR="00A04E00" w:rsidRDefault="00A04E0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64-65</w:t>
            </w:r>
          </w:p>
        </w:tc>
      </w:tr>
      <w:tr w:rsidR="00A04E00" w:rsidRPr="005E1DA9" w:rsidTr="00F21304">
        <w:tc>
          <w:tcPr>
            <w:tcW w:w="13325" w:type="dxa"/>
            <w:vAlign w:val="center"/>
          </w:tcPr>
          <w:p w:rsidR="00A04E00" w:rsidRPr="00FE2F40" w:rsidRDefault="00A04E00" w:rsidP="00FE2F4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XIII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. СТАТИСТИЧЕСКИЕ  ДАННЫЕ РЕЗУЛЬТАТОВ  </w:t>
            </w:r>
            <w:r w:rsidRPr="005E1DA9">
              <w:rPr>
                <w:rFonts w:ascii="Times New Roman" w:hAnsi="Times New Roman"/>
                <w:b/>
                <w:i/>
                <w:sz w:val="28"/>
                <w:szCs w:val="28"/>
              </w:rPr>
              <w:t>ОГЭ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FE2F4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ХИМИИ</w:t>
            </w:r>
          </w:p>
        </w:tc>
        <w:tc>
          <w:tcPr>
            <w:tcW w:w="1417" w:type="dxa"/>
            <w:vAlign w:val="center"/>
          </w:tcPr>
          <w:p w:rsidR="00A04E00" w:rsidRDefault="00FE2F4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66-71</w:t>
            </w:r>
          </w:p>
        </w:tc>
      </w:tr>
      <w:tr w:rsidR="00FE2F40" w:rsidRPr="005E1DA9" w:rsidTr="00F21304">
        <w:tc>
          <w:tcPr>
            <w:tcW w:w="13325" w:type="dxa"/>
            <w:vAlign w:val="center"/>
          </w:tcPr>
          <w:p w:rsidR="00FE2F40" w:rsidRPr="005E1DA9" w:rsidRDefault="00FE2F40" w:rsidP="00FE2F4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13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.1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. Результаты ОГЭ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химии 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выпускников IX классов </w:t>
            </w:r>
          </w:p>
        </w:tc>
        <w:tc>
          <w:tcPr>
            <w:tcW w:w="1417" w:type="dxa"/>
            <w:vAlign w:val="center"/>
          </w:tcPr>
          <w:p w:rsidR="00FE2F40" w:rsidRDefault="00FE2F4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66</w:t>
            </w:r>
          </w:p>
        </w:tc>
      </w:tr>
      <w:tr w:rsidR="00FE2F40" w:rsidRPr="005E1DA9" w:rsidTr="00F21304">
        <w:tc>
          <w:tcPr>
            <w:tcW w:w="13325" w:type="dxa"/>
            <w:vAlign w:val="center"/>
          </w:tcPr>
          <w:p w:rsidR="00FE2F40" w:rsidRPr="005E1DA9" w:rsidRDefault="00FE2F40" w:rsidP="00FE2F4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13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.2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>. 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чество знаний и успеваемость  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химии </w:t>
            </w:r>
          </w:p>
        </w:tc>
        <w:tc>
          <w:tcPr>
            <w:tcW w:w="1417" w:type="dxa"/>
            <w:vAlign w:val="center"/>
          </w:tcPr>
          <w:p w:rsidR="00FE2F40" w:rsidRDefault="00FE2F4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67</w:t>
            </w:r>
          </w:p>
        </w:tc>
      </w:tr>
      <w:tr w:rsidR="00FE2F40" w:rsidRPr="005E1DA9" w:rsidTr="00F21304">
        <w:tc>
          <w:tcPr>
            <w:tcW w:w="13325" w:type="dxa"/>
            <w:vAlign w:val="center"/>
          </w:tcPr>
          <w:p w:rsidR="00FE2F40" w:rsidRPr="005E1DA9" w:rsidRDefault="00FE2F40" w:rsidP="00FE2F4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13</w:t>
            </w:r>
            <w:r w:rsidRPr="005E1DA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.3</w:t>
            </w:r>
            <w:r w:rsidRPr="005E1DA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5E1DA9">
              <w:rPr>
                <w:rFonts w:ascii="Times New Roman" w:hAnsi="Times New Roman"/>
                <w:sz w:val="28"/>
                <w:szCs w:val="28"/>
              </w:rPr>
              <w:t xml:space="preserve"> Рейтинг качества знаний по </w:t>
            </w: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417" w:type="dxa"/>
            <w:vAlign w:val="center"/>
          </w:tcPr>
          <w:p w:rsidR="00FE2F40" w:rsidRDefault="00FE2F4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68</w:t>
            </w:r>
          </w:p>
        </w:tc>
      </w:tr>
      <w:tr w:rsidR="00FE2F40" w:rsidRPr="005E1DA9" w:rsidTr="00F21304">
        <w:tc>
          <w:tcPr>
            <w:tcW w:w="13325" w:type="dxa"/>
            <w:vAlign w:val="center"/>
          </w:tcPr>
          <w:p w:rsidR="00FE2F40" w:rsidRPr="005E1DA9" w:rsidRDefault="00FE2F40" w:rsidP="00FE2F40">
            <w:pPr>
              <w:autoSpaceDE w:val="0"/>
              <w:autoSpaceDN w:val="0"/>
              <w:adjustRightInd w:val="0"/>
              <w:ind w:left="601" w:right="176"/>
              <w:jc w:val="left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13.4.</w:t>
            </w:r>
            <w:r w:rsidRPr="00211FC5">
              <w:rPr>
                <w:rFonts w:ascii="Times New Roman" w:hAnsi="Times New Roman"/>
                <w:sz w:val="28"/>
                <w:szCs w:val="28"/>
              </w:rPr>
              <w:t xml:space="preserve"> Процент выполнения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химии</w:t>
            </w:r>
          </w:p>
        </w:tc>
        <w:tc>
          <w:tcPr>
            <w:tcW w:w="1417" w:type="dxa"/>
            <w:vAlign w:val="center"/>
          </w:tcPr>
          <w:p w:rsidR="00FE2F40" w:rsidRDefault="00FE2F40" w:rsidP="00BF2004">
            <w:pPr>
              <w:tabs>
                <w:tab w:val="left" w:pos="7371"/>
              </w:tabs>
              <w:jc w:val="center"/>
              <w:rPr>
                <w:rFonts w:ascii="Times New Roman" w:hAnsi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32"/>
              </w:rPr>
              <w:t>69-71</w:t>
            </w:r>
          </w:p>
        </w:tc>
      </w:tr>
    </w:tbl>
    <w:p w:rsidR="00A10E31" w:rsidRDefault="00A10E31" w:rsidP="00930F11">
      <w:pPr>
        <w:pStyle w:val="Default"/>
        <w:spacing w:line="360" w:lineRule="auto"/>
        <w:rPr>
          <w:b/>
          <w:i/>
          <w:iCs/>
          <w:sz w:val="28"/>
          <w:szCs w:val="28"/>
        </w:rPr>
      </w:pPr>
    </w:p>
    <w:p w:rsidR="00BF2004" w:rsidRPr="00211FC5" w:rsidRDefault="00BF2004" w:rsidP="00B93DCA">
      <w:pPr>
        <w:pStyle w:val="Default"/>
        <w:spacing w:line="360" w:lineRule="auto"/>
        <w:rPr>
          <w:b/>
          <w:i/>
          <w:iCs/>
          <w:sz w:val="28"/>
          <w:szCs w:val="28"/>
        </w:rPr>
      </w:pPr>
    </w:p>
    <w:p w:rsidR="00BF2004" w:rsidRPr="00946ECF" w:rsidRDefault="00946ECF" w:rsidP="00946ECF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lastRenderedPageBreak/>
        <w:t>I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. </w:t>
      </w:r>
      <w:r w:rsidR="00BF2004" w:rsidRPr="00946ECF">
        <w:rPr>
          <w:rFonts w:ascii="Times New Roman" w:hAnsi="Times New Roman"/>
          <w:b/>
          <w:i/>
          <w:iCs/>
          <w:sz w:val="36"/>
          <w:szCs w:val="36"/>
        </w:rPr>
        <w:t>ОБЩИЕ  СТАТИСТИЧЕСКИЕ  ДАННЫЕ  ПРОВЕДЕНИЯ  ГОСУДАРСТВЕННОЙ  ИТОГОВОЙ АТТЕСТАЦИИ  ВЫПУСКНИКОВ  IX  КЛАССОВ  В  2016 ГОДУ</w:t>
      </w:r>
    </w:p>
    <w:p w:rsidR="00BF2004" w:rsidRPr="000130FE" w:rsidRDefault="00BF2004" w:rsidP="000130F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32"/>
          <w:szCs w:val="32"/>
          <w:lang w:eastAsia="ru-RU"/>
        </w:rPr>
      </w:pPr>
      <w:r w:rsidRPr="000130FE">
        <w:rPr>
          <w:rFonts w:eastAsia="Times New Roman"/>
          <w:color w:val="auto"/>
          <w:sz w:val="32"/>
          <w:szCs w:val="32"/>
          <w:lang w:eastAsia="ru-RU"/>
        </w:rPr>
        <w:t>Государственная итоговая аттестация выпускников 9-х классов школ города и района в 2016 году осуществлялась в форме основного государственного экзамена (ОГЭ) по 1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>2</w:t>
      </w:r>
      <w:r w:rsidRPr="000130FE">
        <w:rPr>
          <w:rFonts w:eastAsia="Times New Roman"/>
          <w:color w:val="auto"/>
          <w:sz w:val="32"/>
          <w:szCs w:val="32"/>
          <w:lang w:eastAsia="ru-RU"/>
        </w:rPr>
        <w:t xml:space="preserve"> предметам на основе централизованно разработанных экзаменационных материалов. 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>Б</w:t>
      </w:r>
      <w:r w:rsidR="000130FE" w:rsidRPr="000130FE">
        <w:rPr>
          <w:rFonts w:eastAsia="Times New Roman"/>
          <w:color w:val="auto"/>
          <w:sz w:val="32"/>
          <w:szCs w:val="32"/>
          <w:lang w:eastAsia="ru-RU"/>
        </w:rPr>
        <w:t>ыли обязательными экзаменами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 xml:space="preserve"> четыре экзамена (р</w:t>
      </w:r>
      <w:r w:rsidRPr="000130FE">
        <w:rPr>
          <w:rFonts w:eastAsia="Times New Roman"/>
          <w:color w:val="auto"/>
          <w:sz w:val="32"/>
          <w:szCs w:val="32"/>
          <w:lang w:eastAsia="ru-RU"/>
        </w:rPr>
        <w:t>усский язык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>,</w:t>
      </w:r>
      <w:r w:rsidRPr="000130FE">
        <w:rPr>
          <w:rFonts w:eastAsia="Times New Roman"/>
          <w:color w:val="auto"/>
          <w:sz w:val="32"/>
          <w:szCs w:val="32"/>
          <w:lang w:eastAsia="ru-RU"/>
        </w:rPr>
        <w:t xml:space="preserve"> математика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 xml:space="preserve"> и два предмета по</w:t>
      </w:r>
      <w:r w:rsidRPr="000130FE">
        <w:rPr>
          <w:rFonts w:eastAsia="Times New Roman"/>
          <w:color w:val="auto"/>
          <w:sz w:val="32"/>
          <w:szCs w:val="32"/>
          <w:lang w:eastAsia="ru-RU"/>
        </w:rPr>
        <w:t xml:space="preserve"> выбору выпускников</w:t>
      </w:r>
      <w:r w:rsidR="000130FE">
        <w:rPr>
          <w:rFonts w:eastAsia="Times New Roman"/>
          <w:color w:val="auto"/>
          <w:sz w:val="32"/>
          <w:szCs w:val="32"/>
          <w:lang w:eastAsia="ru-RU"/>
        </w:rPr>
        <w:t>)</w:t>
      </w:r>
      <w:r w:rsidRPr="000130FE">
        <w:rPr>
          <w:rFonts w:eastAsia="Times New Roman"/>
          <w:color w:val="auto"/>
          <w:sz w:val="32"/>
          <w:szCs w:val="32"/>
          <w:lang w:eastAsia="ru-RU"/>
        </w:rPr>
        <w:t>.</w:t>
      </w:r>
    </w:p>
    <w:p w:rsidR="00BF2004" w:rsidRPr="00646664" w:rsidRDefault="00BF2004" w:rsidP="000130FE">
      <w:pPr>
        <w:spacing w:line="360" w:lineRule="auto"/>
        <w:ind w:right="0" w:firstLine="709"/>
        <w:rPr>
          <w:rFonts w:ascii="Times New Roman" w:hAnsi="Times New Roman"/>
          <w:sz w:val="36"/>
          <w:szCs w:val="32"/>
        </w:rPr>
      </w:pPr>
      <w:r w:rsidRPr="000130FE">
        <w:rPr>
          <w:rFonts w:ascii="Times New Roman" w:hAnsi="Times New Roman"/>
          <w:sz w:val="32"/>
          <w:szCs w:val="32"/>
        </w:rPr>
        <w:t xml:space="preserve">В основном государственном экзамене по русскому языку участвовало </w:t>
      </w:r>
      <w:r w:rsidR="000130FE">
        <w:rPr>
          <w:rFonts w:ascii="Times New Roman" w:hAnsi="Times New Roman"/>
          <w:b/>
          <w:i/>
          <w:sz w:val="32"/>
          <w:szCs w:val="32"/>
        </w:rPr>
        <w:t>489</w:t>
      </w:r>
      <w:r w:rsidRPr="000130F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130FE">
        <w:rPr>
          <w:rFonts w:ascii="Times New Roman" w:hAnsi="Times New Roman"/>
          <w:sz w:val="32"/>
          <w:szCs w:val="32"/>
        </w:rPr>
        <w:t xml:space="preserve">выпускников, справились  - </w:t>
      </w:r>
      <w:r w:rsidR="000130FE">
        <w:rPr>
          <w:rFonts w:ascii="Times New Roman" w:hAnsi="Times New Roman"/>
          <w:b/>
          <w:i/>
          <w:sz w:val="32"/>
          <w:szCs w:val="32"/>
        </w:rPr>
        <w:t>489</w:t>
      </w:r>
      <w:r w:rsidRPr="000130FE">
        <w:rPr>
          <w:rFonts w:ascii="Times New Roman" w:hAnsi="Times New Roman"/>
          <w:i/>
          <w:sz w:val="32"/>
          <w:szCs w:val="32"/>
        </w:rPr>
        <w:t xml:space="preserve"> (</w:t>
      </w:r>
      <w:r w:rsidRPr="000130FE">
        <w:rPr>
          <w:rFonts w:ascii="Times New Roman" w:hAnsi="Times New Roman"/>
          <w:b/>
          <w:i/>
          <w:sz w:val="32"/>
          <w:szCs w:val="32"/>
        </w:rPr>
        <w:t>100%</w:t>
      </w:r>
      <w:r w:rsidRPr="000130FE">
        <w:rPr>
          <w:rFonts w:ascii="Times New Roman" w:hAnsi="Times New Roman"/>
          <w:i/>
          <w:sz w:val="32"/>
          <w:szCs w:val="32"/>
        </w:rPr>
        <w:t>)</w:t>
      </w:r>
      <w:r w:rsidRPr="000130FE">
        <w:rPr>
          <w:rFonts w:ascii="Times New Roman" w:hAnsi="Times New Roman"/>
          <w:b/>
          <w:i/>
          <w:sz w:val="32"/>
          <w:szCs w:val="32"/>
        </w:rPr>
        <w:t>.</w:t>
      </w:r>
      <w:r w:rsidRPr="000130FE">
        <w:rPr>
          <w:rFonts w:ascii="Times New Roman" w:hAnsi="Times New Roman"/>
          <w:sz w:val="32"/>
          <w:szCs w:val="32"/>
        </w:rPr>
        <w:t xml:space="preserve"> Качество знаний составило </w:t>
      </w:r>
      <w:r w:rsidRPr="000130FE">
        <w:rPr>
          <w:rFonts w:ascii="Times New Roman" w:hAnsi="Times New Roman"/>
          <w:b/>
          <w:i/>
          <w:sz w:val="32"/>
          <w:szCs w:val="32"/>
        </w:rPr>
        <w:t>8</w:t>
      </w:r>
      <w:r w:rsidR="00B76712">
        <w:rPr>
          <w:rFonts w:ascii="Times New Roman" w:hAnsi="Times New Roman"/>
          <w:b/>
          <w:i/>
          <w:sz w:val="32"/>
          <w:szCs w:val="32"/>
        </w:rPr>
        <w:t>0</w:t>
      </w:r>
      <w:r w:rsidRPr="000130FE">
        <w:rPr>
          <w:rFonts w:ascii="Times New Roman" w:hAnsi="Times New Roman"/>
          <w:b/>
          <w:i/>
          <w:sz w:val="32"/>
          <w:szCs w:val="32"/>
        </w:rPr>
        <w:t>,</w:t>
      </w:r>
      <w:r w:rsidR="00B76712">
        <w:rPr>
          <w:rFonts w:ascii="Times New Roman" w:hAnsi="Times New Roman"/>
          <w:b/>
          <w:i/>
          <w:sz w:val="32"/>
          <w:szCs w:val="32"/>
        </w:rPr>
        <w:t>2</w:t>
      </w:r>
      <w:r w:rsidRPr="000130FE">
        <w:rPr>
          <w:rFonts w:ascii="Times New Roman" w:hAnsi="Times New Roman"/>
          <w:b/>
          <w:i/>
          <w:sz w:val="32"/>
          <w:szCs w:val="32"/>
        </w:rPr>
        <w:t>%,</w:t>
      </w:r>
      <w:r w:rsidRPr="000130FE">
        <w:rPr>
          <w:rFonts w:ascii="Times New Roman" w:hAnsi="Times New Roman"/>
          <w:sz w:val="32"/>
          <w:szCs w:val="32"/>
        </w:rPr>
        <w:t xml:space="preserve"> что на </w:t>
      </w:r>
      <w:r w:rsidR="00510EF0" w:rsidRPr="00510EF0">
        <w:rPr>
          <w:rFonts w:ascii="Times New Roman" w:hAnsi="Times New Roman"/>
          <w:b/>
          <w:i/>
          <w:sz w:val="32"/>
          <w:szCs w:val="32"/>
        </w:rPr>
        <w:t>0,9</w:t>
      </w:r>
      <w:r w:rsidRPr="000130FE">
        <w:rPr>
          <w:rFonts w:ascii="Times New Roman" w:hAnsi="Times New Roman"/>
          <w:b/>
          <w:i/>
          <w:sz w:val="32"/>
          <w:szCs w:val="32"/>
        </w:rPr>
        <w:t>%</w:t>
      </w:r>
      <w:r w:rsidRPr="000130FE">
        <w:rPr>
          <w:rFonts w:ascii="Times New Roman" w:hAnsi="Times New Roman"/>
          <w:sz w:val="32"/>
          <w:szCs w:val="32"/>
        </w:rPr>
        <w:t xml:space="preserve"> </w:t>
      </w:r>
      <w:r w:rsidR="00C22737">
        <w:rPr>
          <w:rFonts w:ascii="Times New Roman" w:hAnsi="Times New Roman"/>
          <w:sz w:val="32"/>
          <w:szCs w:val="32"/>
        </w:rPr>
        <w:t>ниже</w:t>
      </w:r>
      <w:r w:rsidRPr="000130FE">
        <w:rPr>
          <w:rFonts w:ascii="Times New Roman" w:hAnsi="Times New Roman"/>
          <w:sz w:val="32"/>
          <w:szCs w:val="32"/>
        </w:rPr>
        <w:t xml:space="preserve"> показателя за прошлый учебный год (</w:t>
      </w:r>
      <w:r w:rsidR="00C22737">
        <w:rPr>
          <w:rFonts w:ascii="Times New Roman" w:hAnsi="Times New Roman"/>
          <w:b/>
          <w:i/>
          <w:sz w:val="32"/>
          <w:szCs w:val="32"/>
        </w:rPr>
        <w:t>81</w:t>
      </w:r>
      <w:r w:rsidRPr="000130FE">
        <w:rPr>
          <w:rFonts w:ascii="Times New Roman" w:hAnsi="Times New Roman"/>
          <w:b/>
          <w:i/>
          <w:sz w:val="32"/>
          <w:szCs w:val="32"/>
        </w:rPr>
        <w:t>,</w:t>
      </w:r>
      <w:r w:rsidR="00C22737">
        <w:rPr>
          <w:rFonts w:ascii="Times New Roman" w:hAnsi="Times New Roman"/>
          <w:b/>
          <w:i/>
          <w:sz w:val="32"/>
          <w:szCs w:val="32"/>
        </w:rPr>
        <w:t>1</w:t>
      </w:r>
      <w:r w:rsidRPr="000130FE">
        <w:rPr>
          <w:rFonts w:ascii="Times New Roman" w:hAnsi="Times New Roman"/>
          <w:b/>
          <w:i/>
          <w:sz w:val="32"/>
          <w:szCs w:val="32"/>
        </w:rPr>
        <w:t>%,</w:t>
      </w:r>
      <w:r w:rsidRPr="000130FE">
        <w:rPr>
          <w:rFonts w:ascii="Times New Roman" w:hAnsi="Times New Roman"/>
          <w:i/>
          <w:sz w:val="32"/>
          <w:szCs w:val="32"/>
        </w:rPr>
        <w:t>)</w:t>
      </w:r>
      <w:r w:rsidRPr="000130FE">
        <w:rPr>
          <w:rFonts w:ascii="Times New Roman" w:hAnsi="Times New Roman"/>
          <w:b/>
          <w:i/>
          <w:sz w:val="32"/>
          <w:szCs w:val="32"/>
        </w:rPr>
        <w:t>.</w:t>
      </w:r>
      <w:r w:rsidRPr="000130FE">
        <w:rPr>
          <w:rFonts w:ascii="Times New Roman" w:hAnsi="Times New Roman"/>
          <w:sz w:val="32"/>
          <w:szCs w:val="32"/>
        </w:rPr>
        <w:t xml:space="preserve"> Средняя оценка по предмету - </w:t>
      </w:r>
      <w:r w:rsidRPr="000130FE">
        <w:rPr>
          <w:rFonts w:ascii="Times New Roman" w:hAnsi="Times New Roman"/>
          <w:b/>
          <w:i/>
          <w:sz w:val="32"/>
          <w:szCs w:val="32"/>
        </w:rPr>
        <w:t xml:space="preserve">4,3 , </w:t>
      </w:r>
      <w:r w:rsidR="00646664" w:rsidRPr="00646664">
        <w:rPr>
          <w:rFonts w:ascii="Times New Roman" w:hAnsi="Times New Roman"/>
          <w:sz w:val="32"/>
          <w:szCs w:val="32"/>
        </w:rPr>
        <w:t>(</w:t>
      </w:r>
      <w:r w:rsidRPr="00646664">
        <w:rPr>
          <w:rFonts w:ascii="Times New Roman" w:hAnsi="Times New Roman"/>
          <w:i/>
          <w:sz w:val="32"/>
          <w:szCs w:val="32"/>
        </w:rPr>
        <w:t>201</w:t>
      </w:r>
      <w:r w:rsidR="00646664" w:rsidRPr="00646664">
        <w:rPr>
          <w:rFonts w:ascii="Times New Roman" w:hAnsi="Times New Roman"/>
          <w:i/>
          <w:sz w:val="32"/>
          <w:szCs w:val="32"/>
        </w:rPr>
        <w:t>4</w:t>
      </w:r>
      <w:r w:rsidRPr="00646664">
        <w:rPr>
          <w:rFonts w:ascii="Times New Roman" w:hAnsi="Times New Roman"/>
          <w:i/>
          <w:sz w:val="32"/>
          <w:szCs w:val="32"/>
        </w:rPr>
        <w:t>-201</w:t>
      </w:r>
      <w:r w:rsidR="00646664" w:rsidRPr="00646664">
        <w:rPr>
          <w:rFonts w:ascii="Times New Roman" w:hAnsi="Times New Roman"/>
          <w:i/>
          <w:sz w:val="32"/>
          <w:szCs w:val="32"/>
        </w:rPr>
        <w:t>5</w:t>
      </w:r>
      <w:r w:rsidRPr="00646664">
        <w:rPr>
          <w:rFonts w:ascii="Times New Roman" w:hAnsi="Times New Roman"/>
          <w:i/>
          <w:sz w:val="32"/>
          <w:szCs w:val="32"/>
        </w:rPr>
        <w:t xml:space="preserve"> учебный год</w:t>
      </w:r>
      <w:r w:rsidR="00646664">
        <w:rPr>
          <w:rFonts w:ascii="Times New Roman" w:hAnsi="Times New Roman"/>
          <w:i/>
          <w:sz w:val="32"/>
          <w:szCs w:val="32"/>
        </w:rPr>
        <w:t xml:space="preserve"> - </w:t>
      </w:r>
      <w:r w:rsidRPr="00646664">
        <w:rPr>
          <w:rFonts w:ascii="Times New Roman" w:hAnsi="Times New Roman"/>
          <w:b/>
          <w:i/>
          <w:sz w:val="32"/>
          <w:szCs w:val="32"/>
        </w:rPr>
        <w:t>4,</w:t>
      </w:r>
      <w:r w:rsidR="00646664" w:rsidRPr="00646664">
        <w:rPr>
          <w:rFonts w:ascii="Times New Roman" w:hAnsi="Times New Roman"/>
          <w:b/>
          <w:i/>
          <w:sz w:val="32"/>
          <w:szCs w:val="32"/>
        </w:rPr>
        <w:t>3</w:t>
      </w:r>
      <w:r w:rsidRPr="00646664">
        <w:rPr>
          <w:rFonts w:ascii="Times New Roman" w:hAnsi="Times New Roman"/>
          <w:i/>
          <w:sz w:val="32"/>
          <w:szCs w:val="32"/>
        </w:rPr>
        <w:t>).</w:t>
      </w:r>
    </w:p>
    <w:p w:rsidR="00BF2004" w:rsidRPr="00510EF0" w:rsidRDefault="00BF2004" w:rsidP="00296AE6">
      <w:pPr>
        <w:spacing w:line="360" w:lineRule="auto"/>
        <w:ind w:right="0"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0130FE">
        <w:rPr>
          <w:rFonts w:ascii="Times New Roman" w:hAnsi="Times New Roman"/>
          <w:sz w:val="32"/>
          <w:szCs w:val="32"/>
        </w:rPr>
        <w:t xml:space="preserve">В основном государственном экзамене по математике участвовало </w:t>
      </w:r>
      <w:r w:rsidR="00646664">
        <w:rPr>
          <w:rFonts w:ascii="Times New Roman" w:hAnsi="Times New Roman"/>
          <w:b/>
          <w:i/>
          <w:sz w:val="32"/>
          <w:szCs w:val="32"/>
        </w:rPr>
        <w:t>489</w:t>
      </w:r>
      <w:r w:rsidR="00646664" w:rsidRPr="000130F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130F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130FE">
        <w:rPr>
          <w:rFonts w:ascii="Times New Roman" w:hAnsi="Times New Roman"/>
          <w:sz w:val="32"/>
          <w:szCs w:val="32"/>
        </w:rPr>
        <w:t xml:space="preserve">девятиклассников, справились - </w:t>
      </w:r>
      <w:r w:rsidR="00646664">
        <w:rPr>
          <w:rFonts w:ascii="Times New Roman" w:hAnsi="Times New Roman"/>
          <w:b/>
          <w:i/>
          <w:sz w:val="32"/>
          <w:szCs w:val="32"/>
        </w:rPr>
        <w:t>489</w:t>
      </w:r>
      <w:r w:rsidR="00646664" w:rsidRPr="000130F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0130FE">
        <w:rPr>
          <w:rFonts w:ascii="Times New Roman" w:hAnsi="Times New Roman"/>
          <w:b/>
          <w:i/>
          <w:sz w:val="32"/>
          <w:szCs w:val="32"/>
        </w:rPr>
        <w:t>(100%).</w:t>
      </w:r>
      <w:r w:rsidRPr="000130FE">
        <w:rPr>
          <w:rFonts w:ascii="Times New Roman" w:hAnsi="Times New Roman"/>
          <w:sz w:val="32"/>
          <w:szCs w:val="32"/>
        </w:rPr>
        <w:t xml:space="preserve"> Качество знаний по математике составило </w:t>
      </w:r>
      <w:r w:rsidRPr="000130FE">
        <w:rPr>
          <w:rFonts w:ascii="Times New Roman" w:hAnsi="Times New Roman"/>
          <w:b/>
          <w:i/>
          <w:sz w:val="32"/>
          <w:szCs w:val="32"/>
        </w:rPr>
        <w:t>5</w:t>
      </w:r>
      <w:r w:rsidR="00646664">
        <w:rPr>
          <w:rFonts w:ascii="Times New Roman" w:hAnsi="Times New Roman"/>
          <w:b/>
          <w:i/>
          <w:sz w:val="32"/>
          <w:szCs w:val="32"/>
        </w:rPr>
        <w:t>9,</w:t>
      </w:r>
      <w:r w:rsidRPr="000130FE">
        <w:rPr>
          <w:rFonts w:ascii="Times New Roman" w:hAnsi="Times New Roman"/>
          <w:b/>
          <w:i/>
          <w:sz w:val="32"/>
          <w:szCs w:val="32"/>
        </w:rPr>
        <w:t>3</w:t>
      </w:r>
      <w:r w:rsidR="00646664">
        <w:rPr>
          <w:rFonts w:ascii="Times New Roman" w:hAnsi="Times New Roman"/>
          <w:b/>
          <w:i/>
          <w:sz w:val="32"/>
          <w:szCs w:val="32"/>
        </w:rPr>
        <w:t>%</w:t>
      </w:r>
      <w:r w:rsidRPr="000130FE">
        <w:rPr>
          <w:rFonts w:ascii="Times New Roman" w:hAnsi="Times New Roman"/>
          <w:sz w:val="32"/>
          <w:szCs w:val="32"/>
        </w:rPr>
        <w:t xml:space="preserve"> что на </w:t>
      </w:r>
      <w:r w:rsidRPr="000130FE">
        <w:rPr>
          <w:rFonts w:ascii="Times New Roman" w:hAnsi="Times New Roman"/>
          <w:b/>
          <w:i/>
          <w:sz w:val="32"/>
          <w:szCs w:val="32"/>
        </w:rPr>
        <w:t>5,</w:t>
      </w:r>
      <w:r w:rsidR="00646664">
        <w:rPr>
          <w:rFonts w:ascii="Times New Roman" w:hAnsi="Times New Roman"/>
          <w:b/>
          <w:i/>
          <w:sz w:val="32"/>
          <w:szCs w:val="32"/>
        </w:rPr>
        <w:t>8</w:t>
      </w:r>
      <w:r w:rsidRPr="000130FE">
        <w:rPr>
          <w:rFonts w:ascii="Times New Roman" w:hAnsi="Times New Roman"/>
          <w:b/>
          <w:i/>
          <w:sz w:val="32"/>
          <w:szCs w:val="32"/>
        </w:rPr>
        <w:t>%</w:t>
      </w:r>
      <w:r w:rsidRPr="000130FE">
        <w:rPr>
          <w:rFonts w:ascii="Times New Roman" w:hAnsi="Times New Roman"/>
          <w:sz w:val="32"/>
          <w:szCs w:val="32"/>
        </w:rPr>
        <w:t xml:space="preserve"> </w:t>
      </w:r>
      <w:r w:rsidR="00646664">
        <w:rPr>
          <w:rFonts w:ascii="Times New Roman" w:hAnsi="Times New Roman"/>
          <w:sz w:val="32"/>
          <w:szCs w:val="32"/>
        </w:rPr>
        <w:t>выше</w:t>
      </w:r>
      <w:r w:rsidRPr="000130FE">
        <w:rPr>
          <w:rFonts w:ascii="Times New Roman" w:hAnsi="Times New Roman"/>
          <w:sz w:val="32"/>
          <w:szCs w:val="32"/>
        </w:rPr>
        <w:t xml:space="preserve"> показателя прошлого учебного года </w:t>
      </w:r>
      <w:r w:rsidRPr="000130FE">
        <w:rPr>
          <w:rFonts w:ascii="Times New Roman" w:hAnsi="Times New Roman"/>
          <w:b/>
          <w:i/>
          <w:sz w:val="32"/>
          <w:szCs w:val="32"/>
        </w:rPr>
        <w:t>(5</w:t>
      </w:r>
      <w:r w:rsidR="00646664">
        <w:rPr>
          <w:rFonts w:ascii="Times New Roman" w:hAnsi="Times New Roman"/>
          <w:b/>
          <w:i/>
          <w:sz w:val="32"/>
          <w:szCs w:val="32"/>
        </w:rPr>
        <w:t>3,5</w:t>
      </w:r>
      <w:r w:rsidRPr="000130FE">
        <w:rPr>
          <w:rFonts w:ascii="Times New Roman" w:hAnsi="Times New Roman"/>
          <w:b/>
          <w:i/>
          <w:sz w:val="32"/>
          <w:szCs w:val="32"/>
        </w:rPr>
        <w:t>%).</w:t>
      </w:r>
      <w:r w:rsidRPr="000130FE">
        <w:rPr>
          <w:rFonts w:ascii="Times New Roman" w:hAnsi="Times New Roman"/>
          <w:sz w:val="32"/>
          <w:szCs w:val="32"/>
        </w:rPr>
        <w:t xml:space="preserve"> Средняя оценка по предмету - </w:t>
      </w:r>
      <w:r w:rsidRPr="000130FE">
        <w:rPr>
          <w:rFonts w:ascii="Times New Roman" w:hAnsi="Times New Roman"/>
          <w:b/>
          <w:i/>
          <w:sz w:val="32"/>
          <w:szCs w:val="32"/>
        </w:rPr>
        <w:t>3,7</w:t>
      </w:r>
      <w:r w:rsidRPr="000130FE">
        <w:rPr>
          <w:rFonts w:ascii="Times New Roman" w:hAnsi="Times New Roman"/>
          <w:sz w:val="32"/>
          <w:szCs w:val="32"/>
        </w:rPr>
        <w:t xml:space="preserve"> (на </w:t>
      </w:r>
      <w:r w:rsidRPr="000130FE">
        <w:rPr>
          <w:rFonts w:ascii="Times New Roman" w:hAnsi="Times New Roman"/>
          <w:b/>
          <w:i/>
          <w:sz w:val="32"/>
          <w:szCs w:val="32"/>
        </w:rPr>
        <w:t>0,2</w:t>
      </w:r>
      <w:r w:rsidRPr="000130FE">
        <w:rPr>
          <w:rFonts w:ascii="Times New Roman" w:hAnsi="Times New Roman"/>
          <w:sz w:val="32"/>
          <w:szCs w:val="32"/>
        </w:rPr>
        <w:t xml:space="preserve"> ниже показателя прошлого учебного года</w:t>
      </w:r>
      <w:r w:rsidRPr="000130FE">
        <w:rPr>
          <w:rFonts w:ascii="Times New Roman" w:hAnsi="Times New Roman"/>
          <w:i/>
          <w:sz w:val="32"/>
          <w:szCs w:val="32"/>
        </w:rPr>
        <w:t>(</w:t>
      </w:r>
      <w:r w:rsidRPr="000130FE">
        <w:rPr>
          <w:rFonts w:ascii="Times New Roman" w:hAnsi="Times New Roman"/>
          <w:b/>
          <w:i/>
          <w:sz w:val="32"/>
          <w:szCs w:val="32"/>
        </w:rPr>
        <w:t>3,9</w:t>
      </w:r>
      <w:r w:rsidRPr="00510EF0">
        <w:rPr>
          <w:rFonts w:ascii="Times New Roman" w:hAnsi="Times New Roman"/>
          <w:i/>
          <w:sz w:val="32"/>
          <w:szCs w:val="32"/>
        </w:rPr>
        <w:t>)).</w:t>
      </w:r>
      <w:r w:rsidR="00296AE6" w:rsidRPr="00510EF0">
        <w:rPr>
          <w:rFonts w:ascii="Times New Roman" w:hAnsi="Times New Roman"/>
          <w:i/>
          <w:sz w:val="32"/>
          <w:szCs w:val="32"/>
        </w:rPr>
        <w:t xml:space="preserve"> </w:t>
      </w:r>
      <w:r w:rsidRPr="00510EF0">
        <w:rPr>
          <w:rFonts w:ascii="Times New Roman" w:eastAsia="Times New Roman" w:hAnsi="Times New Roman"/>
          <w:sz w:val="32"/>
          <w:szCs w:val="32"/>
          <w:lang w:eastAsia="ru-RU"/>
        </w:rPr>
        <w:t>Традиционно самый популярный экзамен по выбору – обществознание. Экзамен сдавали</w:t>
      </w:r>
      <w:r w:rsidRPr="00510EF0">
        <w:rPr>
          <w:sz w:val="32"/>
          <w:szCs w:val="32"/>
        </w:rPr>
        <w:t xml:space="preserve"> </w:t>
      </w:r>
      <w:r w:rsidR="00032F2A" w:rsidRPr="00510EF0">
        <w:rPr>
          <w:rFonts w:ascii="Times New Roman" w:hAnsi="Times New Roman"/>
          <w:b/>
          <w:i/>
          <w:sz w:val="32"/>
          <w:szCs w:val="32"/>
        </w:rPr>
        <w:t>75,1</w:t>
      </w:r>
      <w:r w:rsidRPr="00510EF0">
        <w:rPr>
          <w:b/>
          <w:i/>
          <w:sz w:val="32"/>
          <w:szCs w:val="32"/>
        </w:rPr>
        <w:t xml:space="preserve">% </w:t>
      </w:r>
      <w:r w:rsidRPr="00510EF0">
        <w:rPr>
          <w:rFonts w:ascii="Times New Roman" w:hAnsi="Times New Roman"/>
          <w:b/>
          <w:i/>
          <w:sz w:val="32"/>
          <w:szCs w:val="32"/>
        </w:rPr>
        <w:t>(</w:t>
      </w:r>
      <w:r w:rsidR="00032F2A" w:rsidRPr="00510EF0">
        <w:rPr>
          <w:rFonts w:ascii="Times New Roman" w:hAnsi="Times New Roman"/>
          <w:b/>
          <w:i/>
          <w:sz w:val="32"/>
          <w:szCs w:val="32"/>
        </w:rPr>
        <w:t>367</w:t>
      </w:r>
      <w:r w:rsidRPr="00510EF0">
        <w:rPr>
          <w:b/>
          <w:i/>
          <w:sz w:val="32"/>
          <w:szCs w:val="32"/>
        </w:rPr>
        <w:t xml:space="preserve">) </w:t>
      </w:r>
      <w:r w:rsidRPr="00510EF0">
        <w:rPr>
          <w:rFonts w:ascii="Times New Roman" w:eastAsia="Times New Roman" w:hAnsi="Times New Roman"/>
          <w:sz w:val="32"/>
          <w:szCs w:val="32"/>
          <w:lang w:eastAsia="ru-RU"/>
        </w:rPr>
        <w:t>выпускников. Средний балл по обществознанию</w:t>
      </w:r>
      <w:r w:rsidR="00032F2A" w:rsidRPr="00510EF0">
        <w:rPr>
          <w:sz w:val="32"/>
          <w:szCs w:val="32"/>
        </w:rPr>
        <w:t xml:space="preserve"> </w:t>
      </w:r>
      <w:r w:rsidRPr="00510EF0">
        <w:rPr>
          <w:sz w:val="32"/>
          <w:szCs w:val="32"/>
        </w:rPr>
        <w:t>-</w:t>
      </w:r>
      <w:r w:rsidR="00032F2A" w:rsidRPr="00510EF0">
        <w:rPr>
          <w:sz w:val="32"/>
          <w:szCs w:val="32"/>
        </w:rPr>
        <w:t xml:space="preserve"> </w:t>
      </w:r>
      <w:r w:rsidR="00032F2A" w:rsidRPr="00510EF0">
        <w:rPr>
          <w:rFonts w:ascii="Times New Roman" w:hAnsi="Times New Roman"/>
          <w:b/>
          <w:i/>
          <w:sz w:val="32"/>
          <w:szCs w:val="32"/>
        </w:rPr>
        <w:t>19,3</w:t>
      </w:r>
      <w:r w:rsidRPr="00510EF0">
        <w:rPr>
          <w:rFonts w:ascii="Times New Roman" w:hAnsi="Times New Roman"/>
          <w:b/>
          <w:i/>
          <w:sz w:val="32"/>
          <w:szCs w:val="32"/>
        </w:rPr>
        <w:t xml:space="preserve">.  </w:t>
      </w:r>
      <w:r w:rsidR="00032F2A" w:rsidRPr="00510EF0">
        <w:rPr>
          <w:rFonts w:ascii="Times New Roman" w:hAnsi="Times New Roman"/>
          <w:b/>
          <w:i/>
          <w:sz w:val="32"/>
          <w:szCs w:val="32"/>
        </w:rPr>
        <w:t>95</w:t>
      </w:r>
      <w:r w:rsidRPr="00510EF0">
        <w:rPr>
          <w:rFonts w:ascii="Times New Roman" w:hAnsi="Times New Roman"/>
          <w:b/>
          <w:i/>
          <w:sz w:val="32"/>
          <w:szCs w:val="32"/>
        </w:rPr>
        <w:t>(</w:t>
      </w:r>
      <w:r w:rsidR="00032F2A" w:rsidRPr="00510EF0">
        <w:rPr>
          <w:rFonts w:ascii="Times New Roman" w:hAnsi="Times New Roman"/>
          <w:b/>
          <w:i/>
          <w:sz w:val="32"/>
          <w:szCs w:val="32"/>
        </w:rPr>
        <w:t>25,9</w:t>
      </w:r>
      <w:r w:rsidRPr="00510EF0">
        <w:rPr>
          <w:rFonts w:ascii="Times New Roman" w:hAnsi="Times New Roman"/>
          <w:b/>
          <w:i/>
          <w:sz w:val="32"/>
          <w:szCs w:val="32"/>
        </w:rPr>
        <w:t>%)</w:t>
      </w:r>
      <w:r w:rsidRPr="00510EF0">
        <w:rPr>
          <w:sz w:val="32"/>
          <w:szCs w:val="32"/>
        </w:rPr>
        <w:t xml:space="preserve"> </w:t>
      </w:r>
      <w:r w:rsidRPr="00510EF0">
        <w:rPr>
          <w:rFonts w:ascii="Times New Roman" w:eastAsia="Times New Roman" w:hAnsi="Times New Roman"/>
          <w:sz w:val="32"/>
          <w:szCs w:val="32"/>
          <w:lang w:eastAsia="ru-RU"/>
        </w:rPr>
        <w:t>человек не смогли достигнуть установленного минимума. Максимальное количество баллов никто из выпускников не набрал.</w:t>
      </w:r>
    </w:p>
    <w:p w:rsidR="00717305" w:rsidRPr="00510EF0" w:rsidRDefault="00BF2004" w:rsidP="00296AE6">
      <w:pPr>
        <w:pStyle w:val="aa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510EF0">
        <w:rPr>
          <w:sz w:val="32"/>
          <w:szCs w:val="32"/>
        </w:rPr>
        <w:t xml:space="preserve">Биологию сдавали </w:t>
      </w:r>
      <w:r w:rsidR="00717305" w:rsidRPr="00510EF0">
        <w:rPr>
          <w:rFonts w:eastAsia="Calibri"/>
          <w:b/>
          <w:i/>
          <w:sz w:val="32"/>
          <w:szCs w:val="32"/>
          <w:lang w:eastAsia="en-US"/>
        </w:rPr>
        <w:t>202</w:t>
      </w:r>
      <w:r w:rsidRPr="00510EF0">
        <w:rPr>
          <w:rFonts w:eastAsia="Calibri"/>
          <w:b/>
          <w:i/>
          <w:sz w:val="32"/>
          <w:szCs w:val="32"/>
          <w:lang w:eastAsia="en-US"/>
        </w:rPr>
        <w:t xml:space="preserve"> (</w:t>
      </w:r>
      <w:r w:rsidR="00717305" w:rsidRPr="00510EF0">
        <w:rPr>
          <w:rFonts w:eastAsia="Calibri"/>
          <w:b/>
          <w:i/>
          <w:sz w:val="32"/>
          <w:szCs w:val="32"/>
          <w:lang w:eastAsia="en-US"/>
        </w:rPr>
        <w:t>41,3</w:t>
      </w:r>
      <w:r w:rsidRPr="00510EF0">
        <w:rPr>
          <w:rFonts w:eastAsia="Calibri"/>
          <w:b/>
          <w:i/>
          <w:sz w:val="32"/>
          <w:szCs w:val="32"/>
          <w:lang w:eastAsia="en-US"/>
        </w:rPr>
        <w:t>%)</w:t>
      </w:r>
      <w:r w:rsidRPr="00510EF0">
        <w:rPr>
          <w:sz w:val="32"/>
          <w:szCs w:val="32"/>
        </w:rPr>
        <w:t xml:space="preserve"> выпускников. Максимальное количество баллов, которое мог получить экзаменуемый за выполнение всей экзаменационной работы, – </w:t>
      </w:r>
      <w:r w:rsidRPr="00510EF0">
        <w:rPr>
          <w:rFonts w:eastAsia="Calibri"/>
          <w:b/>
          <w:i/>
          <w:sz w:val="32"/>
          <w:szCs w:val="32"/>
          <w:lang w:eastAsia="en-US"/>
        </w:rPr>
        <w:t>46</w:t>
      </w:r>
      <w:r w:rsidRPr="00510EF0">
        <w:rPr>
          <w:sz w:val="32"/>
          <w:szCs w:val="32"/>
        </w:rPr>
        <w:t xml:space="preserve">. Средний балл по району составил </w:t>
      </w:r>
      <w:r w:rsidRPr="00510EF0">
        <w:rPr>
          <w:rFonts w:eastAsia="Calibri"/>
          <w:b/>
          <w:i/>
          <w:sz w:val="32"/>
          <w:szCs w:val="32"/>
          <w:lang w:eastAsia="en-US"/>
        </w:rPr>
        <w:t>2</w:t>
      </w:r>
      <w:r w:rsidR="00717305" w:rsidRPr="00510EF0">
        <w:rPr>
          <w:rFonts w:eastAsia="Calibri"/>
          <w:b/>
          <w:i/>
          <w:sz w:val="32"/>
          <w:szCs w:val="32"/>
          <w:lang w:eastAsia="en-US"/>
        </w:rPr>
        <w:t>7,</w:t>
      </w:r>
      <w:r w:rsidRPr="00510EF0">
        <w:rPr>
          <w:rFonts w:eastAsia="Calibri"/>
          <w:b/>
          <w:i/>
          <w:sz w:val="32"/>
          <w:szCs w:val="32"/>
          <w:lang w:eastAsia="en-US"/>
        </w:rPr>
        <w:t>5</w:t>
      </w:r>
      <w:r w:rsidRPr="00510EF0">
        <w:rPr>
          <w:sz w:val="32"/>
          <w:szCs w:val="32"/>
        </w:rPr>
        <w:t xml:space="preserve">. </w:t>
      </w:r>
    </w:p>
    <w:p w:rsidR="00717305" w:rsidRPr="00510EF0" w:rsidRDefault="00717305" w:rsidP="00296AE6">
      <w:pPr>
        <w:pStyle w:val="aa"/>
        <w:spacing w:before="0" w:beforeAutospacing="0" w:after="0" w:afterAutospacing="0" w:line="360" w:lineRule="auto"/>
        <w:ind w:firstLine="709"/>
        <w:rPr>
          <w:sz w:val="32"/>
          <w:szCs w:val="32"/>
        </w:rPr>
      </w:pPr>
      <w:r w:rsidRPr="00510EF0">
        <w:rPr>
          <w:sz w:val="32"/>
          <w:szCs w:val="32"/>
        </w:rPr>
        <w:t xml:space="preserve">Максимальное количество баллов никто из выпускников не набрал. </w:t>
      </w:r>
      <w:r w:rsidRPr="00510EF0">
        <w:rPr>
          <w:rFonts w:eastAsia="Calibri"/>
          <w:b/>
          <w:i/>
          <w:sz w:val="32"/>
          <w:szCs w:val="32"/>
          <w:lang w:eastAsia="en-US"/>
        </w:rPr>
        <w:t>15(7,4%)</w:t>
      </w:r>
      <w:r w:rsidRPr="00510EF0">
        <w:rPr>
          <w:sz w:val="32"/>
          <w:szCs w:val="32"/>
        </w:rPr>
        <w:t xml:space="preserve"> девятиклассников  не достиг</w:t>
      </w:r>
      <w:r w:rsidR="00296AE6" w:rsidRPr="00510EF0">
        <w:rPr>
          <w:sz w:val="32"/>
          <w:szCs w:val="32"/>
        </w:rPr>
        <w:t>ли</w:t>
      </w:r>
      <w:r w:rsidRPr="00510EF0">
        <w:rPr>
          <w:sz w:val="32"/>
          <w:szCs w:val="32"/>
        </w:rPr>
        <w:t xml:space="preserve">  установленного минимума.</w:t>
      </w:r>
    </w:p>
    <w:p w:rsidR="005F12F1" w:rsidRDefault="005F12F1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</w:p>
    <w:p w:rsidR="00717305" w:rsidRPr="00510EF0" w:rsidRDefault="00BF2004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lastRenderedPageBreak/>
        <w:t xml:space="preserve">Количество сдававших физику составило </w:t>
      </w:r>
      <w:r w:rsidR="00A60798" w:rsidRPr="00A60798">
        <w:rPr>
          <w:rFonts w:eastAsia="Calibri"/>
          <w:b/>
          <w:i/>
          <w:sz w:val="32"/>
          <w:szCs w:val="32"/>
          <w:lang w:eastAsia="en-US"/>
        </w:rPr>
        <w:t>73</w:t>
      </w:r>
      <w:r w:rsidR="00A60798">
        <w:rPr>
          <w:rFonts w:eastAsia="Calibri"/>
          <w:b/>
          <w:i/>
          <w:sz w:val="32"/>
          <w:szCs w:val="32"/>
          <w:lang w:eastAsia="en-US"/>
        </w:rPr>
        <w:t xml:space="preserve"> </w:t>
      </w:r>
      <w:r w:rsidR="00A60798" w:rsidRPr="00A60798">
        <w:rPr>
          <w:sz w:val="32"/>
          <w:szCs w:val="32"/>
        </w:rPr>
        <w:t xml:space="preserve">человека </w:t>
      </w:r>
      <w:r w:rsidR="00A60798">
        <w:rPr>
          <w:sz w:val="32"/>
          <w:szCs w:val="32"/>
        </w:rPr>
        <w:t>(</w:t>
      </w:r>
      <w:r w:rsidR="00296AE6" w:rsidRPr="00712CEB">
        <w:rPr>
          <w:rFonts w:eastAsia="Calibri"/>
          <w:b/>
          <w:i/>
          <w:sz w:val="32"/>
          <w:szCs w:val="32"/>
          <w:lang w:eastAsia="en-US"/>
        </w:rPr>
        <w:t>14,9</w:t>
      </w:r>
      <w:r w:rsidRPr="00510EF0">
        <w:rPr>
          <w:rFonts w:eastAsia="Calibri"/>
          <w:b/>
          <w:i/>
          <w:sz w:val="32"/>
          <w:szCs w:val="32"/>
          <w:lang w:eastAsia="en-US"/>
        </w:rPr>
        <w:t>%</w:t>
      </w:r>
      <w:r w:rsidRPr="00510EF0">
        <w:rPr>
          <w:sz w:val="32"/>
          <w:szCs w:val="32"/>
        </w:rPr>
        <w:t xml:space="preserve"> от общего числа  выпускников</w:t>
      </w:r>
      <w:r w:rsidR="00A60798">
        <w:rPr>
          <w:sz w:val="32"/>
          <w:szCs w:val="32"/>
        </w:rPr>
        <w:t>)</w:t>
      </w:r>
      <w:r w:rsidRPr="00510EF0">
        <w:rPr>
          <w:sz w:val="32"/>
          <w:szCs w:val="32"/>
        </w:rPr>
        <w:t xml:space="preserve">. </w:t>
      </w:r>
    </w:p>
    <w:p w:rsidR="00BF2004" w:rsidRPr="00510EF0" w:rsidRDefault="00BF2004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>Средний балл по району -</w:t>
      </w:r>
      <w:r w:rsidR="00296AE6" w:rsidRPr="00712CEB">
        <w:rPr>
          <w:rFonts w:eastAsia="Calibri"/>
          <w:b/>
          <w:i/>
          <w:sz w:val="32"/>
          <w:szCs w:val="32"/>
          <w:lang w:eastAsia="en-US"/>
        </w:rPr>
        <w:t>16</w:t>
      </w:r>
      <w:r w:rsidRPr="00510EF0">
        <w:rPr>
          <w:sz w:val="32"/>
          <w:szCs w:val="32"/>
        </w:rPr>
        <w:t xml:space="preserve">; не преодолели минимальный порог </w:t>
      </w:r>
      <w:r w:rsidR="00296AE6" w:rsidRPr="00712CEB">
        <w:rPr>
          <w:rFonts w:eastAsia="Calibri"/>
          <w:b/>
          <w:i/>
          <w:sz w:val="32"/>
          <w:szCs w:val="32"/>
          <w:lang w:eastAsia="en-US"/>
        </w:rPr>
        <w:t>8</w:t>
      </w:r>
      <w:r w:rsidRPr="00510EF0">
        <w:rPr>
          <w:rFonts w:eastAsia="Calibri"/>
          <w:b/>
          <w:i/>
          <w:sz w:val="32"/>
          <w:szCs w:val="32"/>
          <w:lang w:eastAsia="en-US"/>
        </w:rPr>
        <w:t xml:space="preserve"> (</w:t>
      </w:r>
      <w:r w:rsidR="00296AE6" w:rsidRPr="00510EF0">
        <w:rPr>
          <w:rFonts w:eastAsia="Calibri"/>
          <w:b/>
          <w:i/>
          <w:sz w:val="32"/>
          <w:szCs w:val="32"/>
          <w:lang w:eastAsia="en-US"/>
        </w:rPr>
        <w:t>11</w:t>
      </w:r>
      <w:r w:rsidRPr="00510EF0">
        <w:rPr>
          <w:rFonts w:eastAsia="Calibri"/>
          <w:b/>
          <w:i/>
          <w:sz w:val="32"/>
          <w:szCs w:val="32"/>
          <w:lang w:eastAsia="en-US"/>
        </w:rPr>
        <w:t>%)</w:t>
      </w:r>
      <w:r w:rsidRPr="00510EF0">
        <w:rPr>
          <w:sz w:val="32"/>
          <w:szCs w:val="32"/>
        </w:rPr>
        <w:t xml:space="preserve"> </w:t>
      </w:r>
      <w:r w:rsidR="00296AE6" w:rsidRPr="00510EF0">
        <w:rPr>
          <w:sz w:val="32"/>
          <w:szCs w:val="32"/>
        </w:rPr>
        <w:t>человек</w:t>
      </w:r>
      <w:r w:rsidRPr="00510EF0">
        <w:rPr>
          <w:sz w:val="32"/>
          <w:szCs w:val="32"/>
        </w:rPr>
        <w:t xml:space="preserve">. Максимальный балл никто из выпускников не  набрал. </w:t>
      </w:r>
    </w:p>
    <w:p w:rsidR="00BF2004" w:rsidRPr="00510EF0" w:rsidRDefault="00BF2004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Химию  сдавали </w:t>
      </w:r>
      <w:r w:rsidR="00827E38" w:rsidRPr="00712CEB">
        <w:rPr>
          <w:rFonts w:eastAsia="Calibri"/>
          <w:b/>
          <w:i/>
          <w:sz w:val="32"/>
          <w:szCs w:val="32"/>
          <w:lang w:eastAsia="en-US"/>
        </w:rPr>
        <w:t>75</w:t>
      </w:r>
      <w:r w:rsidRPr="00510EF0">
        <w:rPr>
          <w:rFonts w:eastAsia="Calibri"/>
          <w:b/>
          <w:i/>
          <w:sz w:val="32"/>
          <w:szCs w:val="32"/>
          <w:lang w:eastAsia="en-US"/>
        </w:rPr>
        <w:t xml:space="preserve"> (</w:t>
      </w:r>
      <w:r w:rsidR="00827E38" w:rsidRPr="00510EF0">
        <w:rPr>
          <w:rFonts w:eastAsia="Calibri"/>
          <w:b/>
          <w:i/>
          <w:sz w:val="32"/>
          <w:szCs w:val="32"/>
          <w:lang w:eastAsia="en-US"/>
        </w:rPr>
        <w:t>15,3</w:t>
      </w:r>
      <w:r w:rsidRPr="00510EF0">
        <w:rPr>
          <w:rFonts w:eastAsia="Calibri"/>
          <w:b/>
          <w:i/>
          <w:sz w:val="32"/>
          <w:szCs w:val="32"/>
          <w:lang w:eastAsia="en-US"/>
        </w:rPr>
        <w:t>%)</w:t>
      </w:r>
      <w:r w:rsidRPr="00510EF0">
        <w:rPr>
          <w:sz w:val="32"/>
          <w:szCs w:val="32"/>
        </w:rPr>
        <w:t xml:space="preserve"> человек. Выпускница из МОУ </w:t>
      </w:r>
      <w:r w:rsidR="00827E38" w:rsidRPr="00510EF0">
        <w:rPr>
          <w:sz w:val="32"/>
          <w:szCs w:val="32"/>
        </w:rPr>
        <w:t>С</w:t>
      </w:r>
      <w:r w:rsidRPr="00510EF0">
        <w:rPr>
          <w:sz w:val="32"/>
          <w:szCs w:val="32"/>
        </w:rPr>
        <w:t>ОШ №</w:t>
      </w:r>
      <w:r w:rsidR="00827E38" w:rsidRPr="00510EF0">
        <w:rPr>
          <w:sz w:val="32"/>
          <w:szCs w:val="32"/>
        </w:rPr>
        <w:t>2</w:t>
      </w:r>
      <w:r w:rsidRPr="00510EF0">
        <w:rPr>
          <w:sz w:val="32"/>
          <w:szCs w:val="32"/>
        </w:rPr>
        <w:t xml:space="preserve"> набрала максимальное количество баллов - </w:t>
      </w:r>
      <w:r w:rsidRPr="00510EF0">
        <w:rPr>
          <w:rFonts w:eastAsia="Calibri"/>
          <w:b/>
          <w:i/>
          <w:sz w:val="32"/>
          <w:szCs w:val="32"/>
          <w:lang w:eastAsia="en-US"/>
        </w:rPr>
        <w:t>34</w:t>
      </w:r>
      <w:r w:rsidRPr="00510EF0">
        <w:rPr>
          <w:sz w:val="32"/>
          <w:szCs w:val="32"/>
        </w:rPr>
        <w:t xml:space="preserve">. </w:t>
      </w:r>
      <w:r w:rsidR="00827E38" w:rsidRPr="00510EF0">
        <w:rPr>
          <w:sz w:val="32"/>
          <w:szCs w:val="32"/>
        </w:rPr>
        <w:t xml:space="preserve"> </w:t>
      </w:r>
      <w:r w:rsidR="00827E38" w:rsidRPr="00712CEB">
        <w:rPr>
          <w:rFonts w:eastAsia="Calibri"/>
          <w:b/>
          <w:i/>
          <w:sz w:val="32"/>
          <w:szCs w:val="32"/>
          <w:lang w:eastAsia="en-US"/>
        </w:rPr>
        <w:t>5(6,7%)</w:t>
      </w:r>
      <w:r w:rsidR="00827E38" w:rsidRPr="00510EF0">
        <w:rPr>
          <w:sz w:val="32"/>
          <w:szCs w:val="32"/>
        </w:rPr>
        <w:t xml:space="preserve"> </w:t>
      </w:r>
      <w:r w:rsidRPr="00510EF0">
        <w:rPr>
          <w:sz w:val="32"/>
          <w:szCs w:val="32"/>
        </w:rPr>
        <w:t>выпускник</w:t>
      </w:r>
      <w:r w:rsidR="00827E38" w:rsidRPr="00510EF0">
        <w:rPr>
          <w:sz w:val="32"/>
          <w:szCs w:val="32"/>
        </w:rPr>
        <w:t>ов</w:t>
      </w:r>
      <w:r w:rsidRPr="00510EF0">
        <w:rPr>
          <w:sz w:val="32"/>
          <w:szCs w:val="32"/>
        </w:rPr>
        <w:t xml:space="preserve"> не преодолел</w:t>
      </w:r>
      <w:r w:rsidR="00827E38" w:rsidRPr="00510EF0">
        <w:rPr>
          <w:sz w:val="32"/>
          <w:szCs w:val="32"/>
        </w:rPr>
        <w:t>и</w:t>
      </w:r>
      <w:r w:rsidRPr="00510EF0">
        <w:rPr>
          <w:sz w:val="32"/>
          <w:szCs w:val="32"/>
        </w:rPr>
        <w:t xml:space="preserve"> минимальный порог.</w:t>
      </w:r>
    </w:p>
    <w:p w:rsidR="00942FA1" w:rsidRPr="00510EF0" w:rsidRDefault="00BF2004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Английский язык для сдачи выбрали  </w:t>
      </w:r>
      <w:r w:rsidR="004F3357" w:rsidRPr="00510EF0">
        <w:rPr>
          <w:b/>
          <w:i/>
          <w:sz w:val="32"/>
          <w:szCs w:val="32"/>
        </w:rPr>
        <w:t>20</w:t>
      </w:r>
      <w:r w:rsidR="004F3357" w:rsidRPr="00510EF0">
        <w:rPr>
          <w:sz w:val="32"/>
          <w:szCs w:val="32"/>
        </w:rPr>
        <w:t xml:space="preserve"> девятиклассников </w:t>
      </w:r>
      <w:r w:rsidRPr="00510EF0">
        <w:rPr>
          <w:sz w:val="32"/>
          <w:szCs w:val="32"/>
        </w:rPr>
        <w:t xml:space="preserve"> (</w:t>
      </w:r>
      <w:r w:rsidR="004F3357" w:rsidRPr="00510EF0">
        <w:rPr>
          <w:rFonts w:eastAsia="Calibri"/>
          <w:b/>
          <w:i/>
          <w:sz w:val="32"/>
          <w:szCs w:val="32"/>
          <w:lang w:eastAsia="en-US"/>
        </w:rPr>
        <w:t>4,1</w:t>
      </w:r>
      <w:r w:rsidRPr="00510EF0">
        <w:rPr>
          <w:rFonts w:eastAsia="Calibri"/>
          <w:b/>
          <w:i/>
          <w:sz w:val="32"/>
          <w:szCs w:val="32"/>
          <w:lang w:eastAsia="en-US"/>
        </w:rPr>
        <w:t>%</w:t>
      </w:r>
      <w:r w:rsidRPr="00510EF0">
        <w:rPr>
          <w:sz w:val="32"/>
          <w:szCs w:val="32"/>
        </w:rPr>
        <w:t xml:space="preserve"> от общего количества выпускников). Средний балл по району составил </w:t>
      </w:r>
      <w:r w:rsidR="004F3357" w:rsidRPr="00712CEB">
        <w:rPr>
          <w:rFonts w:eastAsia="Calibri"/>
          <w:b/>
          <w:i/>
          <w:sz w:val="32"/>
          <w:szCs w:val="32"/>
          <w:lang w:eastAsia="en-US"/>
        </w:rPr>
        <w:t>4</w:t>
      </w:r>
      <w:r w:rsidR="004F3357" w:rsidRPr="00510EF0">
        <w:rPr>
          <w:rFonts w:eastAsia="Calibri"/>
          <w:b/>
          <w:i/>
          <w:sz w:val="32"/>
          <w:szCs w:val="32"/>
          <w:lang w:eastAsia="en-US"/>
        </w:rPr>
        <w:t>7,8.</w:t>
      </w:r>
      <w:r w:rsidR="00942FA1" w:rsidRPr="00510EF0">
        <w:rPr>
          <w:rFonts w:eastAsia="Calibri"/>
          <w:b/>
          <w:i/>
          <w:sz w:val="32"/>
          <w:szCs w:val="32"/>
          <w:lang w:eastAsia="en-US"/>
        </w:rPr>
        <w:t xml:space="preserve">  </w:t>
      </w:r>
      <w:r w:rsidR="00942FA1" w:rsidRPr="00510EF0">
        <w:rPr>
          <w:sz w:val="32"/>
          <w:szCs w:val="32"/>
        </w:rPr>
        <w:t xml:space="preserve">Немецкий язык сдавали </w:t>
      </w:r>
      <w:r w:rsidR="00942FA1" w:rsidRPr="00712CEB">
        <w:rPr>
          <w:rFonts w:eastAsia="Calibri"/>
          <w:b/>
          <w:i/>
          <w:sz w:val="32"/>
          <w:szCs w:val="32"/>
          <w:lang w:eastAsia="en-US"/>
        </w:rPr>
        <w:t>2</w:t>
      </w:r>
      <w:r w:rsidR="00942FA1" w:rsidRPr="00510EF0">
        <w:rPr>
          <w:sz w:val="32"/>
          <w:szCs w:val="32"/>
        </w:rPr>
        <w:t xml:space="preserve"> человека. Средний балл по району составил </w:t>
      </w:r>
      <w:r w:rsidR="00942FA1" w:rsidRPr="00712CEB">
        <w:rPr>
          <w:rFonts w:eastAsia="Calibri"/>
          <w:b/>
          <w:i/>
          <w:sz w:val="32"/>
          <w:szCs w:val="32"/>
          <w:lang w:eastAsia="en-US"/>
        </w:rPr>
        <w:t>39,5</w:t>
      </w:r>
      <w:r w:rsidR="00942FA1" w:rsidRPr="00510EF0">
        <w:rPr>
          <w:sz w:val="32"/>
          <w:szCs w:val="32"/>
        </w:rPr>
        <w:t xml:space="preserve">.  </w:t>
      </w:r>
    </w:p>
    <w:p w:rsidR="004C30E8" w:rsidRPr="00510EF0" w:rsidRDefault="00BF2004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Информатику и ИКТ сдавали </w:t>
      </w:r>
      <w:r w:rsidR="004C30E8" w:rsidRPr="00712CEB">
        <w:rPr>
          <w:rFonts w:eastAsia="Calibri"/>
          <w:b/>
          <w:i/>
          <w:sz w:val="32"/>
          <w:szCs w:val="32"/>
          <w:lang w:eastAsia="en-US"/>
        </w:rPr>
        <w:t>19</w:t>
      </w:r>
      <w:r w:rsidRPr="00510EF0">
        <w:rPr>
          <w:rFonts w:eastAsia="Calibri"/>
          <w:b/>
          <w:i/>
          <w:sz w:val="32"/>
          <w:szCs w:val="32"/>
          <w:lang w:eastAsia="en-US"/>
        </w:rPr>
        <w:t xml:space="preserve"> (</w:t>
      </w:r>
      <w:r w:rsidR="004C30E8" w:rsidRPr="00510EF0">
        <w:rPr>
          <w:rFonts w:eastAsia="Calibri"/>
          <w:b/>
          <w:i/>
          <w:sz w:val="32"/>
          <w:szCs w:val="32"/>
          <w:lang w:eastAsia="en-US"/>
        </w:rPr>
        <w:t>3,9</w:t>
      </w:r>
      <w:r w:rsidRPr="00510EF0">
        <w:rPr>
          <w:rFonts w:eastAsia="Calibri"/>
          <w:b/>
          <w:i/>
          <w:sz w:val="32"/>
          <w:szCs w:val="32"/>
          <w:lang w:eastAsia="en-US"/>
        </w:rPr>
        <w:t>%)</w:t>
      </w:r>
      <w:r w:rsidRPr="00510EF0">
        <w:rPr>
          <w:sz w:val="32"/>
          <w:szCs w:val="32"/>
        </w:rPr>
        <w:t xml:space="preserve"> человек.  Средний балл по району составил</w:t>
      </w:r>
      <w:r w:rsidR="004C30E8" w:rsidRPr="00510EF0">
        <w:rPr>
          <w:sz w:val="32"/>
          <w:szCs w:val="32"/>
        </w:rPr>
        <w:t xml:space="preserve"> </w:t>
      </w:r>
      <w:r w:rsidR="004C30E8" w:rsidRPr="00712CEB">
        <w:rPr>
          <w:rFonts w:eastAsia="Calibri"/>
          <w:b/>
          <w:i/>
          <w:sz w:val="32"/>
          <w:szCs w:val="32"/>
          <w:lang w:eastAsia="en-US"/>
        </w:rPr>
        <w:t>9,9</w:t>
      </w:r>
      <w:r w:rsidRPr="00510EF0">
        <w:rPr>
          <w:sz w:val="32"/>
          <w:szCs w:val="32"/>
        </w:rPr>
        <w:t xml:space="preserve">. Максимальный балл никто из выпускников не  набрал. </w:t>
      </w:r>
      <w:r w:rsidR="004C30E8" w:rsidRPr="00712CEB">
        <w:rPr>
          <w:rFonts w:eastAsia="Calibri"/>
          <w:b/>
          <w:i/>
          <w:sz w:val="32"/>
          <w:szCs w:val="32"/>
          <w:lang w:eastAsia="en-US"/>
        </w:rPr>
        <w:t>3(15,8 %)</w:t>
      </w:r>
      <w:r w:rsidR="004C30E8" w:rsidRPr="00510EF0">
        <w:rPr>
          <w:sz w:val="32"/>
          <w:szCs w:val="32"/>
        </w:rPr>
        <w:t xml:space="preserve"> человека не преодолели минимальный порог.</w:t>
      </w:r>
    </w:p>
    <w:p w:rsidR="004C30E8" w:rsidRPr="00510EF0" w:rsidRDefault="004C30E8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Экзамен по истории сдавали </w:t>
      </w:r>
      <w:r w:rsidRPr="00712CEB">
        <w:rPr>
          <w:rFonts w:eastAsia="Calibri"/>
          <w:b/>
          <w:i/>
          <w:sz w:val="32"/>
          <w:szCs w:val="32"/>
          <w:lang w:eastAsia="en-US"/>
        </w:rPr>
        <w:t>61</w:t>
      </w:r>
      <w:r w:rsidRPr="00510EF0">
        <w:rPr>
          <w:sz w:val="32"/>
          <w:szCs w:val="32"/>
        </w:rPr>
        <w:t xml:space="preserve"> девятиклассник. </w:t>
      </w:r>
      <w:r w:rsidR="00BF2004" w:rsidRPr="00510EF0">
        <w:rPr>
          <w:sz w:val="32"/>
          <w:szCs w:val="32"/>
        </w:rPr>
        <w:t xml:space="preserve"> Средний балл равен</w:t>
      </w:r>
      <w:r w:rsidR="00627635" w:rsidRPr="00510EF0">
        <w:rPr>
          <w:sz w:val="32"/>
          <w:szCs w:val="32"/>
        </w:rPr>
        <w:t xml:space="preserve"> </w:t>
      </w:r>
      <w:r w:rsidR="00627635" w:rsidRPr="00A60798">
        <w:rPr>
          <w:b/>
          <w:i/>
          <w:sz w:val="32"/>
          <w:szCs w:val="32"/>
        </w:rPr>
        <w:t>21,</w:t>
      </w:r>
      <w:r w:rsidRPr="00A60798">
        <w:rPr>
          <w:b/>
          <w:i/>
          <w:sz w:val="32"/>
          <w:szCs w:val="32"/>
        </w:rPr>
        <w:t>6</w:t>
      </w:r>
      <w:r w:rsidR="00627635" w:rsidRPr="00510EF0">
        <w:rPr>
          <w:sz w:val="32"/>
          <w:szCs w:val="32"/>
        </w:rPr>
        <w:t>.</w:t>
      </w:r>
      <w:r w:rsidR="00BF2004" w:rsidRPr="00510EF0">
        <w:rPr>
          <w:sz w:val="32"/>
          <w:szCs w:val="32"/>
        </w:rPr>
        <w:t xml:space="preserve"> </w:t>
      </w:r>
      <w:r w:rsidR="00627635" w:rsidRPr="00510EF0">
        <w:rPr>
          <w:sz w:val="32"/>
          <w:szCs w:val="32"/>
        </w:rPr>
        <w:t xml:space="preserve">Максимальный балл никто из выпускников не  набрал. </w:t>
      </w:r>
      <w:r w:rsidR="00627635" w:rsidRPr="00A60798">
        <w:rPr>
          <w:b/>
          <w:i/>
          <w:sz w:val="32"/>
          <w:szCs w:val="32"/>
        </w:rPr>
        <w:t>17(27,9%)</w:t>
      </w:r>
      <w:r w:rsidR="00627635" w:rsidRPr="00510EF0">
        <w:rPr>
          <w:sz w:val="32"/>
          <w:szCs w:val="32"/>
        </w:rPr>
        <w:t xml:space="preserve"> человек не преодолели минимальный порог.</w:t>
      </w:r>
    </w:p>
    <w:p w:rsidR="00AF3B07" w:rsidRPr="00510EF0" w:rsidRDefault="00BF2004" w:rsidP="00AF3B07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По географии экзамен сдавал </w:t>
      </w:r>
      <w:r w:rsidRPr="00510EF0">
        <w:rPr>
          <w:b/>
          <w:i/>
          <w:sz w:val="32"/>
          <w:szCs w:val="32"/>
        </w:rPr>
        <w:t>1</w:t>
      </w:r>
      <w:r w:rsidR="00AF3B07" w:rsidRPr="00510EF0">
        <w:rPr>
          <w:b/>
          <w:i/>
          <w:sz w:val="32"/>
          <w:szCs w:val="32"/>
        </w:rPr>
        <w:t>36</w:t>
      </w:r>
      <w:r w:rsidRPr="00510EF0">
        <w:rPr>
          <w:b/>
          <w:i/>
          <w:sz w:val="32"/>
          <w:szCs w:val="32"/>
        </w:rPr>
        <w:t xml:space="preserve"> </w:t>
      </w:r>
      <w:r w:rsidR="00AF3B07" w:rsidRPr="00510EF0">
        <w:rPr>
          <w:b/>
          <w:i/>
          <w:sz w:val="32"/>
          <w:szCs w:val="32"/>
        </w:rPr>
        <w:t>( 27,8%)</w:t>
      </w:r>
      <w:r w:rsidR="00942FA1" w:rsidRPr="00510EF0">
        <w:rPr>
          <w:b/>
          <w:i/>
          <w:sz w:val="32"/>
          <w:szCs w:val="32"/>
        </w:rPr>
        <w:t xml:space="preserve"> </w:t>
      </w:r>
      <w:r w:rsidRPr="00510EF0">
        <w:rPr>
          <w:sz w:val="32"/>
          <w:szCs w:val="32"/>
        </w:rPr>
        <w:t>выпускник</w:t>
      </w:r>
      <w:r w:rsidR="00AF3B07" w:rsidRPr="00510EF0">
        <w:rPr>
          <w:sz w:val="32"/>
          <w:szCs w:val="32"/>
        </w:rPr>
        <w:t>ов</w:t>
      </w:r>
      <w:r w:rsidRPr="00510EF0">
        <w:rPr>
          <w:sz w:val="32"/>
          <w:szCs w:val="32"/>
        </w:rPr>
        <w:t xml:space="preserve">. Средний балл составил </w:t>
      </w:r>
      <w:r w:rsidR="00AF3B07" w:rsidRPr="00712CEB">
        <w:rPr>
          <w:rFonts w:eastAsia="Calibri"/>
          <w:b/>
          <w:i/>
          <w:sz w:val="32"/>
          <w:szCs w:val="32"/>
          <w:lang w:eastAsia="en-US"/>
        </w:rPr>
        <w:t>16,4.</w:t>
      </w:r>
      <w:r w:rsidRPr="00510EF0">
        <w:rPr>
          <w:sz w:val="32"/>
          <w:szCs w:val="32"/>
        </w:rPr>
        <w:t xml:space="preserve"> </w:t>
      </w:r>
      <w:r w:rsidR="00AF3B07" w:rsidRPr="00510EF0">
        <w:rPr>
          <w:sz w:val="32"/>
          <w:szCs w:val="32"/>
        </w:rPr>
        <w:t xml:space="preserve">Максимальный балл никто из выпускников не  набрал. </w:t>
      </w:r>
      <w:r w:rsidR="00AF3B07" w:rsidRPr="00712CEB">
        <w:rPr>
          <w:rFonts w:eastAsia="Calibri"/>
          <w:b/>
          <w:i/>
          <w:sz w:val="32"/>
          <w:szCs w:val="32"/>
          <w:lang w:eastAsia="en-US"/>
        </w:rPr>
        <w:t>40(29,4%)</w:t>
      </w:r>
      <w:r w:rsidR="00AF3B07" w:rsidRPr="00510EF0">
        <w:rPr>
          <w:sz w:val="32"/>
          <w:szCs w:val="32"/>
        </w:rPr>
        <w:t xml:space="preserve"> человек не преодолели минимальный порог.</w:t>
      </w:r>
    </w:p>
    <w:p w:rsidR="00CA1F16" w:rsidRPr="000130FE" w:rsidRDefault="00942FA1" w:rsidP="000130FE">
      <w:pPr>
        <w:pStyle w:val="aa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510EF0">
        <w:rPr>
          <w:sz w:val="32"/>
          <w:szCs w:val="32"/>
        </w:rPr>
        <w:t xml:space="preserve">Литературу сдавали </w:t>
      </w:r>
      <w:r w:rsidRPr="00712CEB">
        <w:rPr>
          <w:rFonts w:eastAsia="Calibri"/>
          <w:b/>
          <w:i/>
          <w:sz w:val="32"/>
          <w:szCs w:val="32"/>
          <w:lang w:eastAsia="en-US"/>
        </w:rPr>
        <w:t>23</w:t>
      </w:r>
      <w:r w:rsidRPr="00510EF0">
        <w:rPr>
          <w:sz w:val="32"/>
          <w:szCs w:val="32"/>
        </w:rPr>
        <w:t xml:space="preserve"> человека. Средний балл по </w:t>
      </w:r>
      <w:r w:rsidR="00510EF0" w:rsidRPr="00510EF0">
        <w:rPr>
          <w:sz w:val="32"/>
          <w:szCs w:val="32"/>
        </w:rPr>
        <w:t xml:space="preserve">району составил </w:t>
      </w:r>
      <w:r w:rsidR="00510EF0" w:rsidRPr="00712CEB">
        <w:rPr>
          <w:rFonts w:eastAsia="Calibri"/>
          <w:b/>
          <w:i/>
          <w:sz w:val="32"/>
          <w:szCs w:val="32"/>
          <w:lang w:eastAsia="en-US"/>
        </w:rPr>
        <w:t>14,3</w:t>
      </w:r>
      <w:r w:rsidR="00510EF0" w:rsidRPr="00510EF0">
        <w:rPr>
          <w:sz w:val="32"/>
          <w:szCs w:val="32"/>
        </w:rPr>
        <w:t xml:space="preserve">. Максимальный балл никто из выпускников не  набрал. </w:t>
      </w:r>
      <w:r w:rsidR="00510EF0" w:rsidRPr="00712CEB">
        <w:rPr>
          <w:rFonts w:eastAsia="Calibri"/>
          <w:b/>
          <w:i/>
          <w:sz w:val="32"/>
          <w:szCs w:val="32"/>
          <w:lang w:eastAsia="en-US"/>
        </w:rPr>
        <w:t>2(8,7%)</w:t>
      </w:r>
      <w:r w:rsidR="00510EF0" w:rsidRPr="00510EF0">
        <w:rPr>
          <w:sz w:val="32"/>
          <w:szCs w:val="32"/>
        </w:rPr>
        <w:t xml:space="preserve"> человека не преодолели минимальный порог.</w:t>
      </w:r>
    </w:p>
    <w:p w:rsidR="00BF2004" w:rsidRPr="000130FE" w:rsidRDefault="00BF2004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BF2004" w:rsidRPr="000130FE" w:rsidRDefault="00BF2004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457965" w:rsidRPr="000130FE" w:rsidRDefault="00457965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457965" w:rsidRPr="000130FE" w:rsidRDefault="00457965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457965" w:rsidRDefault="00457965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4F55CF" w:rsidRPr="000130FE" w:rsidRDefault="004F55CF" w:rsidP="000130FE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946ECF" w:rsidRDefault="00946ECF" w:rsidP="00BF200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</w:p>
    <w:p w:rsidR="00BF2004" w:rsidRPr="00B836D6" w:rsidRDefault="00BF2004" w:rsidP="00BF200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  <w:r w:rsidRPr="00B836D6">
        <w:rPr>
          <w:rFonts w:eastAsia="Calibri"/>
          <w:b/>
          <w:i/>
          <w:sz w:val="32"/>
          <w:szCs w:val="22"/>
          <w:lang w:eastAsia="en-US"/>
        </w:rPr>
        <w:t>Минимальное количество баллов</w:t>
      </w:r>
    </w:p>
    <w:p w:rsidR="00BF2004" w:rsidRPr="00B836D6" w:rsidRDefault="00BF2004" w:rsidP="00BF2004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i/>
          <w:sz w:val="32"/>
          <w:szCs w:val="22"/>
          <w:lang w:eastAsia="en-US"/>
        </w:rPr>
      </w:pPr>
      <w:r w:rsidRPr="00B836D6">
        <w:rPr>
          <w:rFonts w:eastAsia="Calibri"/>
          <w:b/>
          <w:i/>
          <w:sz w:val="32"/>
          <w:szCs w:val="22"/>
          <w:lang w:eastAsia="en-US"/>
        </w:rPr>
        <w:t xml:space="preserve">за выполнение экзаменационных работ при проведении государственной итоговой аттестации по образовательным программам основного общего образования в форме ОГЭ в </w:t>
      </w:r>
      <w:r w:rsidRPr="00B836D6">
        <w:rPr>
          <w:b/>
          <w:i/>
          <w:sz w:val="32"/>
        </w:rPr>
        <w:t>201</w:t>
      </w:r>
      <w:r w:rsidR="00B836D6" w:rsidRPr="00B836D6">
        <w:rPr>
          <w:b/>
          <w:i/>
          <w:sz w:val="32"/>
        </w:rPr>
        <w:t>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08"/>
        <w:gridCol w:w="1594"/>
        <w:gridCol w:w="1276"/>
        <w:gridCol w:w="1134"/>
        <w:gridCol w:w="1134"/>
        <w:gridCol w:w="1134"/>
        <w:gridCol w:w="1417"/>
        <w:gridCol w:w="1667"/>
        <w:gridCol w:w="1276"/>
        <w:gridCol w:w="1417"/>
      </w:tblGrid>
      <w:tr w:rsidR="00BF2004" w:rsidRPr="00B836D6" w:rsidTr="0013654E">
        <w:trPr>
          <w:trHeight w:val="852"/>
        </w:trPr>
        <w:tc>
          <w:tcPr>
            <w:tcW w:w="1135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 w:righ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808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84"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Математика</w:t>
            </w:r>
          </w:p>
          <w:p w:rsidR="00BF2004" w:rsidRPr="00463405" w:rsidRDefault="00BF2004" w:rsidP="004634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594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Физика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Химия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Инфор</w:t>
            </w:r>
          </w:p>
          <w:p w:rsidR="00354B8F" w:rsidRDefault="00BF2004" w:rsidP="004634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матика </w:t>
            </w:r>
          </w:p>
          <w:p w:rsidR="00BF2004" w:rsidRPr="00463405" w:rsidRDefault="00BF2004" w:rsidP="004634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и ИКТ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Биология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История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География</w:t>
            </w:r>
          </w:p>
        </w:tc>
        <w:tc>
          <w:tcPr>
            <w:tcW w:w="1667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Иностран</w:t>
            </w:r>
          </w:p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ные языки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BF2004" w:rsidRPr="00463405" w:rsidRDefault="00BF2004" w:rsidP="00354B8F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Обществознание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BF2004" w:rsidRPr="00463405" w:rsidRDefault="00BF2004" w:rsidP="0046340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</w:pPr>
            <w:r w:rsidRPr="00463405">
              <w:rPr>
                <w:rFonts w:ascii="Times New Roman" w:hAnsi="Times New Roman"/>
                <w:color w:val="000000"/>
                <w:sz w:val="27"/>
                <w:szCs w:val="27"/>
              </w:rPr>
              <w:t>Литература</w:t>
            </w:r>
          </w:p>
        </w:tc>
      </w:tr>
      <w:tr w:rsidR="00BF2004" w:rsidRPr="00B836D6" w:rsidTr="0013654E">
        <w:trPr>
          <w:trHeight w:val="992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51669"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:rsidR="00BF2004" w:rsidRPr="00A51669" w:rsidRDefault="00A51669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F2004"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594" w:type="dxa"/>
            <w:shd w:val="clear" w:color="auto" w:fill="DBE5F1" w:themeFill="accent1" w:themeFillTint="33"/>
            <w:vAlign w:val="center"/>
          </w:tcPr>
          <w:p w:rsidR="00BF2004" w:rsidRPr="00A51669" w:rsidRDefault="00A51669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12 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29 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A51669"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:rsidR="00BF2004" w:rsidRPr="00A51669" w:rsidRDefault="00BF2004" w:rsidP="00BF2004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16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баллов</w:t>
            </w:r>
          </w:p>
        </w:tc>
      </w:tr>
    </w:tbl>
    <w:p w:rsidR="00075140" w:rsidRPr="00075140" w:rsidRDefault="00075140" w:rsidP="00463405">
      <w:pPr>
        <w:pStyle w:val="a7"/>
        <w:ind w:left="1428"/>
        <w:rPr>
          <w:rFonts w:ascii="Times New Roman" w:eastAsia="Times New Roman" w:hAnsi="Times New Roman"/>
          <w:b/>
          <w:i/>
          <w:sz w:val="32"/>
          <w:szCs w:val="36"/>
          <w:lang w:eastAsia="ru-RU"/>
        </w:rPr>
      </w:pPr>
    </w:p>
    <w:p w:rsidR="00BF2004" w:rsidRDefault="00BF2004" w:rsidP="00FC2F72">
      <w:pPr>
        <w:pStyle w:val="a7"/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i/>
          <w:sz w:val="32"/>
          <w:szCs w:val="36"/>
          <w:lang w:eastAsia="ru-RU"/>
        </w:rPr>
      </w:pPr>
      <w:r w:rsidRPr="00463405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Количество  выпускников  </w:t>
      </w:r>
      <w:r w:rsidR="00FC2F72">
        <w:rPr>
          <w:rFonts w:ascii="Times New Roman" w:eastAsia="Times New Roman" w:hAnsi="Times New Roman"/>
          <w:b/>
          <w:i/>
          <w:sz w:val="32"/>
          <w:szCs w:val="36"/>
          <w:lang w:val="en-US" w:eastAsia="ru-RU"/>
        </w:rPr>
        <w:t>IX</w:t>
      </w:r>
      <w:r w:rsidRPr="00463405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 классов,</w:t>
      </w:r>
      <w:r w:rsidR="00FC2F72"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п</w:t>
      </w:r>
      <w:r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р</w:t>
      </w:r>
      <w:r w:rsidR="00FC2F72"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инявших участие в</w:t>
      </w:r>
      <w:r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 ОГЭ  </w:t>
      </w:r>
      <w:r w:rsidR="00FC2F72"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-</w:t>
      </w:r>
      <w:r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 201</w:t>
      </w:r>
      <w:r w:rsidR="00B836D6"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6</w:t>
      </w:r>
      <w:r w:rsidRPr="00FC2F72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 году</w:t>
      </w:r>
    </w:p>
    <w:p w:rsidR="00B24E10" w:rsidRPr="00FC2F72" w:rsidRDefault="00B24E10" w:rsidP="00B24E10">
      <w:pPr>
        <w:pStyle w:val="a7"/>
        <w:numPr>
          <w:ilvl w:val="1"/>
          <w:numId w:val="4"/>
        </w:numPr>
        <w:ind w:right="253"/>
        <w:jc w:val="center"/>
        <w:rPr>
          <w:rFonts w:ascii="Times New Roman" w:eastAsia="Times New Roman" w:hAnsi="Times New Roman"/>
          <w:b/>
          <w:i/>
          <w:sz w:val="32"/>
          <w:szCs w:val="36"/>
          <w:lang w:eastAsia="ru-RU"/>
        </w:rPr>
      </w:pPr>
    </w:p>
    <w:tbl>
      <w:tblPr>
        <w:tblStyle w:val="ae"/>
        <w:tblW w:w="14992" w:type="dxa"/>
        <w:tblLook w:val="04A0"/>
      </w:tblPr>
      <w:tblGrid>
        <w:gridCol w:w="7338"/>
        <w:gridCol w:w="7654"/>
      </w:tblGrid>
      <w:tr w:rsidR="00FC2F72" w:rsidTr="00B24E10">
        <w:tc>
          <w:tcPr>
            <w:tcW w:w="7338" w:type="dxa"/>
          </w:tcPr>
          <w:tbl>
            <w:tblPr>
              <w:tblStyle w:val="1-1"/>
              <w:tblpPr w:leftFromText="180" w:rightFromText="180" w:vertAnchor="text" w:horzAnchor="margin" w:tblpY="70"/>
              <w:tblW w:w="6936" w:type="dxa"/>
              <w:tblLook w:val="04A0"/>
            </w:tblPr>
            <w:tblGrid>
              <w:gridCol w:w="526"/>
              <w:gridCol w:w="2484"/>
              <w:gridCol w:w="4061"/>
            </w:tblGrid>
            <w:tr w:rsidR="00B24E10" w:rsidRPr="00B836D6" w:rsidTr="00EF2757">
              <w:trPr>
                <w:cnfStyle w:val="100000000000"/>
                <w:trHeight w:val="785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eastAsia="Times New Roman" w:hAnsi="Times New Roman"/>
                      <w:b w:val="0"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FC2F72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</w:p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eastAsia="Times New Roman" w:hAnsi="Times New Roman"/>
                      <w:b w:val="0"/>
                      <w:bCs w:val="0"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FC2F72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п/п</w:t>
                  </w:r>
                </w:p>
              </w:tc>
              <w:tc>
                <w:tcPr>
                  <w:tcW w:w="2376" w:type="dxa"/>
                  <w:noWrap/>
                  <w:vAlign w:val="center"/>
                  <w:hideMark/>
                </w:tcPr>
                <w:p w:rsidR="00FC2F72" w:rsidRPr="00FC2F72" w:rsidRDefault="00FC2F72" w:rsidP="00EF2757">
                  <w:pPr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bCs w:val="0"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FC2F72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Наименование предмета</w:t>
                  </w:r>
                </w:p>
              </w:tc>
              <w:tc>
                <w:tcPr>
                  <w:tcW w:w="4061" w:type="dxa"/>
                  <w:noWrap/>
                  <w:vAlign w:val="center"/>
                  <w:hideMark/>
                </w:tcPr>
                <w:p w:rsidR="00FC2F72" w:rsidRPr="00FC2F72" w:rsidRDefault="00FC2F72" w:rsidP="00EF2757">
                  <w:pPr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i/>
                      <w:color w:val="000000"/>
                      <w:sz w:val="26"/>
                      <w:szCs w:val="26"/>
                      <w:lang w:eastAsia="ru-RU"/>
                    </w:rPr>
                  </w:pPr>
                  <w:r w:rsidRPr="00FC2F72"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 xml:space="preserve">Количество  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участников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Русский язык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489</w:t>
                  </w:r>
                </w:p>
              </w:tc>
            </w:tr>
            <w:tr w:rsidR="00B24E10" w:rsidRPr="00B836D6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Математика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489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Обществознание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</w:tr>
            <w:tr w:rsidR="00B24E10" w:rsidRPr="00B836D6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Биология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География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</w:tr>
            <w:tr w:rsidR="00B24E10" w:rsidRPr="00B836D6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Химия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75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Физика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73</w:t>
                  </w:r>
                </w:p>
              </w:tc>
            </w:tr>
            <w:tr w:rsidR="00B24E10" w:rsidRPr="00B836D6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История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61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Литература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23</w:t>
                  </w:r>
                </w:p>
              </w:tc>
            </w:tr>
            <w:tr w:rsidR="00B24E10" w:rsidRPr="00B836D6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Английский язык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</w:tr>
            <w:tr w:rsidR="00B24E10" w:rsidRPr="00B836D6" w:rsidTr="0013654E">
              <w:trPr>
                <w:cnfStyle w:val="000000100000"/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4C30E8">
                  <w:pPr>
                    <w:ind w:left="326" w:right="-52"/>
                    <w:jc w:val="left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4C30E8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6"/>
                    </w:rPr>
                    <w:t xml:space="preserve">Информатика и </w:t>
                  </w: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ИКТ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1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19</w:t>
                  </w:r>
                </w:p>
              </w:tc>
            </w:tr>
            <w:tr w:rsidR="00B24E10" w:rsidRPr="00BF2004" w:rsidTr="0013654E">
              <w:trPr>
                <w:trHeight w:hRule="exact" w:val="454"/>
              </w:trPr>
              <w:tc>
                <w:tcPr>
                  <w:cnfStyle w:val="001000000000"/>
                  <w:tcW w:w="499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rPr>
                      <w:rFonts w:ascii="Times New Roman" w:hAnsi="Times New Roman"/>
                      <w:b w:val="0"/>
                      <w:bCs w:val="0"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i/>
                      <w:iCs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376" w:type="dxa"/>
                  <w:noWrap/>
                  <w:hideMark/>
                </w:tcPr>
                <w:p w:rsidR="00FC2F72" w:rsidRPr="00FC2F72" w:rsidRDefault="00FC2F72" w:rsidP="002E1ADB">
                  <w:pPr>
                    <w:ind w:left="326"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Немецкий язык</w:t>
                  </w:r>
                </w:p>
              </w:tc>
              <w:tc>
                <w:tcPr>
                  <w:tcW w:w="4061" w:type="dxa"/>
                  <w:noWrap/>
                  <w:hideMark/>
                </w:tcPr>
                <w:p w:rsidR="00FC2F72" w:rsidRPr="00FC2F72" w:rsidRDefault="00FC2F72" w:rsidP="002E1ADB">
                  <w:pPr>
                    <w:ind w:right="-52"/>
                    <w:jc w:val="center"/>
                    <w:cnfStyle w:val="000000000000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FC2F72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FC2F72" w:rsidRDefault="00FC2F72" w:rsidP="00463405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36"/>
                <w:lang w:eastAsia="ru-RU"/>
              </w:rPr>
            </w:pPr>
          </w:p>
        </w:tc>
        <w:tc>
          <w:tcPr>
            <w:tcW w:w="7654" w:type="dxa"/>
          </w:tcPr>
          <w:p w:rsidR="00FC2F72" w:rsidRDefault="00FC2F72" w:rsidP="00FC2F72">
            <w:pPr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36"/>
                <w:lang w:eastAsia="ru-RU"/>
              </w:rPr>
            </w:pPr>
            <w:r w:rsidRPr="00FC2F72">
              <w:rPr>
                <w:rFonts w:ascii="Times New Roman" w:eastAsia="Times New Roman" w:hAnsi="Times New Roman"/>
                <w:b/>
                <w:i/>
                <w:noProof/>
                <w:sz w:val="14"/>
                <w:szCs w:val="36"/>
                <w:lang w:eastAsia="ru-RU"/>
              </w:rPr>
              <w:drawing>
                <wp:inline distT="0" distB="0" distL="0" distR="0">
                  <wp:extent cx="4276725" cy="4114800"/>
                  <wp:effectExtent l="19050" t="0" r="9525" b="0"/>
                  <wp:docPr id="1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FC2F72" w:rsidRDefault="00FC2F72" w:rsidP="00463405">
      <w:pPr>
        <w:tabs>
          <w:tab w:val="left" w:pos="1843"/>
        </w:tabs>
        <w:jc w:val="center"/>
        <w:rPr>
          <w:rFonts w:ascii="Times New Roman" w:eastAsia="Times New Roman" w:hAnsi="Times New Roman"/>
          <w:b/>
          <w:i/>
          <w:sz w:val="14"/>
          <w:szCs w:val="36"/>
          <w:lang w:eastAsia="ru-RU"/>
        </w:rPr>
      </w:pPr>
    </w:p>
    <w:p w:rsidR="00463405" w:rsidRPr="00463405" w:rsidRDefault="00463405" w:rsidP="00463405">
      <w:pPr>
        <w:jc w:val="center"/>
        <w:rPr>
          <w:rFonts w:ascii="Times New Roman" w:eastAsia="Times New Roman" w:hAnsi="Times New Roman"/>
          <w:b/>
          <w:i/>
          <w:sz w:val="14"/>
          <w:szCs w:val="36"/>
          <w:lang w:eastAsia="ru-RU"/>
        </w:rPr>
      </w:pPr>
    </w:p>
    <w:p w:rsidR="007A7951" w:rsidRDefault="007A7951" w:rsidP="007A7951">
      <w:pPr>
        <w:pStyle w:val="a7"/>
        <w:ind w:left="1428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Pr="007A7951" w:rsidRDefault="007A7951" w:rsidP="007A7951">
      <w:pPr>
        <w:ind w:left="708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F2004" w:rsidRPr="00543E61" w:rsidRDefault="00BF2004" w:rsidP="00211FC5">
      <w:pPr>
        <w:pStyle w:val="a7"/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Качество  знаний  по  предметам</w:t>
      </w:r>
      <w:r w:rsidR="000F45EC"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(2013-2016 гг</w:t>
      </w:r>
      <w:r w:rsidR="00463405"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.</w:t>
      </w:r>
      <w:r w:rsidR="000F45EC"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)</w:t>
      </w:r>
    </w:p>
    <w:p w:rsidR="00BF2004" w:rsidRPr="00543E61" w:rsidRDefault="00BF2004" w:rsidP="00BF2004">
      <w:pPr>
        <w:jc w:val="center"/>
        <w:rPr>
          <w:rFonts w:ascii="Times New Roman" w:eastAsia="Times New Roman" w:hAnsi="Times New Roman"/>
          <w:b/>
          <w:i/>
          <w:sz w:val="40"/>
          <w:szCs w:val="36"/>
          <w:highlight w:val="lightGray"/>
          <w:lang w:eastAsia="ru-RU"/>
        </w:rPr>
      </w:pPr>
    </w:p>
    <w:tbl>
      <w:tblPr>
        <w:tblStyle w:val="ae"/>
        <w:tblW w:w="14850" w:type="dxa"/>
        <w:tblLook w:val="04A0"/>
      </w:tblPr>
      <w:tblGrid>
        <w:gridCol w:w="993"/>
        <w:gridCol w:w="3746"/>
        <w:gridCol w:w="3733"/>
        <w:gridCol w:w="3543"/>
        <w:gridCol w:w="2835"/>
      </w:tblGrid>
      <w:tr w:rsidR="00BF2004" w:rsidRPr="00BF2004" w:rsidTr="00354B8F">
        <w:trPr>
          <w:trHeight w:val="626"/>
        </w:trPr>
        <w:tc>
          <w:tcPr>
            <w:tcW w:w="993" w:type="dxa"/>
            <w:vMerge w:val="restart"/>
            <w:shd w:val="clear" w:color="auto" w:fill="BFBFBF" w:themeFill="background1" w:themeFillShade="BF"/>
            <w:hideMark/>
          </w:tcPr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46" w:type="dxa"/>
            <w:vMerge w:val="restart"/>
            <w:shd w:val="clear" w:color="auto" w:fill="BFBFBF" w:themeFill="background1" w:themeFillShade="BF"/>
            <w:noWrap/>
            <w:hideMark/>
          </w:tcPr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Наименование</w:t>
            </w:r>
          </w:p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предмета</w:t>
            </w:r>
          </w:p>
        </w:tc>
        <w:tc>
          <w:tcPr>
            <w:tcW w:w="10111" w:type="dxa"/>
            <w:gridSpan w:val="3"/>
            <w:shd w:val="clear" w:color="auto" w:fill="BFBFBF" w:themeFill="background1" w:themeFillShade="BF"/>
          </w:tcPr>
          <w:p w:rsidR="00BF2004" w:rsidRPr="000F45EC" w:rsidRDefault="00BF2004" w:rsidP="00BF200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bCs/>
                <w:i/>
                <w:color w:val="000000"/>
                <w:sz w:val="36"/>
                <w:szCs w:val="32"/>
                <w:lang w:eastAsia="ru-RU"/>
              </w:rPr>
              <w:t>%</w:t>
            </w:r>
            <w:r w:rsidRPr="000F45EC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 качества  знаний</w:t>
            </w:r>
          </w:p>
        </w:tc>
      </w:tr>
      <w:tr w:rsidR="000F45EC" w:rsidRPr="00BF2004" w:rsidTr="00354B8F">
        <w:trPr>
          <w:trHeight w:val="470"/>
        </w:trPr>
        <w:tc>
          <w:tcPr>
            <w:tcW w:w="993" w:type="dxa"/>
            <w:vMerge/>
            <w:hideMark/>
          </w:tcPr>
          <w:p w:rsidR="000F45EC" w:rsidRPr="000F45EC" w:rsidRDefault="000F45EC" w:rsidP="00BF2004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vMerge/>
            <w:hideMark/>
          </w:tcPr>
          <w:p w:rsidR="000F45EC" w:rsidRPr="000F45EC" w:rsidRDefault="000F45EC" w:rsidP="00BF2004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2013-2014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2014-2015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0F45EC" w:rsidP="00BF20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2015-2016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р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усский язык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69,6%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81,1%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1B3F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80,2%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м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атематика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59%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53,5%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D21B3F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59,3%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ф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изика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96%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54,2%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463405" w:rsidRDefault="004B6C48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27,4%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х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имия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88,2%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6E30BA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61,3%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нформатика и ИКТ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4D464C" w:rsidRDefault="00EB58B2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31,6%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б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иология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89,5%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4D464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44%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1870F6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61,4%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стория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4D464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8F50B0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52,5%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г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еография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4D464C" w:rsidRDefault="00F67359" w:rsidP="00F67359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39,7%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а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нглийский язык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4D464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DA44A5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55%</w:t>
            </w:r>
          </w:p>
        </w:tc>
      </w:tr>
      <w:tr w:rsidR="000F45EC" w:rsidRPr="00BF2004" w:rsidTr="009507C1">
        <w:trPr>
          <w:trHeight w:val="65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6" w:type="dxa"/>
            <w:shd w:val="clear" w:color="auto" w:fill="DBE5F1" w:themeFill="accent1" w:themeFillTint="33"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о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бществознание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89,1%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4D464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38,9%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463405" w:rsidRDefault="008F50B0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25,6%</w:t>
            </w:r>
          </w:p>
        </w:tc>
      </w:tr>
      <w:tr w:rsidR="000F45EC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0F45EC" w:rsidRPr="000F45EC" w:rsidRDefault="000F45EC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0F45EC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л</w:t>
            </w:r>
            <w:r w:rsidR="000F45EC"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итература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0%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0F45EC" w:rsidRPr="000F45EC" w:rsidRDefault="000F45EC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0F45EC" w:rsidRPr="000F45EC" w:rsidRDefault="005F12F1" w:rsidP="005F12F1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69,6</w:t>
            </w:r>
            <w:r w:rsidR="00757792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437F4D" w:rsidRPr="00BF2004" w:rsidTr="009507C1">
        <w:trPr>
          <w:trHeight w:val="299"/>
        </w:trPr>
        <w:tc>
          <w:tcPr>
            <w:tcW w:w="993" w:type="dxa"/>
            <w:shd w:val="clear" w:color="auto" w:fill="DBE5F1" w:themeFill="accent1" w:themeFillTint="33"/>
            <w:hideMark/>
          </w:tcPr>
          <w:p w:rsidR="00437F4D" w:rsidRPr="000F45EC" w:rsidRDefault="00264717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437F4D" w:rsidRPr="000F45EC" w:rsidRDefault="002F6F62" w:rsidP="00BF2004">
            <w:pPr>
              <w:spacing w:before="12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</w:t>
            </w:r>
            <w:r w:rsidR="00264717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емецкий язык</w:t>
            </w:r>
          </w:p>
        </w:tc>
        <w:tc>
          <w:tcPr>
            <w:tcW w:w="3733" w:type="dxa"/>
            <w:shd w:val="clear" w:color="auto" w:fill="B8CCE4" w:themeFill="accent1" w:themeFillTint="66"/>
            <w:hideMark/>
          </w:tcPr>
          <w:p w:rsidR="00437F4D" w:rsidRPr="000F45EC" w:rsidRDefault="00264717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543" w:type="dxa"/>
            <w:shd w:val="clear" w:color="auto" w:fill="C2D69B" w:themeFill="accent3" w:themeFillTint="99"/>
            <w:hideMark/>
          </w:tcPr>
          <w:p w:rsidR="00437F4D" w:rsidRPr="000F45EC" w:rsidRDefault="00264717" w:rsidP="000F45EC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437F4D" w:rsidRPr="00463405" w:rsidRDefault="00264717" w:rsidP="00BF200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0%</w:t>
            </w:r>
          </w:p>
        </w:tc>
      </w:tr>
    </w:tbl>
    <w:p w:rsidR="00BF2004" w:rsidRDefault="00BF2004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463405" w:rsidRDefault="00463405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463405" w:rsidRDefault="00463405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463405" w:rsidRDefault="00463405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211FC5" w:rsidRDefault="00211FC5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7A7951" w:rsidRDefault="007A7951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463405" w:rsidRPr="00543E61" w:rsidRDefault="00463405" w:rsidP="006C3207">
      <w:pPr>
        <w:ind w:left="708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Качество  знаний   по  предметам </w:t>
      </w:r>
    </w:p>
    <w:p w:rsidR="00463405" w:rsidRPr="00BF2004" w:rsidRDefault="00463405" w:rsidP="00463405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tbl>
      <w:tblPr>
        <w:tblStyle w:val="ae"/>
        <w:tblW w:w="14850" w:type="dxa"/>
        <w:tblLook w:val="04A0"/>
      </w:tblPr>
      <w:tblGrid>
        <w:gridCol w:w="879"/>
        <w:gridCol w:w="3746"/>
        <w:gridCol w:w="2903"/>
        <w:gridCol w:w="2503"/>
        <w:gridCol w:w="2410"/>
        <w:gridCol w:w="2409"/>
      </w:tblGrid>
      <w:tr w:rsidR="006C3207" w:rsidRPr="00BF2004" w:rsidTr="009507C1">
        <w:trPr>
          <w:trHeight w:val="299"/>
        </w:trPr>
        <w:tc>
          <w:tcPr>
            <w:tcW w:w="879" w:type="dxa"/>
            <w:vMerge w:val="restart"/>
            <w:shd w:val="clear" w:color="auto" w:fill="DBE5F1" w:themeFill="accent1" w:themeFillTint="33"/>
            <w:hideMark/>
          </w:tcPr>
          <w:p w:rsidR="006C3207" w:rsidRPr="000F45EC" w:rsidRDefault="006C3207" w:rsidP="0046340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C3207" w:rsidRPr="000F45EC" w:rsidRDefault="006C3207" w:rsidP="0046340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6C3207" w:rsidRPr="000F45EC" w:rsidRDefault="006C3207" w:rsidP="00463405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46" w:type="dxa"/>
            <w:vMerge w:val="restart"/>
            <w:shd w:val="clear" w:color="auto" w:fill="DBE5F1" w:themeFill="accent1" w:themeFillTint="33"/>
            <w:noWrap/>
            <w:hideMark/>
          </w:tcPr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Наименование</w:t>
            </w:r>
          </w:p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предмета</w:t>
            </w:r>
          </w:p>
        </w:tc>
        <w:tc>
          <w:tcPr>
            <w:tcW w:w="5406" w:type="dxa"/>
            <w:gridSpan w:val="2"/>
            <w:shd w:val="clear" w:color="auto" w:fill="95B3D7" w:themeFill="accent1" w:themeFillTint="99"/>
            <w:hideMark/>
          </w:tcPr>
          <w:p w:rsidR="006C3207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bCs/>
                <w:i/>
                <w:color w:val="000000"/>
                <w:sz w:val="36"/>
                <w:szCs w:val="32"/>
                <w:lang w:eastAsia="ru-RU"/>
              </w:rPr>
              <w:t>%</w:t>
            </w:r>
            <w:r w:rsidRPr="000F45EC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 качества  знаний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C3207" w:rsidRPr="000F45EC" w:rsidRDefault="006C3207" w:rsidP="006C3207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2014-2015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4819" w:type="dxa"/>
            <w:gridSpan w:val="2"/>
            <w:shd w:val="clear" w:color="auto" w:fill="C2D69B" w:themeFill="accent3" w:themeFillTint="99"/>
            <w:hideMark/>
          </w:tcPr>
          <w:p w:rsidR="006C3207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bCs/>
                <w:i/>
                <w:color w:val="000000"/>
                <w:sz w:val="36"/>
                <w:szCs w:val="32"/>
                <w:lang w:eastAsia="ru-RU"/>
              </w:rPr>
              <w:t>%</w:t>
            </w:r>
            <w:r w:rsidRPr="000F45EC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 качества  знаний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2015-2016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vMerge/>
            <w:shd w:val="clear" w:color="auto" w:fill="DBE5F1" w:themeFill="accent1" w:themeFillTint="33"/>
            <w:hideMark/>
          </w:tcPr>
          <w:p w:rsidR="006C3207" w:rsidRPr="000F45EC" w:rsidRDefault="006C3207" w:rsidP="00463405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vMerge/>
            <w:shd w:val="clear" w:color="auto" w:fill="DBE5F1" w:themeFill="accent1" w:themeFillTint="33"/>
            <w:noWrap/>
            <w:hideMark/>
          </w:tcPr>
          <w:p w:rsidR="006C3207" w:rsidRPr="000F45EC" w:rsidRDefault="006C3207" w:rsidP="008615C4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область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район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6C3207" w:rsidP="008615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область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р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усский язык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81,1%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81,11%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D21B3F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80,2%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80,7%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м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атематика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53,5%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53,76%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59,3%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D027A1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75</w:t>
            </w:r>
            <w:r w:rsidR="009E7482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ф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изика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54,2%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68,39%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463405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27,4%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463405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50,7%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х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имия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88,2%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77,99%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61,3%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68,1%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нформатика и ИКТ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85,46%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4D464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31,6%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54,6%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б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иология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6C3207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6C3207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44%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51,03%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61,4%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73,5%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стория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52,5%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64,3%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г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еография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74,2%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4D464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D464C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39,7%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38%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а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нглийский язык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6C3207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6C3207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80,8%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55%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76,6%</w:t>
            </w:r>
          </w:p>
        </w:tc>
      </w:tr>
      <w:tr w:rsidR="006C3207" w:rsidRPr="00BF2004" w:rsidTr="009507C1">
        <w:trPr>
          <w:trHeight w:val="65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6" w:type="dxa"/>
            <w:shd w:val="clear" w:color="auto" w:fill="DBE5F1" w:themeFill="accent1" w:themeFillTint="33"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о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бществознание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6C3207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6C3207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38,9%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9E7482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55,65%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463405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25,6%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463405" w:rsidRDefault="00D027A1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39</w:t>
            </w:r>
            <w:r w:rsidR="009E7482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л</w:t>
            </w: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итература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0F45EC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81,25%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0F45EC" w:rsidRDefault="00DD4CBE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69,6</w:t>
            </w:r>
            <w:r w:rsidR="006C3207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62,9%</w:t>
            </w:r>
          </w:p>
        </w:tc>
      </w:tr>
      <w:tr w:rsidR="006C3207" w:rsidRPr="00BF2004" w:rsidTr="009507C1">
        <w:trPr>
          <w:trHeight w:val="299"/>
        </w:trPr>
        <w:tc>
          <w:tcPr>
            <w:tcW w:w="879" w:type="dxa"/>
            <w:shd w:val="clear" w:color="auto" w:fill="DBE5F1" w:themeFill="accent1" w:themeFillTint="33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46" w:type="dxa"/>
            <w:shd w:val="clear" w:color="auto" w:fill="DBE5F1" w:themeFill="accent1" w:themeFillTint="33"/>
            <w:noWrap/>
            <w:hideMark/>
          </w:tcPr>
          <w:p w:rsidR="006C3207" w:rsidRPr="000F45EC" w:rsidRDefault="006C3207" w:rsidP="00F61AB8">
            <w:pPr>
              <w:spacing w:before="120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2903" w:type="dxa"/>
            <w:shd w:val="clear" w:color="auto" w:fill="95B3D7" w:themeFill="accent1" w:themeFillTint="99"/>
            <w:hideMark/>
          </w:tcPr>
          <w:p w:rsidR="006C3207" w:rsidRPr="000F45EC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503" w:type="dxa"/>
            <w:shd w:val="clear" w:color="auto" w:fill="95B3D7" w:themeFill="accent1" w:themeFillTint="99"/>
            <w:hideMark/>
          </w:tcPr>
          <w:p w:rsidR="006C3207" w:rsidRPr="000F45EC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25%</w:t>
            </w:r>
          </w:p>
        </w:tc>
        <w:tc>
          <w:tcPr>
            <w:tcW w:w="2410" w:type="dxa"/>
            <w:shd w:val="clear" w:color="auto" w:fill="C2D69B" w:themeFill="accent3" w:themeFillTint="99"/>
            <w:hideMark/>
          </w:tcPr>
          <w:p w:rsidR="006C3207" w:rsidRPr="00463405" w:rsidRDefault="006C3207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463405"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0%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6C3207" w:rsidRPr="00463405" w:rsidRDefault="009E7482" w:rsidP="008615C4">
            <w:pPr>
              <w:spacing w:before="120"/>
              <w:jc w:val="center"/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C00000"/>
                <w:sz w:val="32"/>
                <w:szCs w:val="32"/>
                <w:lang w:eastAsia="ru-RU"/>
              </w:rPr>
              <w:t>43,8%</w:t>
            </w:r>
          </w:p>
        </w:tc>
      </w:tr>
    </w:tbl>
    <w:p w:rsidR="001A65EE" w:rsidRDefault="001A65EE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4E0454" w:rsidRDefault="004E0454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6C3207" w:rsidRDefault="006C3207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7A7951" w:rsidRDefault="007A7951" w:rsidP="007A7951">
      <w:pPr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Default="007A7951" w:rsidP="007A7951">
      <w:pPr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634B20" w:rsidRDefault="00634B20" w:rsidP="00634B20">
      <w:pPr>
        <w:ind w:left="708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543E61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Качество  знаний   по  предметам </w:t>
      </w:r>
    </w:p>
    <w:p w:rsidR="00B24E10" w:rsidRPr="00543E61" w:rsidRDefault="00B24E10" w:rsidP="00634B20">
      <w:pPr>
        <w:ind w:left="708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680"/>
        <w:gridCol w:w="7531"/>
      </w:tblGrid>
      <w:tr w:rsidR="00543E61" w:rsidTr="00E10111">
        <w:tc>
          <w:tcPr>
            <w:tcW w:w="7975" w:type="dxa"/>
            <w:shd w:val="clear" w:color="auto" w:fill="DBE5F1" w:themeFill="accent1" w:themeFillTint="33"/>
          </w:tcPr>
          <w:p w:rsidR="00543E61" w:rsidRPr="00543E61" w:rsidRDefault="00543E61" w:rsidP="00543E61">
            <w:pPr>
              <w:jc w:val="center"/>
              <w:rPr>
                <w:rFonts w:ascii="Times New Roman" w:eastAsia="Times New Roman" w:hAnsi="Times New Roman"/>
                <w:b/>
                <w:i/>
                <w:sz w:val="36"/>
                <w:szCs w:val="36"/>
                <w:highlight w:val="lightGray"/>
                <w:lang w:eastAsia="ru-RU"/>
              </w:rPr>
            </w:pPr>
            <w:r w:rsidRPr="00543E6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2014-2015 учебный год</w:t>
            </w:r>
          </w:p>
        </w:tc>
        <w:tc>
          <w:tcPr>
            <w:tcW w:w="7975" w:type="dxa"/>
            <w:shd w:val="clear" w:color="auto" w:fill="EAF1DD" w:themeFill="accent3" w:themeFillTint="33"/>
          </w:tcPr>
          <w:p w:rsidR="00543E61" w:rsidRPr="00543E61" w:rsidRDefault="00543E61" w:rsidP="00543E61">
            <w:pPr>
              <w:jc w:val="center"/>
              <w:rPr>
                <w:rFonts w:ascii="Times New Roman" w:eastAsia="Times New Roman" w:hAnsi="Times New Roman"/>
                <w:b/>
                <w:i/>
                <w:sz w:val="36"/>
                <w:szCs w:val="36"/>
                <w:highlight w:val="lightGray"/>
                <w:lang w:eastAsia="ru-RU"/>
              </w:rPr>
            </w:pPr>
            <w:r w:rsidRPr="00543E6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201</w:t>
            </w:r>
            <w:r w:rsidRPr="00543E6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val="en-US"/>
              </w:rPr>
              <w:t>5</w:t>
            </w:r>
            <w:r w:rsidRPr="00543E6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</w:rPr>
              <w:t>-2016 учебный год</w:t>
            </w:r>
          </w:p>
        </w:tc>
      </w:tr>
      <w:tr w:rsidR="00634B20" w:rsidTr="00AF06C9">
        <w:trPr>
          <w:trHeight w:val="6179"/>
        </w:trPr>
        <w:tc>
          <w:tcPr>
            <w:tcW w:w="7975" w:type="dxa"/>
          </w:tcPr>
          <w:p w:rsidR="00634B20" w:rsidRDefault="00654C22" w:rsidP="00BF2004">
            <w:pPr>
              <w:jc w:val="center"/>
              <w:rPr>
                <w:rFonts w:ascii="Times New Roman" w:eastAsia="Times New Roman" w:hAnsi="Times New Roman"/>
                <w:b/>
                <w:i/>
                <w:sz w:val="36"/>
                <w:szCs w:val="36"/>
                <w:highlight w:val="lightGray"/>
                <w:lang w:eastAsia="ru-RU"/>
              </w:rPr>
            </w:pPr>
            <w:r w:rsidRPr="00654C22">
              <w:rPr>
                <w:rFonts w:ascii="Times New Roman" w:eastAsia="Times New Roman" w:hAnsi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819650" cy="5114925"/>
                  <wp:effectExtent l="19050" t="0" r="19050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975" w:type="dxa"/>
          </w:tcPr>
          <w:p w:rsidR="00634B20" w:rsidRDefault="004664FF" w:rsidP="00BF2004">
            <w:pPr>
              <w:jc w:val="center"/>
              <w:rPr>
                <w:rFonts w:ascii="Times New Roman" w:eastAsia="Times New Roman" w:hAnsi="Times New Roman"/>
                <w:b/>
                <w:i/>
                <w:sz w:val="36"/>
                <w:szCs w:val="36"/>
                <w:highlight w:val="lightGray"/>
                <w:lang w:eastAsia="ru-RU"/>
              </w:rPr>
            </w:pPr>
            <w:r w:rsidRPr="004664FF">
              <w:rPr>
                <w:rFonts w:ascii="Times New Roman" w:eastAsia="Times New Roman" w:hAnsi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733925" cy="5000625"/>
                  <wp:effectExtent l="19050" t="0" r="9525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9E7482" w:rsidRDefault="009E7482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9E7482" w:rsidRDefault="009E7482" w:rsidP="007A7951">
      <w:pPr>
        <w:rPr>
          <w:rFonts w:ascii="Times New Roman" w:eastAsia="Times New Roman" w:hAnsi="Times New Roman"/>
          <w:b/>
          <w:i/>
          <w:sz w:val="36"/>
          <w:szCs w:val="36"/>
          <w:highlight w:val="lightGray"/>
          <w:lang w:eastAsia="ru-RU"/>
        </w:rPr>
      </w:pPr>
    </w:p>
    <w:p w:rsidR="00B93DCA" w:rsidRDefault="00B93DCA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Default="007A7951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Default="007A7951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F2004" w:rsidRPr="00665F35" w:rsidRDefault="00BF2004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665F35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График качества  знаний  по  предметам (%)</w:t>
      </w:r>
    </w:p>
    <w:p w:rsidR="00BF2004" w:rsidRDefault="00BF2004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425DBF" w:rsidRDefault="00425DBF" w:rsidP="00177BCA">
      <w:pPr>
        <w:ind w:left="-284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425DBF">
        <w:rPr>
          <w:rFonts w:ascii="Times New Roman" w:eastAsia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458325" cy="4924425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5DBF" w:rsidRDefault="00425DBF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425DBF" w:rsidRDefault="00425DBF" w:rsidP="00BF2004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D81C95" w:rsidRDefault="00D81C95" w:rsidP="00930F11">
      <w:pPr>
        <w:ind w:right="141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Default="007A7951" w:rsidP="00930F11">
      <w:pPr>
        <w:ind w:right="141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7A7951" w:rsidRDefault="007A7951" w:rsidP="00930F11">
      <w:pPr>
        <w:ind w:right="141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F2004" w:rsidRDefault="00211FC5" w:rsidP="00BF2004">
      <w:pPr>
        <w:jc w:val="center"/>
        <w:rPr>
          <w:rFonts w:ascii="Times New Roman" w:hAnsi="Times New Roman"/>
          <w:b/>
          <w:i/>
          <w:iCs/>
          <w:sz w:val="8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II</w:t>
      </w:r>
      <w:r>
        <w:rPr>
          <w:rFonts w:ascii="Times New Roman" w:hAnsi="Times New Roman"/>
          <w:b/>
          <w:i/>
          <w:iCs/>
          <w:sz w:val="36"/>
          <w:szCs w:val="36"/>
        </w:rPr>
        <w:t>.</w:t>
      </w:r>
      <w:r w:rsidR="00BF2004" w:rsidRPr="00AB1841">
        <w:rPr>
          <w:rFonts w:ascii="Times New Roman" w:hAnsi="Times New Roman"/>
          <w:b/>
          <w:i/>
          <w:iCs/>
          <w:sz w:val="36"/>
          <w:szCs w:val="36"/>
        </w:rPr>
        <w:t>СТАТИСТИЧЕСКИЕ  ДАННЫЕ  РЕЗУЛЬТАТОВ  ОГЭ  ПО  РУССКОМУ  ЯЗЫКУ</w:t>
      </w:r>
    </w:p>
    <w:p w:rsidR="00BF2004" w:rsidRPr="00AB1841" w:rsidRDefault="00BF2004" w:rsidP="00BF2004">
      <w:pPr>
        <w:jc w:val="center"/>
        <w:rPr>
          <w:rFonts w:ascii="Times New Roman" w:hAnsi="Times New Roman"/>
          <w:b/>
          <w:i/>
          <w:iCs/>
          <w:sz w:val="8"/>
          <w:szCs w:val="36"/>
        </w:rPr>
      </w:pPr>
    </w:p>
    <w:p w:rsidR="00BF2004" w:rsidRDefault="00211FC5" w:rsidP="00BF2004">
      <w:pPr>
        <w:jc w:val="center"/>
        <w:rPr>
          <w:rFonts w:ascii="Times New Roman" w:eastAsia="Times New Roman" w:hAnsi="Times New Roman"/>
          <w:b/>
          <w:i/>
          <w:sz w:val="12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2.1.</w:t>
      </w:r>
      <w:r w:rsidR="00BF2004" w:rsidRPr="001B3259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Результаты </w:t>
      </w:r>
      <w:r w:rsidR="00BF2004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ОГЭ </w:t>
      </w:r>
      <w:r w:rsidR="00BF2004" w:rsidRPr="001B3259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по </w:t>
      </w:r>
      <w:r w:rsidR="00BF2004" w:rsidRPr="0089705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русскому языку</w:t>
      </w:r>
    </w:p>
    <w:p w:rsidR="00BF2004" w:rsidRPr="00AB1841" w:rsidRDefault="00BF2004" w:rsidP="00BF2004">
      <w:pPr>
        <w:jc w:val="center"/>
        <w:rPr>
          <w:rFonts w:ascii="Times New Roman" w:eastAsia="Times New Roman" w:hAnsi="Times New Roman"/>
          <w:b/>
          <w:i/>
          <w:sz w:val="12"/>
          <w:szCs w:val="36"/>
          <w:lang w:eastAsia="ru-RU"/>
        </w:rPr>
      </w:pP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/>
      </w:tblPr>
      <w:tblGrid>
        <w:gridCol w:w="3795"/>
        <w:gridCol w:w="1074"/>
        <w:gridCol w:w="1069"/>
        <w:gridCol w:w="866"/>
        <w:gridCol w:w="700"/>
        <w:gridCol w:w="643"/>
        <w:gridCol w:w="700"/>
        <w:gridCol w:w="643"/>
        <w:gridCol w:w="700"/>
        <w:gridCol w:w="805"/>
        <w:gridCol w:w="644"/>
        <w:gridCol w:w="644"/>
        <w:gridCol w:w="820"/>
        <w:gridCol w:w="1074"/>
        <w:gridCol w:w="1034"/>
      </w:tblGrid>
      <w:tr w:rsidR="0083030E" w:rsidRPr="005E1DA9" w:rsidTr="00DC106D">
        <w:trPr>
          <w:cantSplit/>
          <w:trHeight w:val="443"/>
        </w:trPr>
        <w:tc>
          <w:tcPr>
            <w:tcW w:w="1260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83030E" w:rsidRPr="00A36097" w:rsidRDefault="0083030E" w:rsidP="00BF2004">
            <w:pPr>
              <w:ind w:left="304"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наименование ОО</w:t>
            </w:r>
          </w:p>
        </w:tc>
        <w:tc>
          <w:tcPr>
            <w:tcW w:w="33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сдававших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64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A36097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83030E" w:rsidRPr="00A36097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297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49" w:type="pct"/>
            <w:gridSpan w:val="9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83030E" w:rsidRPr="00A36097" w:rsidRDefault="00DC106D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83030E"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оличество учащихся, выполнивших работу на:</w:t>
            </w:r>
          </w:p>
        </w:tc>
        <w:tc>
          <w:tcPr>
            <w:tcW w:w="339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качества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354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83030E" w:rsidRPr="00A3609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83030E" w:rsidRPr="005E1DA9" w:rsidTr="00DC106D">
        <w:trPr>
          <w:cantSplit/>
          <w:trHeight w:val="654"/>
        </w:trPr>
        <w:tc>
          <w:tcPr>
            <w:tcW w:w="1260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83030E" w:rsidRPr="00AB1841" w:rsidRDefault="0083030E" w:rsidP="00BF2004">
            <w:pPr>
              <w:ind w:left="304"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83030E" w:rsidRPr="00AB1841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textDirection w:val="btLr"/>
            <w:vAlign w:val="center"/>
          </w:tcPr>
          <w:p w:rsidR="0083030E" w:rsidRPr="00AB1841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83030E" w:rsidRPr="00AB1841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"5"</w:t>
            </w:r>
          </w:p>
        </w:tc>
        <w:tc>
          <w:tcPr>
            <w:tcW w:w="42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0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4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AB1841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AB184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"5"</w:t>
            </w:r>
          </w:p>
          <w:p w:rsidR="0083030E" w:rsidRPr="00AB1841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AB184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и "4"</w:t>
            </w: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83030E" w:rsidRPr="005E1DA9" w:rsidRDefault="0083030E" w:rsidP="00BF2004">
            <w:pPr>
              <w:ind w:right="-132"/>
              <w:jc w:val="center"/>
              <w:rPr>
                <w:rFonts w:ascii="Bookman Old Style" w:eastAsia="Times New Roman" w:hAnsi="Bookman Old Style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hideMark/>
          </w:tcPr>
          <w:p w:rsidR="0083030E" w:rsidRPr="005E1DA9" w:rsidRDefault="0083030E" w:rsidP="00BF2004">
            <w:pPr>
              <w:ind w:right="-132"/>
              <w:jc w:val="center"/>
              <w:rPr>
                <w:rFonts w:ascii="Bookman Old Style" w:eastAsia="Times New Roman" w:hAnsi="Bookman Old Style"/>
                <w:b/>
                <w:bCs/>
                <w:i/>
                <w:color w:val="000000"/>
                <w:lang w:eastAsia="ru-RU"/>
              </w:rPr>
            </w:pPr>
          </w:p>
        </w:tc>
      </w:tr>
      <w:tr w:rsidR="0083030E" w:rsidRPr="005E1DA9" w:rsidTr="00DC106D">
        <w:trPr>
          <w:cantSplit/>
          <w:trHeight w:val="830"/>
        </w:trPr>
        <w:tc>
          <w:tcPr>
            <w:tcW w:w="1260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3030E" w:rsidRPr="00AB1841" w:rsidRDefault="0083030E" w:rsidP="00BF2004">
            <w:pPr>
              <w:ind w:left="304"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3030E" w:rsidRPr="00AB1841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tbRl"/>
            <w:vAlign w:val="center"/>
          </w:tcPr>
          <w:p w:rsidR="0083030E" w:rsidRPr="00AB1841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3030E" w:rsidRPr="00AB1841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  <w:hideMark/>
          </w:tcPr>
          <w:p w:rsidR="0083030E" w:rsidRPr="00DC106D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3030E" w:rsidRPr="005E1DA9" w:rsidRDefault="0083030E" w:rsidP="00BF2004">
            <w:pPr>
              <w:ind w:right="-132"/>
              <w:jc w:val="center"/>
              <w:rPr>
                <w:rFonts w:ascii="Bookman Old Style" w:eastAsia="Times New Roman" w:hAnsi="Bookman Old Style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hideMark/>
          </w:tcPr>
          <w:p w:rsidR="0083030E" w:rsidRPr="005E1DA9" w:rsidRDefault="0083030E" w:rsidP="00BF2004">
            <w:pPr>
              <w:ind w:right="-132"/>
              <w:jc w:val="center"/>
              <w:rPr>
                <w:rFonts w:ascii="Bookman Old Style" w:eastAsia="Times New Roman" w:hAnsi="Bookman Old Style"/>
                <w:b/>
                <w:bCs/>
                <w:i/>
                <w:color w:val="000000"/>
                <w:lang w:eastAsia="ru-RU"/>
              </w:rPr>
            </w:pP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СОШ №1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36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33,9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52,8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41,7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94,4%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СОШ №2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47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34,4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59,6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6,4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93,6%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СОШ №3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43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33,9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60,5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27,9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11,6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38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88,4%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СОШ №4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27,3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39,4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20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60,6%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ООШ №5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35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32,1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28,6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11,4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31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88,6%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ООШ №6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21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31,1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38,1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28,6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71,4%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СОШ №7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51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33,5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64,7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15,7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43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84,3%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Алейниковская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83,3%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60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Афанасьевская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33,7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53,8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23,1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23,1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76,9%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Белозоровская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33,4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Божковская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29,5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6B7670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Варваровская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32,0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83,3%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Гарбузовская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31,4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37,5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37,5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25,0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6B7670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75%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89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Глуховская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30,6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57,1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42,9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57,1%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65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Жуковская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34,3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62,5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37,5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85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1A7DEC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</w:t>
            </w:r>
            <w:r w:rsidR="0083030E"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ОУ Иващенковская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34,0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75,0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91,7%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7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Иловская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18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30,4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44,4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22,2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77,8%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F87023" w:rsidRPr="00310F43" w:rsidTr="00211FC5">
        <w:trPr>
          <w:trHeight w:hRule="exact" w:val="1041"/>
        </w:trPr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87023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7A7951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F87023" w:rsidRPr="00683A71" w:rsidRDefault="00F87023" w:rsidP="00BA20FE">
            <w:pPr>
              <w:ind w:left="3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83030E" w:rsidRPr="00310F43" w:rsidTr="00DC106D">
        <w:trPr>
          <w:trHeight w:hRule="exact" w:val="397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</w:tcPr>
          <w:p w:rsidR="0083030E" w:rsidRPr="00310F43" w:rsidRDefault="0083030E" w:rsidP="00BF2004">
            <w:pPr>
              <w:ind w:left="304"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н</w:t>
            </w:r>
            <w:r w:rsidRPr="00310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аименование ОО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7E22F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Количество</w:t>
            </w:r>
          </w:p>
          <w:p w:rsidR="0083030E" w:rsidRPr="007E22F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сдававших</w:t>
            </w:r>
          </w:p>
          <w:p w:rsidR="0083030E" w:rsidRPr="007E22F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экзамен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7E22F7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>Средний</w:t>
            </w:r>
          </w:p>
          <w:p w:rsidR="0083030E" w:rsidRPr="007E22F7" w:rsidRDefault="0083030E" w:rsidP="00BF2004">
            <w:pPr>
              <w:ind w:left="113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7E22F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Средняя </w:t>
            </w:r>
          </w:p>
          <w:p w:rsidR="0083030E" w:rsidRPr="007E22F7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оценка</w:t>
            </w:r>
          </w:p>
        </w:tc>
        <w:tc>
          <w:tcPr>
            <w:tcW w:w="2049" w:type="pct"/>
            <w:gridSpan w:val="9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DC106D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к</w:t>
            </w:r>
            <w:r w:rsidR="0083030E"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оличество учащихся, выполнивших работу на: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310F43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%</w:t>
            </w:r>
          </w:p>
          <w:p w:rsidR="0083030E" w:rsidRPr="00310F43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качества</w:t>
            </w:r>
          </w:p>
          <w:p w:rsidR="0083030E" w:rsidRPr="00310F43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textDirection w:val="btLr"/>
            <w:vAlign w:val="center"/>
          </w:tcPr>
          <w:p w:rsidR="0083030E" w:rsidRPr="00310F43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%</w:t>
            </w:r>
          </w:p>
          <w:p w:rsidR="0083030E" w:rsidRPr="00310F43" w:rsidRDefault="0083030E" w:rsidP="00BF2004">
            <w:pPr>
              <w:ind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успеваемости</w:t>
            </w:r>
          </w:p>
        </w:tc>
      </w:tr>
      <w:tr w:rsidR="0083030E" w:rsidRPr="00310F43" w:rsidTr="00DC106D">
        <w:trPr>
          <w:trHeight w:hRule="exact" w:val="397"/>
        </w:trPr>
        <w:tc>
          <w:tcPr>
            <w:tcW w:w="1260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bottom"/>
          </w:tcPr>
          <w:p w:rsidR="0083030E" w:rsidRPr="00310F43" w:rsidRDefault="0083030E" w:rsidP="00BF2004">
            <w:pPr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4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"5"</w:t>
            </w:r>
          </w:p>
        </w:tc>
        <w:tc>
          <w:tcPr>
            <w:tcW w:w="42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«4»</w:t>
            </w:r>
          </w:p>
        </w:tc>
        <w:tc>
          <w:tcPr>
            <w:tcW w:w="501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«3»</w:t>
            </w:r>
          </w:p>
        </w:tc>
        <w:tc>
          <w:tcPr>
            <w:tcW w:w="4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«2»</w:t>
            </w:r>
          </w:p>
        </w:tc>
        <w:tc>
          <w:tcPr>
            <w:tcW w:w="230" w:type="pct"/>
            <w:vMerge w:val="restar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7E22F7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"5"</w:t>
            </w:r>
          </w:p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7E22F7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и"4"</w:t>
            </w: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</w:tr>
      <w:tr w:rsidR="0083030E" w:rsidRPr="00310F43" w:rsidTr="00DC106D">
        <w:trPr>
          <w:trHeight w:hRule="exact" w:val="794"/>
        </w:trPr>
        <w:tc>
          <w:tcPr>
            <w:tcW w:w="1260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bottom"/>
          </w:tcPr>
          <w:p w:rsidR="0083030E" w:rsidRPr="00310F43" w:rsidRDefault="0083030E" w:rsidP="00BF2004">
            <w:pPr>
              <w:ind w:left="34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всего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left="-184" w:right="-132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10F43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230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310F43" w:rsidRDefault="0083030E" w:rsidP="00BF2004">
            <w:pPr>
              <w:ind w:right="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lang w:eastAsia="ru-RU"/>
              </w:rPr>
            </w:pP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Ильинская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32,5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12,5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62,5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25,0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6B7670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75%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443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Красненская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66,7%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476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Луценковская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16,7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66,7%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10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142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Матреногезовская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Меняйловская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11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32,7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54,5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18,2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27,3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72,7%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95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Мухоудеровская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30,6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40,0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Николаевская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32,7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66,7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04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Подсередненская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29,1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25,0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62,5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37,5%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Репенская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13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29,2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3,8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23,1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30,8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46,2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53,8%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Советская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31,4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42,1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36,8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21,1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78,9%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Хлевищенская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29,7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28,6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42,9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28,6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71,4%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459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Хрещатовская ООШ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32,1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42,9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42,9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57,1%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noWrap/>
            <w:vAlign w:val="center"/>
            <w:hideMark/>
          </w:tcPr>
          <w:p w:rsidR="0083030E" w:rsidRPr="006B5718" w:rsidRDefault="0083030E" w:rsidP="006B5718">
            <w:pPr>
              <w:ind w:left="284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6B5718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</w:rPr>
              <w:t>МОУ Щербаковская СОШ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34,9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4,7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73,7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21,1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5,3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18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94,7%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83030E" w:rsidRPr="00683A71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590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noWrap/>
            <w:vAlign w:val="center"/>
            <w:hideMark/>
          </w:tcPr>
          <w:p w:rsidR="0083030E" w:rsidRPr="00541629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Итого по району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489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32,5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226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46,2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166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33,9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97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19,8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392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80,2%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683A71" w:rsidRDefault="0083030E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 w:rsidRPr="00683A7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0%</w:t>
            </w:r>
          </w:p>
        </w:tc>
      </w:tr>
      <w:tr w:rsidR="0083030E" w:rsidRPr="00310F43" w:rsidTr="006B5718">
        <w:trPr>
          <w:trHeight w:hRule="exact" w:val="397"/>
        </w:trPr>
        <w:tc>
          <w:tcPr>
            <w:tcW w:w="126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noWrap/>
            <w:vAlign w:val="center"/>
            <w:hideMark/>
          </w:tcPr>
          <w:p w:rsidR="0083030E" w:rsidRPr="00541629" w:rsidRDefault="0083030E" w:rsidP="006B5718">
            <w:pPr>
              <w:ind w:left="3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Итого по области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12781</w:t>
            </w:r>
          </w:p>
        </w:tc>
        <w:tc>
          <w:tcPr>
            <w:tcW w:w="36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32,7</w:t>
            </w:r>
          </w:p>
        </w:tc>
        <w:tc>
          <w:tcPr>
            <w:tcW w:w="2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4,3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6278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2D534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49,1</w:t>
            </w:r>
          </w:p>
        </w:tc>
        <w:tc>
          <w:tcPr>
            <w:tcW w:w="19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4031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2D534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31,5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2431</w:t>
            </w:r>
          </w:p>
        </w:tc>
        <w:tc>
          <w:tcPr>
            <w:tcW w:w="27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2D534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19,0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41</w:t>
            </w:r>
          </w:p>
        </w:tc>
        <w:tc>
          <w:tcPr>
            <w:tcW w:w="22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2D534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0,3</w:t>
            </w:r>
          </w:p>
        </w:tc>
        <w:tc>
          <w:tcPr>
            <w:tcW w:w="230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2D534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10309</w:t>
            </w:r>
          </w:p>
        </w:tc>
        <w:tc>
          <w:tcPr>
            <w:tcW w:w="339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80,7%</w:t>
            </w:r>
          </w:p>
        </w:tc>
        <w:tc>
          <w:tcPr>
            <w:tcW w:w="3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9594" w:themeFill="accent2" w:themeFillTint="99"/>
            <w:vAlign w:val="center"/>
          </w:tcPr>
          <w:p w:rsidR="0083030E" w:rsidRPr="00310F43" w:rsidRDefault="005E672D" w:rsidP="006B5718">
            <w:pPr>
              <w:ind w:right="4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</w:rPr>
              <w:t>99,7%</w:t>
            </w:r>
          </w:p>
        </w:tc>
      </w:tr>
    </w:tbl>
    <w:p w:rsidR="00AA2BB7" w:rsidRDefault="00AA2BB7"/>
    <w:p w:rsidR="00543E61" w:rsidRDefault="00543E61"/>
    <w:p w:rsidR="00543E61" w:rsidRDefault="00543E61"/>
    <w:p w:rsidR="00543E61" w:rsidRDefault="00543E61"/>
    <w:p w:rsidR="00563A25" w:rsidRDefault="00563A25"/>
    <w:p w:rsidR="0083030E" w:rsidRPr="00543E61" w:rsidRDefault="00211FC5" w:rsidP="0083030E">
      <w:pPr>
        <w:spacing w:before="240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i/>
          <w:sz w:val="36"/>
          <w:szCs w:val="28"/>
        </w:rPr>
        <w:lastRenderedPageBreak/>
        <w:t xml:space="preserve">2.2. </w:t>
      </w:r>
      <w:r w:rsidR="0083030E" w:rsidRPr="00543E61">
        <w:rPr>
          <w:rFonts w:ascii="Times New Roman" w:hAnsi="Times New Roman"/>
          <w:b/>
          <w:i/>
          <w:sz w:val="36"/>
          <w:szCs w:val="28"/>
        </w:rPr>
        <w:t xml:space="preserve">Качество знаний и успеваемость по русскому языку </w:t>
      </w:r>
    </w:p>
    <w:p w:rsidR="0083030E" w:rsidRDefault="0083030E"/>
    <w:p w:rsidR="0090592D" w:rsidRDefault="0090592D" w:rsidP="0083030E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90592D" w:rsidRDefault="00EF6663" w:rsidP="00543E61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  <w:r w:rsidRPr="00543E61">
        <w:rPr>
          <w:rFonts w:ascii="TimesNewRomanPSMT" w:hAnsi="TimesNewRomanPSMT" w:cs="TimesNewRomanPSMT"/>
          <w:b/>
          <w:i/>
          <w:noProof/>
          <w:color w:val="31849B" w:themeColor="accent5" w:themeShade="BF"/>
          <w:sz w:val="32"/>
          <w:szCs w:val="32"/>
          <w:lang w:eastAsia="ru-RU"/>
        </w:rPr>
        <w:drawing>
          <wp:inline distT="0" distB="0" distL="0" distR="0">
            <wp:extent cx="9648825" cy="508635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7951" w:rsidRDefault="007A7951" w:rsidP="00263672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420C88" w:rsidRDefault="00420C88" w:rsidP="00263672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420C88" w:rsidRDefault="00420C88" w:rsidP="00263672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420C88" w:rsidRDefault="00420C88" w:rsidP="00263672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420C88" w:rsidRDefault="00420C88" w:rsidP="00263672">
      <w:pPr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83030E" w:rsidRPr="00D30695" w:rsidRDefault="00211FC5" w:rsidP="00263672">
      <w:pPr>
        <w:jc w:val="center"/>
        <w:rPr>
          <w:rFonts w:ascii="TimesNewRomanPSMT" w:hAnsi="TimesNewRomanPSMT" w:cs="TimesNewRomanPSMT"/>
          <w:b/>
          <w:i/>
          <w:sz w:val="12"/>
          <w:szCs w:val="32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lastRenderedPageBreak/>
        <w:t xml:space="preserve">2.3. </w:t>
      </w:r>
      <w:r w:rsidR="0083030E" w:rsidRPr="00D30695">
        <w:rPr>
          <w:rFonts w:ascii="TimesNewRomanPSMT" w:hAnsi="TimesNewRomanPSMT" w:cs="TimesNewRomanPSMT"/>
          <w:b/>
          <w:i/>
          <w:sz w:val="32"/>
          <w:szCs w:val="32"/>
        </w:rPr>
        <w:t>Рейтинг</w:t>
      </w:r>
      <w:r w:rsidR="0083030E" w:rsidRPr="007E22F7">
        <w:rPr>
          <w:rFonts w:ascii="TimesNewRomanPSMT" w:hAnsi="TimesNewRomanPSMT" w:cs="TimesNewRomanPSMT"/>
          <w:b/>
          <w:i/>
          <w:sz w:val="32"/>
          <w:szCs w:val="32"/>
        </w:rPr>
        <w:t xml:space="preserve"> качества знаний по русскому языку</w:t>
      </w:r>
    </w:p>
    <w:tbl>
      <w:tblPr>
        <w:tblStyle w:val="1-4"/>
        <w:tblW w:w="11765" w:type="dxa"/>
        <w:tblInd w:w="1128" w:type="dxa"/>
        <w:tblLook w:val="04A0"/>
      </w:tblPr>
      <w:tblGrid>
        <w:gridCol w:w="5850"/>
        <w:gridCol w:w="5915"/>
      </w:tblGrid>
      <w:tr w:rsidR="0083030E" w:rsidRPr="0083030E" w:rsidTr="00D027A1">
        <w:trPr>
          <w:cnfStyle w:val="1000000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83030E" w:rsidRPr="00263672" w:rsidRDefault="00263672" w:rsidP="0036733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672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5915" w:type="dxa"/>
            <w:noWrap/>
            <w:hideMark/>
          </w:tcPr>
          <w:p w:rsidR="0083030E" w:rsidRPr="00263672" w:rsidRDefault="00263672" w:rsidP="00263672">
            <w:pPr>
              <w:ind w:right="-132"/>
              <w:jc w:val="center"/>
              <w:cnfStyle w:val="10000000000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672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% качества знаний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Белозоровская ООШ</w:t>
            </w:r>
          </w:p>
        </w:tc>
        <w:tc>
          <w:tcPr>
            <w:tcW w:w="5915" w:type="dxa"/>
            <w:noWrap/>
            <w:hideMark/>
          </w:tcPr>
          <w:p w:rsidR="00263672" w:rsidRPr="00D027A1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027A1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Жуковская СОШ</w:t>
            </w:r>
          </w:p>
        </w:tc>
        <w:tc>
          <w:tcPr>
            <w:tcW w:w="5915" w:type="dxa"/>
            <w:noWrap/>
            <w:hideMark/>
          </w:tcPr>
          <w:p w:rsidR="00263672" w:rsidRPr="00D027A1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D02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Николаевская ООШ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Щербаковская СОШ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94,7%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СОШ №1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94,4%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93,6%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</w:t>
            </w: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ОУ Иващенковская ООШ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91,7%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ООШ №5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88,6%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СОШ №3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88,4%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СОШ №7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84,3%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Алейниковская СОШ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</w:tr>
      <w:tr w:rsidR="00263672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Варваровская СОШ</w:t>
            </w:r>
          </w:p>
        </w:tc>
        <w:tc>
          <w:tcPr>
            <w:tcW w:w="5915" w:type="dxa"/>
            <w:noWrap/>
            <w:hideMark/>
          </w:tcPr>
          <w:p w:rsidR="00263672" w:rsidRPr="00860BC2" w:rsidRDefault="00263672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</w:tr>
      <w:tr w:rsidR="00263672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shd w:val="clear" w:color="auto" w:fill="D99594" w:themeFill="accent2" w:themeFillTint="99"/>
            <w:noWrap/>
            <w:hideMark/>
          </w:tcPr>
          <w:p w:rsidR="00263672" w:rsidRPr="00860BC2" w:rsidRDefault="00541629" w:rsidP="003C22BA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i/>
                <w:iCs/>
                <w:sz w:val="28"/>
              </w:rPr>
              <w:t>Итого по области</w:t>
            </w:r>
          </w:p>
        </w:tc>
        <w:tc>
          <w:tcPr>
            <w:tcW w:w="5915" w:type="dxa"/>
            <w:shd w:val="clear" w:color="auto" w:fill="D99594" w:themeFill="accent2" w:themeFillTint="99"/>
            <w:noWrap/>
            <w:hideMark/>
          </w:tcPr>
          <w:p w:rsidR="00263672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80,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</w:tr>
      <w:tr w:rsidR="00541629" w:rsidRPr="0083030E" w:rsidTr="00541629">
        <w:trPr>
          <w:trHeight w:hRule="exact" w:val="284"/>
        </w:trPr>
        <w:tc>
          <w:tcPr>
            <w:cnfStyle w:val="001000000000"/>
            <w:tcW w:w="5850" w:type="dxa"/>
            <w:shd w:val="clear" w:color="auto" w:fill="D99594" w:themeFill="accent2" w:themeFillTint="99"/>
            <w:noWrap/>
            <w:hideMark/>
          </w:tcPr>
          <w:p w:rsidR="00541629" w:rsidRPr="00541629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5915" w:type="dxa"/>
            <w:shd w:val="clear" w:color="auto" w:fill="D99594" w:themeFill="accent2" w:themeFillTint="99"/>
            <w:noWrap/>
            <w:hideMark/>
          </w:tcPr>
          <w:p w:rsidR="00541629" w:rsidRPr="00541629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8"/>
                <w:szCs w:val="26"/>
                <w:lang w:eastAsia="ru-RU"/>
              </w:rPr>
              <w:t>80,2%</w:t>
            </w:r>
          </w:p>
        </w:tc>
      </w:tr>
      <w:tr w:rsidR="00541629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Советская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78,9%</w:t>
            </w:r>
          </w:p>
        </w:tc>
      </w:tr>
      <w:tr w:rsidR="00541629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Иловская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77,8%</w:t>
            </w:r>
          </w:p>
        </w:tc>
      </w:tr>
      <w:tr w:rsidR="00541629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Афанасьевская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76,9%</w:t>
            </w:r>
          </w:p>
        </w:tc>
      </w:tr>
      <w:tr w:rsidR="00541629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Гарбузовская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</w:tr>
      <w:tr w:rsidR="00541629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Ильинская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</w:tr>
      <w:tr w:rsidR="00541629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Меняйловская ООШ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72,7%</w:t>
            </w:r>
          </w:p>
        </w:tc>
      </w:tr>
      <w:tr w:rsidR="00541629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ООШ №6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71,4%</w:t>
            </w:r>
          </w:p>
        </w:tc>
      </w:tr>
      <w:tr w:rsidR="00541629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Хлевищенская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71,4%</w:t>
            </w:r>
          </w:p>
        </w:tc>
      </w:tr>
      <w:tr w:rsidR="00541629" w:rsidRPr="0083030E" w:rsidTr="00D027A1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Матреногезовская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70%</w:t>
            </w:r>
          </w:p>
        </w:tc>
      </w:tr>
      <w:tr w:rsidR="00541629" w:rsidRPr="0083030E" w:rsidTr="00D027A1">
        <w:trPr>
          <w:trHeight w:hRule="exact" w:val="284"/>
        </w:trPr>
        <w:tc>
          <w:tcPr>
            <w:cnfStyle w:val="001000000000"/>
            <w:tcW w:w="5850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Мухоудеровская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70%</w:t>
            </w:r>
          </w:p>
        </w:tc>
      </w:tr>
      <w:tr w:rsidR="00541629" w:rsidRPr="0083030E" w:rsidTr="00C41F6B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Красненская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</w:tr>
      <w:tr w:rsidR="00541629" w:rsidRPr="0083030E" w:rsidTr="00C41F6B">
        <w:trPr>
          <w:trHeight w:hRule="exact" w:val="284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Луценковская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</w:tr>
      <w:tr w:rsidR="00541629" w:rsidRPr="0083030E" w:rsidTr="00C41F6B">
        <w:trPr>
          <w:cnfStyle w:val="000000100000"/>
          <w:trHeight w:hRule="exact" w:val="284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СОШ №4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60,6%</w:t>
            </w:r>
          </w:p>
        </w:tc>
      </w:tr>
      <w:tr w:rsidR="00541629" w:rsidRPr="0083030E" w:rsidTr="00C41F6B">
        <w:trPr>
          <w:trHeight w:hRule="exact" w:val="284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Глуховская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57,1%</w:t>
            </w:r>
          </w:p>
        </w:tc>
      </w:tr>
      <w:tr w:rsidR="00541629" w:rsidRPr="0083030E" w:rsidTr="00C41F6B">
        <w:trPr>
          <w:cnfStyle w:val="000000100000"/>
          <w:trHeight w:hRule="exact" w:val="462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Хрещатовская ООШ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57,1%</w:t>
            </w:r>
          </w:p>
        </w:tc>
      </w:tr>
      <w:tr w:rsidR="00541629" w:rsidRPr="0083030E" w:rsidTr="00C41F6B">
        <w:trPr>
          <w:trHeight w:hRule="exact" w:val="445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Репенская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53,8%</w:t>
            </w:r>
          </w:p>
        </w:tc>
      </w:tr>
      <w:tr w:rsidR="00541629" w:rsidRPr="0083030E" w:rsidTr="00C41F6B">
        <w:trPr>
          <w:cnfStyle w:val="000000100000"/>
          <w:trHeight w:hRule="exact" w:val="433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Подсередненская СОШ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37,5%</w:t>
            </w:r>
          </w:p>
        </w:tc>
      </w:tr>
      <w:tr w:rsidR="00541629" w:rsidRPr="0083030E" w:rsidTr="00C41F6B">
        <w:trPr>
          <w:trHeight w:hRule="exact" w:val="587"/>
        </w:trPr>
        <w:tc>
          <w:tcPr>
            <w:cnfStyle w:val="001000000000"/>
            <w:tcW w:w="5850" w:type="dxa"/>
            <w:noWrap/>
            <w:vAlign w:val="center"/>
            <w:hideMark/>
          </w:tcPr>
          <w:p w:rsidR="00541629" w:rsidRPr="00860BC2" w:rsidRDefault="00541629" w:rsidP="00C41F6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МОУ Божковская ООШ</w:t>
            </w:r>
          </w:p>
        </w:tc>
        <w:tc>
          <w:tcPr>
            <w:tcW w:w="5915" w:type="dxa"/>
            <w:noWrap/>
            <w:hideMark/>
          </w:tcPr>
          <w:p w:rsidR="00541629" w:rsidRPr="00860BC2" w:rsidRDefault="00541629" w:rsidP="005416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60BC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</w:tbl>
    <w:tbl>
      <w:tblPr>
        <w:tblW w:w="15168" w:type="dxa"/>
        <w:tblInd w:w="-34" w:type="dxa"/>
        <w:tblLayout w:type="fixed"/>
        <w:tblLook w:val="04A0"/>
      </w:tblPr>
      <w:tblGrid>
        <w:gridCol w:w="137"/>
        <w:gridCol w:w="2982"/>
        <w:gridCol w:w="142"/>
        <w:gridCol w:w="795"/>
        <w:gridCol w:w="480"/>
        <w:gridCol w:w="458"/>
        <w:gridCol w:w="676"/>
        <w:gridCol w:w="262"/>
        <w:gridCol w:w="613"/>
        <w:gridCol w:w="324"/>
        <w:gridCol w:w="644"/>
        <w:gridCol w:w="294"/>
        <w:gridCol w:w="706"/>
        <w:gridCol w:w="232"/>
        <w:gridCol w:w="753"/>
        <w:gridCol w:w="184"/>
        <w:gridCol w:w="808"/>
        <w:gridCol w:w="130"/>
        <w:gridCol w:w="720"/>
        <w:gridCol w:w="218"/>
        <w:gridCol w:w="775"/>
        <w:gridCol w:w="162"/>
        <w:gridCol w:w="830"/>
        <w:gridCol w:w="108"/>
        <w:gridCol w:w="884"/>
        <w:gridCol w:w="851"/>
      </w:tblGrid>
      <w:tr w:rsidR="00AF5518" w:rsidRPr="0083030E" w:rsidTr="007A7951">
        <w:trPr>
          <w:trHeight w:val="695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A7951" w:rsidRPr="007A7951" w:rsidRDefault="00D81C95" w:rsidP="007A7951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</w:pPr>
            <w:r w:rsidRPr="00D81C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lastRenderedPageBreak/>
              <w:t xml:space="preserve">2.4. </w:t>
            </w:r>
            <w:r w:rsidR="00AF5518" w:rsidRPr="00D81C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>Процент выполнения заданий части А</w:t>
            </w:r>
            <w:r w:rsidR="002E1ADB" w:rsidRPr="00D81C9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lang w:eastAsia="ru-RU"/>
              </w:rPr>
              <w:t xml:space="preserve"> (задание 1-13)</w:t>
            </w:r>
          </w:p>
        </w:tc>
      </w:tr>
      <w:tr w:rsidR="00AF5518" w:rsidRPr="0083030E" w:rsidTr="00860BC2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F5518" w:rsidRPr="004735B8" w:rsidRDefault="00263672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735B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AF5518" w:rsidRPr="004735B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А2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А7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F5518" w:rsidRPr="00AF5518" w:rsidRDefault="00AF5518" w:rsidP="00A10E31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AF55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А13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97,2%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97,2%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58,3%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80,9%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74,4%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79,1%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81,4%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60BC2">
            <w:pPr>
              <w:ind w:right="-108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60,6%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48,5%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54,5%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ООШ №5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65,7%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82,9%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82,9%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74,3%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82,9%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76,2%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D027A1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78,4%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53,8%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84,6%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61,5%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263672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="00AF5518"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58,3%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27,8%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72,2%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43,8%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263672">
            <w:pPr>
              <w:ind w:left="-108" w:right="-108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63,6%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45,5%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6B7670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69,2%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69,2%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38,5%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61,5%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38,5%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63,2%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57,9%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68,4%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78,9%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28,6%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57,1%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63,2%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73,7%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63,2%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84,2%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AF5518" w:rsidRPr="0083030E" w:rsidRDefault="00AF5518" w:rsidP="0083030E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3030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</w:tr>
      <w:tr w:rsidR="008C1300" w:rsidRPr="0083030E" w:rsidTr="00860BC2">
        <w:trPr>
          <w:trHeight w:val="3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83030E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92,4%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88,5%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73,6%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89,4%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84,5%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77,3%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52,1%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87,9%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D027A1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83</w:t>
            </w:r>
            <w:r w:rsidR="00AF5518"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86,5%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80,4%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86,3%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AF5518" w:rsidRPr="00381F43" w:rsidRDefault="00AF5518" w:rsidP="00551CF3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70,8%</w:t>
            </w:r>
          </w:p>
        </w:tc>
      </w:tr>
      <w:tr w:rsidR="008C1300" w:rsidRPr="008C1300" w:rsidTr="00860BC2">
        <w:trPr>
          <w:gridBefore w:val="1"/>
          <w:wBefore w:w="137" w:type="dxa"/>
          <w:trHeight w:val="70"/>
        </w:trPr>
        <w:tc>
          <w:tcPr>
            <w:tcW w:w="150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3346E0">
            <w:pPr>
              <w:ind w:left="176" w:right="0" w:hanging="176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lastRenderedPageBreak/>
              <w:t>Процент выполнения заданий части В</w:t>
            </w:r>
            <w:r w:rsidR="00041D1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(1-12)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4735B8" w:rsidP="004735B8">
            <w:pPr>
              <w:ind w:righ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735B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B5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B12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257387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69,4%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54,2%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96,5%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87,2%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96,8%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257387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61,7%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0B00E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96,8%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97,7%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82,6%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94,2%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79,8%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70,9%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94,2%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72,7%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80,8%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48,5%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28,8%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87,9%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ООШ №5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98,6%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94,3%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81,4%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82,9%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48,6%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ООШ №6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93,7%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78,6%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97,6%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СОШ №7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94,8%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95,1%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88,2%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0B00E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62,7%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60,8%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95,1%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84,6%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65,4%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53,8%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96,2%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D027A1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  <w:r w:rsidR="008C1300"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D027A1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</w:t>
            </w:r>
            <w:r w:rsidR="008C1300"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61,1%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58,3%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56,3%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58,3%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68,8%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68,8%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95,2%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14,3%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56,3%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93,8%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263672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</w:t>
            </w:r>
            <w:r w:rsidR="008C1300"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58,3%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70,8%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Иловская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81,5%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0B00E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41,7%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44,4%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90,6%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84,4%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46,9%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40,6%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84,4%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90,6%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96,3%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85,2%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38,9%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94,4%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91,7%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0B00E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0B00E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263672">
            <w:pPr>
              <w:ind w:left="-103"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96,7%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D027A1" w:rsidP="00D027A1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  <w:t>5</w:t>
            </w: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8C1300"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D027A1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</w:t>
            </w:r>
            <w:r w:rsidR="008C1300"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93,9%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95,5%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90,9%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93,9%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40,9%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96,7%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65%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434468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95,8%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43,8%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81,3%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43,8%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31,3%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43,8%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6B767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87,5%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94,9%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92,3%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76,9%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38,5%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46,2%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69,2%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80,8%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96,5%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71,1%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64,9%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47,4%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57,9%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81,6%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86,8%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89,5%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64,3%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28,6%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78,6%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95,2%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42,9%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35,7%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92,9%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71,1%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94,7%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96,5%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73,7%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71,1%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8C1300" w:rsidRPr="008C1300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8C130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97,4%</w:t>
            </w:r>
          </w:p>
        </w:tc>
      </w:tr>
      <w:tr w:rsidR="00DB097F" w:rsidRPr="008C1300" w:rsidTr="00860BC2">
        <w:trPr>
          <w:gridBefore w:val="1"/>
          <w:wBefore w:w="137" w:type="dxa"/>
          <w:trHeight w:val="300"/>
        </w:trPr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DC106D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96,1%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95,9%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85,8%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84,3%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90,2%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92,6%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54,8%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52,9%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85,2%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8C1300" w:rsidRPr="00DC106D" w:rsidRDefault="008C1300" w:rsidP="008C1300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92,5%</w:t>
            </w:r>
          </w:p>
        </w:tc>
      </w:tr>
    </w:tbl>
    <w:p w:rsidR="00211FC5" w:rsidRDefault="00211FC5" w:rsidP="00930F11">
      <w:pPr>
        <w:rPr>
          <w:rFonts w:ascii="Times New Roman" w:hAnsi="Times New Roman"/>
          <w:b/>
          <w:i/>
          <w:iCs/>
          <w:sz w:val="36"/>
          <w:szCs w:val="36"/>
        </w:rPr>
      </w:pPr>
    </w:p>
    <w:p w:rsidR="00A36097" w:rsidRPr="001B5A2F" w:rsidRDefault="00211FC5" w:rsidP="00A36097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lastRenderedPageBreak/>
        <w:t>III</w:t>
      </w:r>
      <w:r>
        <w:rPr>
          <w:rFonts w:ascii="Times New Roman" w:hAnsi="Times New Roman"/>
          <w:b/>
          <w:i/>
          <w:iCs/>
          <w:sz w:val="36"/>
          <w:szCs w:val="36"/>
        </w:rPr>
        <w:t>.</w:t>
      </w: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A36097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СТАТИСТИЧЕСКИЕ ДАННЫЕ РЕЗУЛЬТАТОВ ОГЭ ПО МАТЕМАТИКЕ</w:t>
      </w:r>
    </w:p>
    <w:p w:rsidR="00A36097" w:rsidRDefault="00211FC5" w:rsidP="00A36097">
      <w:pPr>
        <w:jc w:val="center"/>
        <w:rPr>
          <w:rFonts w:ascii="Times New Roman" w:eastAsia="Times New Roman" w:hAnsi="Times New Roman"/>
          <w:b/>
          <w:i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3.1.</w:t>
      </w:r>
      <w:r w:rsidR="00A36097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</w:t>
      </w:r>
      <w:r w:rsidR="00A36097" w:rsidRPr="00D30695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</w:t>
      </w:r>
      <w:r w:rsidR="00A36097" w:rsidRPr="00154B91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Результаты ОГЭ  по  математике</w:t>
      </w:r>
    </w:p>
    <w:p w:rsidR="00420C88" w:rsidRPr="0089705D" w:rsidRDefault="00420C88" w:rsidP="00A36097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A36097" w:rsidRDefault="00A36097" w:rsidP="00A36097">
      <w:pPr>
        <w:rPr>
          <w:lang w:eastAsia="ru-RU"/>
        </w:rPr>
      </w:pPr>
    </w:p>
    <w:tbl>
      <w:tblPr>
        <w:tblStyle w:val="-11"/>
        <w:tblW w:w="15134" w:type="dxa"/>
        <w:tblLayout w:type="fixed"/>
        <w:tblLook w:val="04A0"/>
      </w:tblPr>
      <w:tblGrid>
        <w:gridCol w:w="3510"/>
        <w:gridCol w:w="709"/>
        <w:gridCol w:w="851"/>
        <w:gridCol w:w="704"/>
        <w:gridCol w:w="855"/>
        <w:gridCol w:w="850"/>
        <w:gridCol w:w="714"/>
        <w:gridCol w:w="855"/>
        <w:gridCol w:w="709"/>
        <w:gridCol w:w="992"/>
        <w:gridCol w:w="700"/>
        <w:gridCol w:w="708"/>
        <w:gridCol w:w="993"/>
        <w:gridCol w:w="992"/>
        <w:gridCol w:w="992"/>
      </w:tblGrid>
      <w:tr w:rsidR="00A36097" w:rsidRPr="005E1DA9" w:rsidTr="00420C88">
        <w:trPr>
          <w:cnfStyle w:val="100000000000"/>
          <w:trHeight w:hRule="exact" w:val="454"/>
        </w:trPr>
        <w:tc>
          <w:tcPr>
            <w:cnfStyle w:val="001000000000"/>
            <w:tcW w:w="3510" w:type="dxa"/>
            <w:vMerge w:val="restart"/>
            <w:noWrap/>
            <w:vAlign w:val="center"/>
          </w:tcPr>
          <w:p w:rsidR="00A36097" w:rsidRPr="00DC106D" w:rsidRDefault="00DC106D" w:rsidP="00DC106D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="00A36097" w:rsidRPr="00DC10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709" w:type="dxa"/>
            <w:vMerge w:val="restart"/>
            <w:textDirection w:val="btLr"/>
          </w:tcPr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Количество сдававших</w:t>
            </w:r>
          </w:p>
        </w:tc>
        <w:tc>
          <w:tcPr>
            <w:tcW w:w="851" w:type="dxa"/>
            <w:vMerge w:val="restart"/>
            <w:textDirection w:val="btLr"/>
          </w:tcPr>
          <w:p w:rsidR="00A36097" w:rsidRPr="00420C88" w:rsidRDefault="00A36097" w:rsidP="00DC106D">
            <w:pPr>
              <w:ind w:left="-108" w:right="-113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8"/>
                <w:lang w:eastAsia="ru-RU"/>
              </w:rPr>
              <w:t>Средний балл</w:t>
            </w:r>
          </w:p>
        </w:tc>
        <w:tc>
          <w:tcPr>
            <w:tcW w:w="704" w:type="dxa"/>
            <w:vMerge w:val="restart"/>
            <w:textDirection w:val="btLr"/>
          </w:tcPr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Средняя оценка</w:t>
            </w:r>
          </w:p>
        </w:tc>
        <w:tc>
          <w:tcPr>
            <w:tcW w:w="7376" w:type="dxa"/>
            <w:gridSpan w:val="9"/>
          </w:tcPr>
          <w:p w:rsidR="00A36097" w:rsidRPr="00420C88" w:rsidRDefault="00DC106D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  <w:t>к</w:t>
            </w:r>
            <w:r w:rsidR="00A36097" w:rsidRPr="00420C88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оличество учащихся, выполнивших работу на:</w:t>
            </w:r>
          </w:p>
        </w:tc>
        <w:tc>
          <w:tcPr>
            <w:tcW w:w="992" w:type="dxa"/>
            <w:vMerge w:val="restart"/>
            <w:textDirection w:val="btLr"/>
          </w:tcPr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%</w:t>
            </w:r>
          </w:p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качества знаний</w:t>
            </w:r>
          </w:p>
        </w:tc>
        <w:tc>
          <w:tcPr>
            <w:tcW w:w="992" w:type="dxa"/>
            <w:vMerge w:val="restart"/>
            <w:textDirection w:val="btLr"/>
          </w:tcPr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%</w:t>
            </w:r>
          </w:p>
          <w:p w:rsidR="00A36097" w:rsidRPr="00420C88" w:rsidRDefault="00A36097" w:rsidP="00DC106D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0"/>
                <w:szCs w:val="28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 w:val="20"/>
                <w:szCs w:val="28"/>
                <w:lang w:eastAsia="ru-RU"/>
              </w:rPr>
              <w:t>успеваемости</w:t>
            </w:r>
          </w:p>
        </w:tc>
      </w:tr>
      <w:tr w:rsidR="00DC106D" w:rsidRPr="005E1DA9" w:rsidTr="00420C88">
        <w:trPr>
          <w:cnfStyle w:val="000000100000"/>
          <w:trHeight w:hRule="exact" w:val="571"/>
        </w:trPr>
        <w:tc>
          <w:tcPr>
            <w:cnfStyle w:val="001000000000"/>
            <w:tcW w:w="3510" w:type="dxa"/>
            <w:vMerge/>
            <w:noWrap/>
          </w:tcPr>
          <w:p w:rsidR="00A36097" w:rsidRPr="005E1DA9" w:rsidRDefault="00A36097" w:rsidP="00DC106D">
            <w:pPr>
              <w:ind w:right="0"/>
              <w:jc w:val="center"/>
              <w:rPr>
                <w:rFonts w:eastAsia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A36097" w:rsidRPr="00DC106D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69" w:type="dxa"/>
            <w:gridSpan w:val="2"/>
          </w:tcPr>
          <w:p w:rsidR="00A36097" w:rsidRPr="00DC106D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gridSpan w:val="2"/>
          </w:tcPr>
          <w:p w:rsidR="00A36097" w:rsidRPr="00DC106D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08" w:type="dxa"/>
            <w:gridSpan w:val="2"/>
          </w:tcPr>
          <w:p w:rsidR="00A36097" w:rsidRPr="00DC106D" w:rsidRDefault="00A36097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A36097" w:rsidRPr="00DC106D" w:rsidRDefault="00A36097" w:rsidP="00DC106D">
            <w:pPr>
              <w:ind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 и «4»</w:t>
            </w:r>
          </w:p>
        </w:tc>
        <w:tc>
          <w:tcPr>
            <w:tcW w:w="992" w:type="dxa"/>
            <w:vMerge/>
          </w:tcPr>
          <w:p w:rsidR="00A36097" w:rsidRPr="005E1DA9" w:rsidRDefault="00A36097" w:rsidP="00DC106D">
            <w:pPr>
              <w:ind w:right="0"/>
              <w:jc w:val="center"/>
              <w:cnfStyle w:val="000000100000"/>
              <w:rPr>
                <w:rFonts w:ascii="Bookman Old Style" w:eastAsia="Times New Roman" w:hAnsi="Bookman Old Style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6097" w:rsidRPr="005E1DA9" w:rsidRDefault="00A36097" w:rsidP="00DC106D">
            <w:pPr>
              <w:ind w:right="0"/>
              <w:jc w:val="center"/>
              <w:cnfStyle w:val="000000100000"/>
              <w:rPr>
                <w:rFonts w:ascii="Bookman Old Style" w:eastAsia="Times New Roman" w:hAnsi="Bookman Old Style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36097" w:rsidRPr="005E1DA9" w:rsidTr="00420C88">
        <w:trPr>
          <w:cnfStyle w:val="000000010000"/>
          <w:trHeight w:hRule="exact" w:val="641"/>
        </w:trPr>
        <w:tc>
          <w:tcPr>
            <w:cnfStyle w:val="001000000000"/>
            <w:tcW w:w="3510" w:type="dxa"/>
            <w:vMerge/>
            <w:noWrap/>
          </w:tcPr>
          <w:p w:rsidR="00A36097" w:rsidRPr="005E1DA9" w:rsidRDefault="00A36097" w:rsidP="00DC106D">
            <w:pPr>
              <w:ind w:right="0"/>
              <w:jc w:val="center"/>
              <w:rPr>
                <w:rFonts w:eastAsia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extDirection w:val="btLr"/>
          </w:tcPr>
          <w:p w:rsidR="00A36097" w:rsidRPr="005E1DA9" w:rsidRDefault="00A36097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A36097" w:rsidRPr="00DC106D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A36097" w:rsidRPr="00154B91" w:rsidRDefault="00A36097" w:rsidP="00DC106D">
            <w:pPr>
              <w:spacing w:line="360" w:lineRule="auto"/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14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0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A36097" w:rsidRPr="00154B91" w:rsidRDefault="00A36097" w:rsidP="00DC106D">
            <w:pPr>
              <w:ind w:left="-103" w:right="-2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/>
          </w:tcPr>
          <w:p w:rsidR="00A36097" w:rsidRPr="005E1DA9" w:rsidRDefault="00A36097" w:rsidP="00DC106D">
            <w:pPr>
              <w:ind w:right="0"/>
              <w:jc w:val="center"/>
              <w:cnfStyle w:val="000000010000"/>
              <w:rPr>
                <w:rFonts w:ascii="Bookman Old Style" w:eastAsia="Times New Roman" w:hAnsi="Bookman Old Style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36097" w:rsidRPr="005E1DA9" w:rsidRDefault="00A36097" w:rsidP="00DC106D">
            <w:pPr>
              <w:jc w:val="center"/>
              <w:cnfStyle w:val="000000010000"/>
              <w:rPr>
                <w:rFonts w:ascii="Bookman Old Style" w:eastAsia="Times New Roman" w:hAnsi="Bookman Old Style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СОШ №1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16,5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3,9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17,1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52,7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30,5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69,4%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СОШ №2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18,4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4,0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27,7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48,9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23,4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76,6%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СОШ №3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16,4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14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48,8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37,2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62,8%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СОШ №4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15,4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3,5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12,1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57,6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42,4%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ООШ №5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16,8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8,6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65,7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25,7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74,3%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ООШ №6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14,8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4,8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52,4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42,9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СОШ №7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17,0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17,6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47,1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35,3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64,7%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14,2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3,3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33,3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66,7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15,7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7,7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46,2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46,2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53,8%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15,4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40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Божковская ООШ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11,5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100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17,5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4,0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33,3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33,3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33,3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15,8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75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25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Глуховская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11,3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3,1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14,3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85,7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14,3%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noWrap/>
          </w:tcPr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МОУ Жуковская СОШ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16,4</w:t>
            </w:r>
          </w:p>
        </w:tc>
        <w:tc>
          <w:tcPr>
            <w:tcW w:w="70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3,9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12,5</w:t>
            </w:r>
          </w:p>
        </w:tc>
        <w:tc>
          <w:tcPr>
            <w:tcW w:w="714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62,5</w:t>
            </w:r>
          </w:p>
        </w:tc>
        <w:tc>
          <w:tcPr>
            <w:tcW w:w="709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25</w:t>
            </w:r>
          </w:p>
        </w:tc>
        <w:tc>
          <w:tcPr>
            <w:tcW w:w="700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A36097" w:rsidRPr="00281126" w:rsidTr="00420C88">
        <w:trPr>
          <w:cnfStyle w:val="000000010000"/>
          <w:trHeight w:val="529"/>
        </w:trPr>
        <w:tc>
          <w:tcPr>
            <w:cnfStyle w:val="001000000000"/>
            <w:tcW w:w="3510" w:type="dxa"/>
            <w:tcBorders>
              <w:bottom w:val="single" w:sz="4" w:space="0" w:color="auto"/>
            </w:tcBorders>
            <w:noWrap/>
          </w:tcPr>
          <w:p w:rsidR="00420C88" w:rsidRPr="00420C88" w:rsidRDefault="00545FB0" w:rsidP="00DC106D">
            <w:pPr>
              <w:jc w:val="left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М</w:t>
            </w:r>
            <w:r w:rsidR="00A36097" w:rsidRPr="00420C88"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  <w:t>ОУ Иващенковская ООШ</w:t>
            </w:r>
          </w:p>
          <w:p w:rsidR="00420C88" w:rsidRDefault="00420C88" w:rsidP="00DC106D">
            <w:pPr>
              <w:jc w:val="left"/>
              <w:rPr>
                <w:rFonts w:ascii="Times New Roman" w:eastAsia="Times New Roman" w:hAnsi="Times New Roman"/>
                <w:i/>
                <w:color w:val="000000"/>
                <w:szCs w:val="24"/>
                <w:lang w:eastAsia="ru-RU"/>
              </w:rPr>
            </w:pPr>
          </w:p>
          <w:p w:rsidR="00A36097" w:rsidRPr="00420C88" w:rsidRDefault="00A36097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15,7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3,8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8,3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66,7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25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20C88">
              <w:rPr>
                <w:rFonts w:ascii="Times New Roman" w:hAnsi="Times New Roman"/>
                <w:b/>
                <w:i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6097" w:rsidRPr="00420C88" w:rsidRDefault="00A36097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</w:pPr>
            <w:r w:rsidRPr="00420C88">
              <w:rPr>
                <w:rFonts w:ascii="Times New Roman" w:eastAsia="Times New Roman" w:hAnsi="Times New Roman"/>
                <w:b/>
                <w:i/>
                <w:color w:val="000000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C106D" w:rsidRDefault="00420C88" w:rsidP="00DC106D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наименование ОО</w:t>
            </w:r>
          </w:p>
          <w:p w:rsidR="00420C88" w:rsidRPr="00DC106D" w:rsidRDefault="00420C88" w:rsidP="00DC106D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Количество сдававших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DC106D" w:rsidRPr="00154B91" w:rsidRDefault="00DC106D" w:rsidP="00DC106D">
            <w:pPr>
              <w:ind w:left="-108" w:right="-1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8"/>
                <w:lang w:eastAsia="ru-RU"/>
              </w:rPr>
              <w:t>Средний балл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Средняя оценка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</w:tcBorders>
          </w:tcPr>
          <w:p w:rsidR="00DC106D" w:rsidRPr="003C499B" w:rsidRDefault="00DC106D" w:rsidP="00DC106D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4192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качества знаний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  <w:p w:rsidR="00DC106D" w:rsidRPr="00154B91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успеваемости</w:t>
            </w:r>
          </w:p>
        </w:tc>
      </w:tr>
      <w:tr w:rsidR="00DC106D" w:rsidRPr="00281126" w:rsidTr="00420C88">
        <w:trPr>
          <w:cnfStyle w:val="000000010000"/>
          <w:trHeight w:hRule="exact" w:val="561"/>
        </w:trPr>
        <w:tc>
          <w:tcPr>
            <w:cnfStyle w:val="001000000000"/>
            <w:tcW w:w="3510" w:type="dxa"/>
            <w:vMerge/>
            <w:noWrap/>
            <w:hideMark/>
          </w:tcPr>
          <w:p w:rsidR="00DC106D" w:rsidRPr="005E1DA9" w:rsidRDefault="00DC106D" w:rsidP="00DC106D">
            <w:pPr>
              <w:ind w:right="0"/>
              <w:jc w:val="center"/>
              <w:rPr>
                <w:rFonts w:eastAsia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gridSpan w:val="2"/>
          </w:tcPr>
          <w:p w:rsidR="00DC106D" w:rsidRPr="00DC106D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69" w:type="dxa"/>
            <w:gridSpan w:val="2"/>
          </w:tcPr>
          <w:p w:rsidR="00DC106D" w:rsidRPr="00DC106D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gridSpan w:val="2"/>
          </w:tcPr>
          <w:p w:rsidR="00DC106D" w:rsidRPr="00DC106D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408" w:type="dxa"/>
            <w:gridSpan w:val="2"/>
          </w:tcPr>
          <w:p w:rsidR="00DC106D" w:rsidRPr="00DC106D" w:rsidRDefault="00DC106D" w:rsidP="00DC106D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</w:tcPr>
          <w:p w:rsidR="00DC106D" w:rsidRPr="00DC106D" w:rsidRDefault="00DC106D" w:rsidP="00DC106D">
            <w:pPr>
              <w:ind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C106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 и «4»</w:t>
            </w:r>
          </w:p>
        </w:tc>
        <w:tc>
          <w:tcPr>
            <w:tcW w:w="992" w:type="dxa"/>
            <w:vMerge/>
          </w:tcPr>
          <w:p w:rsidR="00DC106D" w:rsidRPr="003C499B" w:rsidRDefault="00DC106D" w:rsidP="00DC106D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106D" w:rsidRPr="003C499B" w:rsidRDefault="00DC106D" w:rsidP="00DC106D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6D" w:rsidRPr="00281126" w:rsidTr="00420C88">
        <w:trPr>
          <w:cnfStyle w:val="000000100000"/>
          <w:trHeight w:hRule="exact" w:val="454"/>
        </w:trPr>
        <w:tc>
          <w:tcPr>
            <w:cnfStyle w:val="001000000000"/>
            <w:tcW w:w="3510" w:type="dxa"/>
            <w:vMerge/>
            <w:noWrap/>
            <w:hideMark/>
          </w:tcPr>
          <w:p w:rsidR="00DC106D" w:rsidRPr="005E1DA9" w:rsidRDefault="00DC106D" w:rsidP="00DC106D">
            <w:pPr>
              <w:ind w:right="0"/>
              <w:jc w:val="center"/>
              <w:rPr>
                <w:rFonts w:eastAsia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extDirection w:val="btLr"/>
          </w:tcPr>
          <w:p w:rsidR="00DC106D" w:rsidRPr="005E1DA9" w:rsidRDefault="00DC106D" w:rsidP="00DC106D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14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855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0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3" w:type="dxa"/>
          </w:tcPr>
          <w:p w:rsidR="00DC106D" w:rsidRPr="00154B91" w:rsidRDefault="00DC106D" w:rsidP="00DC106D">
            <w:pPr>
              <w:ind w:left="-103" w:right="-2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154B9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/>
          </w:tcPr>
          <w:p w:rsidR="00DC106D" w:rsidRPr="003C499B" w:rsidRDefault="00DC106D" w:rsidP="00DC106D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C106D" w:rsidRPr="003C499B" w:rsidRDefault="00DC106D" w:rsidP="00DC106D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  <w:hideMark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38,5%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7,1</w:t>
            </w: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noWrap/>
          </w:tcPr>
          <w:p w:rsidR="00DC106D" w:rsidRPr="003C499B" w:rsidRDefault="00DC106D" w:rsidP="00DC106D">
            <w:pPr>
              <w:jc w:val="left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70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714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709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700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992" w:type="dxa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010000"/>
          <w:trHeight w:hRule="exact" w:val="567"/>
        </w:trPr>
        <w:tc>
          <w:tcPr>
            <w:cnfStyle w:val="001000000000"/>
            <w:tcW w:w="3510" w:type="dxa"/>
            <w:shd w:val="clear" w:color="auto" w:fill="D99594" w:themeFill="accent2" w:themeFillTint="99"/>
            <w:noWrap/>
          </w:tcPr>
          <w:p w:rsidR="00DC106D" w:rsidRPr="00545FB0" w:rsidRDefault="00DC106D" w:rsidP="00545FB0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/>
                <w:sz w:val="28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4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5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5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700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476517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59,</w:t>
            </w:r>
            <w:r w:rsidR="0047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C106D" w:rsidRPr="00281126" w:rsidTr="00420C88">
        <w:trPr>
          <w:cnfStyle w:val="000000100000"/>
          <w:trHeight w:hRule="exact" w:val="567"/>
        </w:trPr>
        <w:tc>
          <w:tcPr>
            <w:cnfStyle w:val="001000000000"/>
            <w:tcW w:w="3510" w:type="dxa"/>
            <w:shd w:val="clear" w:color="auto" w:fill="D99594" w:themeFill="accent2" w:themeFillTint="99"/>
            <w:noWrap/>
          </w:tcPr>
          <w:p w:rsidR="00DC106D" w:rsidRPr="00545FB0" w:rsidRDefault="00DC106D" w:rsidP="00545FB0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/>
                <w:sz w:val="28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Итого по области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12772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04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5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850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714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7766</w:t>
            </w:r>
          </w:p>
        </w:tc>
        <w:tc>
          <w:tcPr>
            <w:tcW w:w="855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3091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00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10279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DC106D" w:rsidRPr="003C499B" w:rsidRDefault="00DC106D" w:rsidP="00545FB0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99,2%</w:t>
            </w:r>
          </w:p>
        </w:tc>
      </w:tr>
    </w:tbl>
    <w:p w:rsidR="00A36097" w:rsidRDefault="00A36097" w:rsidP="00A36097">
      <w:pPr>
        <w:tabs>
          <w:tab w:val="left" w:pos="7371"/>
        </w:tabs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A36097" w:rsidRDefault="00A36097" w:rsidP="00C479B9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DC106D" w:rsidRDefault="00211FC5" w:rsidP="00DC106D">
      <w:pPr>
        <w:tabs>
          <w:tab w:val="left" w:pos="7371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3.2.</w:t>
      </w:r>
      <w:r w:rsidR="00DC106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 </w:t>
      </w:r>
      <w:r w:rsidR="00DC106D" w:rsidRPr="0037172F">
        <w:rPr>
          <w:rFonts w:ascii="Times New Roman" w:hAnsi="Times New Roman"/>
          <w:b/>
          <w:i/>
          <w:sz w:val="36"/>
          <w:szCs w:val="36"/>
        </w:rPr>
        <w:t xml:space="preserve">Качество знаний и </w:t>
      </w:r>
      <w:r w:rsidR="00DC106D" w:rsidRPr="00154B91">
        <w:rPr>
          <w:rFonts w:ascii="Times New Roman" w:hAnsi="Times New Roman"/>
          <w:b/>
          <w:i/>
          <w:sz w:val="32"/>
          <w:szCs w:val="36"/>
        </w:rPr>
        <w:t>успеваемость</w:t>
      </w:r>
      <w:r w:rsidR="00DC106D" w:rsidRPr="0037172F">
        <w:rPr>
          <w:rFonts w:ascii="Times New Roman" w:hAnsi="Times New Roman"/>
          <w:b/>
          <w:i/>
          <w:sz w:val="36"/>
          <w:szCs w:val="36"/>
        </w:rPr>
        <w:t xml:space="preserve"> по </w:t>
      </w:r>
      <w:r w:rsidR="00DC106D">
        <w:rPr>
          <w:rFonts w:ascii="Times New Roman" w:hAnsi="Times New Roman"/>
          <w:b/>
          <w:i/>
          <w:sz w:val="36"/>
          <w:szCs w:val="36"/>
        </w:rPr>
        <w:t>математике (%)</w:t>
      </w:r>
    </w:p>
    <w:p w:rsidR="00A36097" w:rsidRDefault="00A36097" w:rsidP="00C479B9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A36097" w:rsidRDefault="00A36097" w:rsidP="00C479B9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A36097" w:rsidRDefault="00D027A1" w:rsidP="00C479B9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 w:rsidRPr="00C41F6B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115425" cy="5953125"/>
            <wp:effectExtent l="19050" t="0" r="9525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048" w:rsidRDefault="00211FC5" w:rsidP="00C91048">
      <w:pPr>
        <w:ind w:right="-598" w:hanging="426"/>
        <w:jc w:val="center"/>
        <w:rPr>
          <w:rFonts w:ascii="Times New Roman" w:hAnsi="Times New Roman"/>
          <w:b/>
          <w:i/>
          <w:sz w:val="8"/>
          <w:szCs w:val="8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 xml:space="preserve">3.3. </w:t>
      </w:r>
      <w:r w:rsidR="00C91048" w:rsidRPr="00D30695">
        <w:rPr>
          <w:rFonts w:ascii="Times New Roman" w:hAnsi="Times New Roman"/>
          <w:b/>
          <w:i/>
          <w:sz w:val="32"/>
          <w:szCs w:val="32"/>
        </w:rPr>
        <w:t>Рейтинг качества знаний по математик</w:t>
      </w:r>
      <w:r w:rsidR="008C76DB">
        <w:rPr>
          <w:rFonts w:ascii="Times New Roman" w:hAnsi="Times New Roman"/>
          <w:b/>
          <w:i/>
          <w:sz w:val="32"/>
          <w:szCs w:val="32"/>
        </w:rPr>
        <w:t>е</w:t>
      </w:r>
    </w:p>
    <w:p w:rsidR="00C91048" w:rsidRPr="00D30695" w:rsidRDefault="00C91048" w:rsidP="00C91048">
      <w:pPr>
        <w:ind w:right="-598" w:hanging="426"/>
        <w:jc w:val="center"/>
        <w:rPr>
          <w:rFonts w:ascii="Times New Roman" w:hAnsi="Times New Roman"/>
          <w:b/>
          <w:i/>
          <w:sz w:val="8"/>
          <w:szCs w:val="8"/>
        </w:rPr>
      </w:pPr>
    </w:p>
    <w:tbl>
      <w:tblPr>
        <w:tblW w:w="11907" w:type="dxa"/>
        <w:tblInd w:w="161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5953"/>
        <w:gridCol w:w="5954"/>
      </w:tblGrid>
      <w:tr w:rsidR="00C91048" w:rsidRPr="005E1DA9" w:rsidTr="00541629"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noWrap/>
            <w:vAlign w:val="center"/>
            <w:hideMark/>
          </w:tcPr>
          <w:p w:rsidR="00C91048" w:rsidRPr="00F40E30" w:rsidRDefault="00C91048" w:rsidP="00F21304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28"/>
                <w:lang w:eastAsia="ru-RU"/>
              </w:rPr>
            </w:pPr>
            <w:r w:rsidRPr="00F40E30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  <w:hideMark/>
          </w:tcPr>
          <w:p w:rsidR="00C91048" w:rsidRPr="00F40E30" w:rsidRDefault="00C91048" w:rsidP="00F21304">
            <w:pPr>
              <w:ind w:right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28"/>
                <w:lang w:eastAsia="ru-RU"/>
              </w:rPr>
            </w:pPr>
            <w:r w:rsidRPr="00F40E30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BFDE"/>
            <w:noWrap/>
            <w:vAlign w:val="bottom"/>
            <w:hideMark/>
          </w:tcPr>
          <w:p w:rsidR="00C91048" w:rsidRPr="00541629" w:rsidRDefault="00C91048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84,2%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91048" w:rsidRPr="00541629" w:rsidRDefault="00C91048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77,8%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91048" w:rsidRPr="00541629" w:rsidRDefault="00C91048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76,6%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91048" w:rsidRPr="00541629" w:rsidRDefault="00C91048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C91048" w:rsidRPr="00541629" w:rsidRDefault="00C91048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C91048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C91048" w:rsidRPr="00541629" w:rsidRDefault="00545FB0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C91048"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ОУ Иващенковская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C91048" w:rsidRPr="00541629" w:rsidRDefault="00C91048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41629" w:rsidRPr="00381F43" w:rsidRDefault="00541629" w:rsidP="00541629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541629" w:rsidRPr="00381F43" w:rsidRDefault="00541629" w:rsidP="00541629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74,3%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69,4%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64,7%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62,8%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541629" w:rsidRPr="00381F43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  <w:hideMark/>
          </w:tcPr>
          <w:p w:rsidR="00541629" w:rsidRPr="00381F43" w:rsidRDefault="00541629" w:rsidP="00C2563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59,</w:t>
            </w:r>
            <w:r w:rsidR="00C2563D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C2563D"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1F4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BFDE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7BFDE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54,5%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53,8%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42,4%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38,5%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31,6%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541629" w:rsidTr="00541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41629" w:rsidRPr="00541629" w:rsidRDefault="00541629" w:rsidP="00C91048">
            <w:pPr>
              <w:ind w:left="601"/>
              <w:jc w:val="lef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41629" w:rsidRPr="00541629" w:rsidRDefault="00541629" w:rsidP="00F2130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541629" w:rsidRDefault="00541629" w:rsidP="00C91048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E41924" w:rsidRDefault="00E41924" w:rsidP="00C91048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C91048" w:rsidRDefault="00211FC5" w:rsidP="00C91048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 xml:space="preserve">3.4. </w:t>
      </w:r>
      <w:r w:rsidR="00C91048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 по математике</w:t>
      </w:r>
    </w:p>
    <w:tbl>
      <w:tblPr>
        <w:tblStyle w:val="-11"/>
        <w:tblpPr w:leftFromText="180" w:rightFromText="180" w:vertAnchor="text" w:horzAnchor="margin" w:tblpY="251"/>
        <w:tblW w:w="14641" w:type="dxa"/>
        <w:tblLook w:val="04A0"/>
      </w:tblPr>
      <w:tblGrid>
        <w:gridCol w:w="3544"/>
        <w:gridCol w:w="1559"/>
        <w:gridCol w:w="873"/>
        <w:gridCol w:w="980"/>
        <w:gridCol w:w="980"/>
        <w:gridCol w:w="980"/>
        <w:gridCol w:w="980"/>
        <w:gridCol w:w="980"/>
        <w:gridCol w:w="866"/>
        <w:gridCol w:w="980"/>
        <w:gridCol w:w="980"/>
        <w:gridCol w:w="980"/>
      </w:tblGrid>
      <w:tr w:rsidR="00860BC2" w:rsidRPr="00A0397B" w:rsidTr="005C5960">
        <w:trPr>
          <w:cnfStyle w:val="100000000000"/>
          <w:trHeight w:val="278"/>
        </w:trPr>
        <w:tc>
          <w:tcPr>
            <w:cnfStyle w:val="001000000000"/>
            <w:tcW w:w="3544" w:type="dxa"/>
            <w:vMerge w:val="restart"/>
            <w:vAlign w:val="center"/>
            <w:hideMark/>
          </w:tcPr>
          <w:p w:rsidR="00860BC2" w:rsidRPr="005C5960" w:rsidRDefault="00860BC2" w:rsidP="005C5960">
            <w:pPr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860BC2" w:rsidRPr="005C5960" w:rsidRDefault="00860BC2" w:rsidP="005C5960">
            <w:pPr>
              <w:ind w:left="-10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9538" w:type="dxa"/>
            <w:gridSpan w:val="10"/>
            <w:vAlign w:val="center"/>
            <w:hideMark/>
          </w:tcPr>
          <w:p w:rsidR="00860BC2" w:rsidRPr="005C5960" w:rsidRDefault="00860BC2" w:rsidP="005C5960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Процент выполнения заданий части А (1-10)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vMerge/>
            <w:hideMark/>
          </w:tcPr>
          <w:p w:rsidR="00860BC2" w:rsidRPr="00281126" w:rsidRDefault="00860BC2" w:rsidP="00860BC2">
            <w:pPr>
              <w:jc w:val="left"/>
              <w:rPr>
                <w:rFonts w:ascii="Times New Roman" w:eastAsia="Times New Roman" w:hAnsi="Times New Roman"/>
                <w:b w:val="0"/>
                <w:bCs w:val="0"/>
                <w:i/>
                <w:color w:val="FFFFFF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860BC2" w:rsidRPr="00EA1B70" w:rsidRDefault="00860BC2" w:rsidP="00860BC2">
            <w:pPr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</w:p>
        </w:tc>
        <w:tc>
          <w:tcPr>
            <w:tcW w:w="873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А3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А4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А5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А6</w:t>
            </w:r>
          </w:p>
        </w:tc>
        <w:tc>
          <w:tcPr>
            <w:tcW w:w="825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А7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А8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А9</w:t>
            </w:r>
          </w:p>
        </w:tc>
        <w:tc>
          <w:tcPr>
            <w:tcW w:w="980" w:type="dxa"/>
            <w:vAlign w:val="center"/>
            <w:hideMark/>
          </w:tcPr>
          <w:p w:rsidR="00860BC2" w:rsidRPr="00EA1B70" w:rsidRDefault="00860BC2" w:rsidP="005C5960">
            <w:pPr>
              <w:ind w:left="-14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EA1B70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А10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77,8%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77,8%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91,7%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47,2%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86,1%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80,6%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D027A1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87,2%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70,2%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D027A1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79,1%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D027A1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48,8%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D027A1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93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76,7%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93,9%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35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88,6%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82,9%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77,1%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95,2%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95,2%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51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545FB0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98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82,4%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84,3%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545FB0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51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72,5%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545FB0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</w:t>
            </w:r>
            <w:r w:rsidR="00860BC2"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94,4%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84,2%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52,6%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42,1%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545FB0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100</w:t>
            </w:r>
            <w:r w:rsidR="00860BC2" w:rsidRPr="00545FB0">
              <w:rPr>
                <w:rFonts w:ascii="Times New Roman" w:hAnsi="Times New Roman"/>
                <w:b/>
                <w:i/>
                <w:color w:val="000000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545FB0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100</w:t>
            </w:r>
            <w:r w:rsidR="00860BC2" w:rsidRPr="00545FB0">
              <w:rPr>
                <w:rFonts w:ascii="Times New Roman" w:hAnsi="Times New Roman"/>
                <w:b/>
                <w:i/>
                <w:color w:val="000000"/>
              </w:rPr>
              <w:t>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545FB0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100</w:t>
            </w:r>
            <w:r w:rsidR="00860BC2" w:rsidRPr="00545FB0">
              <w:rPr>
                <w:rFonts w:ascii="Times New Roman" w:hAnsi="Times New Roman"/>
                <w:b/>
                <w:i/>
                <w:color w:val="000000"/>
              </w:rPr>
              <w:t>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71,4%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85,7%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</w:rPr>
              <w:t>71,4%</w:t>
            </w:r>
          </w:p>
        </w:tc>
      </w:tr>
      <w:tr w:rsidR="00860BC2" w:rsidRPr="00A0397B" w:rsidTr="005C5960">
        <w:trPr>
          <w:cnfStyle w:val="000000100000"/>
          <w:trHeight w:val="278"/>
        </w:trPr>
        <w:tc>
          <w:tcPr>
            <w:cnfStyle w:val="001000000000"/>
            <w:tcW w:w="3544" w:type="dxa"/>
            <w:noWrap/>
            <w:hideMark/>
          </w:tcPr>
          <w:p w:rsidR="00860BC2" w:rsidRPr="00545FB0" w:rsidRDefault="00860BC2" w:rsidP="00545FB0">
            <w:pPr>
              <w:ind w:left="333" w:right="-7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1559" w:type="dxa"/>
            <w:noWrap/>
            <w:hideMark/>
          </w:tcPr>
          <w:p w:rsidR="00860BC2" w:rsidRPr="00545FB0" w:rsidRDefault="00860BC2" w:rsidP="00545FB0">
            <w:pPr>
              <w:ind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873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89,5%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89,5%</w:t>
            </w:r>
          </w:p>
        </w:tc>
        <w:tc>
          <w:tcPr>
            <w:tcW w:w="825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68,4%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980" w:type="dxa"/>
            <w:noWrap/>
            <w:vAlign w:val="center"/>
            <w:hideMark/>
          </w:tcPr>
          <w:p w:rsidR="00860BC2" w:rsidRPr="00545FB0" w:rsidRDefault="00860BC2" w:rsidP="00545FB0">
            <w:pPr>
              <w:ind w:left="-141" w:right="-7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</w:tr>
      <w:tr w:rsidR="00860BC2" w:rsidRPr="00A0397B" w:rsidTr="005C5960">
        <w:trPr>
          <w:cnfStyle w:val="000000010000"/>
          <w:trHeight w:val="278"/>
        </w:trPr>
        <w:tc>
          <w:tcPr>
            <w:cnfStyle w:val="001000000000"/>
            <w:tcW w:w="3544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559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73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86,9%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89,4%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76,5%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85,1%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86,9%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86,7%</w:t>
            </w:r>
          </w:p>
        </w:tc>
        <w:tc>
          <w:tcPr>
            <w:tcW w:w="825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51,3%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66,5%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89,8%</w:t>
            </w:r>
          </w:p>
        </w:tc>
        <w:tc>
          <w:tcPr>
            <w:tcW w:w="980" w:type="dxa"/>
            <w:shd w:val="clear" w:color="auto" w:fill="D58987"/>
            <w:noWrap/>
            <w:hideMark/>
          </w:tcPr>
          <w:p w:rsidR="00860BC2" w:rsidRPr="00381F43" w:rsidRDefault="00860BC2" w:rsidP="00545FB0">
            <w:pPr>
              <w:ind w:right="-7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72,8%</w:t>
            </w:r>
          </w:p>
        </w:tc>
      </w:tr>
    </w:tbl>
    <w:p w:rsidR="00C91048" w:rsidRDefault="00C91048" w:rsidP="00C9104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-11"/>
        <w:tblpPr w:leftFromText="180" w:rightFromText="180" w:vertAnchor="text" w:horzAnchor="margin" w:tblpY="320"/>
        <w:tblW w:w="14625" w:type="dxa"/>
        <w:tblLook w:val="04A0"/>
      </w:tblPr>
      <w:tblGrid>
        <w:gridCol w:w="3544"/>
        <w:gridCol w:w="1560"/>
        <w:gridCol w:w="1100"/>
        <w:gridCol w:w="850"/>
        <w:gridCol w:w="992"/>
        <w:gridCol w:w="993"/>
        <w:gridCol w:w="992"/>
        <w:gridCol w:w="850"/>
        <w:gridCol w:w="993"/>
        <w:gridCol w:w="992"/>
        <w:gridCol w:w="992"/>
        <w:gridCol w:w="896"/>
      </w:tblGrid>
      <w:tr w:rsidR="00860BC2" w:rsidRPr="00281126" w:rsidTr="00545FB0">
        <w:trPr>
          <w:cnfStyle w:val="100000000000"/>
          <w:trHeight w:val="118"/>
        </w:trPr>
        <w:tc>
          <w:tcPr>
            <w:cnfStyle w:val="001000000000"/>
            <w:tcW w:w="3544" w:type="dxa"/>
            <w:vMerge w:val="restart"/>
            <w:hideMark/>
          </w:tcPr>
          <w:p w:rsidR="00860BC2" w:rsidRPr="005C5960" w:rsidRDefault="00860BC2" w:rsidP="00860BC2">
            <w:pPr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color w:val="000000"/>
                <w:sz w:val="25"/>
                <w:szCs w:val="25"/>
                <w:lang w:eastAsia="ru-RU"/>
              </w:rPr>
              <w:t>наименование ОО</w:t>
            </w:r>
          </w:p>
        </w:tc>
        <w:tc>
          <w:tcPr>
            <w:tcW w:w="1560" w:type="dxa"/>
            <w:vMerge w:val="restart"/>
            <w:noWrap/>
            <w:hideMark/>
          </w:tcPr>
          <w:p w:rsidR="00860BC2" w:rsidRPr="005C5960" w:rsidRDefault="00860BC2" w:rsidP="00860BC2">
            <w:pPr>
              <w:ind w:left="-10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sz w:val="25"/>
                <w:szCs w:val="25"/>
                <w:lang w:eastAsia="ru-RU"/>
              </w:rPr>
              <w:t>количество</w:t>
            </w:r>
          </w:p>
        </w:tc>
        <w:tc>
          <w:tcPr>
            <w:tcW w:w="9521" w:type="dxa"/>
            <w:gridSpan w:val="10"/>
            <w:hideMark/>
          </w:tcPr>
          <w:p w:rsidR="00860BC2" w:rsidRPr="005C5960" w:rsidRDefault="00860BC2" w:rsidP="00DE49DD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5"/>
                <w:szCs w:val="25"/>
                <w:lang w:eastAsia="ru-RU"/>
              </w:rPr>
              <w:t>Процент выполнения заданий части А (1</w:t>
            </w:r>
            <w:r w:rsidR="00DE49DD" w:rsidRPr="00DE49D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5"/>
                <w:szCs w:val="25"/>
                <w:lang w:eastAsia="ru-RU"/>
              </w:rPr>
              <w:t>1</w:t>
            </w:r>
            <w:r w:rsidRPr="005C596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5"/>
                <w:szCs w:val="25"/>
                <w:lang w:eastAsia="ru-RU"/>
              </w:rPr>
              <w:t>-20)</w:t>
            </w:r>
          </w:p>
        </w:tc>
      </w:tr>
      <w:tr w:rsidR="00860BC2" w:rsidRPr="005C5960" w:rsidTr="00545FB0">
        <w:trPr>
          <w:cnfStyle w:val="000000100000"/>
          <w:trHeight w:val="182"/>
        </w:trPr>
        <w:tc>
          <w:tcPr>
            <w:cnfStyle w:val="001000000000"/>
            <w:tcW w:w="3544" w:type="dxa"/>
            <w:vMerge/>
            <w:hideMark/>
          </w:tcPr>
          <w:p w:rsidR="00860BC2" w:rsidRPr="005C5960" w:rsidRDefault="00860BC2" w:rsidP="00860BC2">
            <w:pPr>
              <w:jc w:val="left"/>
              <w:rPr>
                <w:rFonts w:ascii="Times New Roman" w:eastAsia="Times New Roman" w:hAnsi="Times New Roman"/>
                <w:bCs w:val="0"/>
                <w:i/>
                <w:color w:val="FFFFFF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860BC2" w:rsidRPr="005C5960" w:rsidRDefault="00860BC2" w:rsidP="00860BC2">
            <w:pPr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</w:p>
        </w:tc>
        <w:tc>
          <w:tcPr>
            <w:tcW w:w="1100" w:type="dxa"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А11</w:t>
            </w:r>
          </w:p>
        </w:tc>
        <w:tc>
          <w:tcPr>
            <w:tcW w:w="850" w:type="dxa"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А12</w:t>
            </w:r>
          </w:p>
        </w:tc>
        <w:tc>
          <w:tcPr>
            <w:tcW w:w="992" w:type="dxa"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А13</w:t>
            </w:r>
          </w:p>
        </w:tc>
        <w:tc>
          <w:tcPr>
            <w:tcW w:w="993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А14</w:t>
            </w:r>
          </w:p>
        </w:tc>
        <w:tc>
          <w:tcPr>
            <w:tcW w:w="992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А15</w:t>
            </w:r>
          </w:p>
        </w:tc>
        <w:tc>
          <w:tcPr>
            <w:tcW w:w="850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А16</w:t>
            </w:r>
          </w:p>
        </w:tc>
        <w:tc>
          <w:tcPr>
            <w:tcW w:w="993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А17</w:t>
            </w:r>
          </w:p>
        </w:tc>
        <w:tc>
          <w:tcPr>
            <w:tcW w:w="992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А18</w:t>
            </w:r>
          </w:p>
        </w:tc>
        <w:tc>
          <w:tcPr>
            <w:tcW w:w="992" w:type="dxa"/>
            <w:noWrap/>
            <w:hideMark/>
          </w:tcPr>
          <w:p w:rsidR="00860BC2" w:rsidRPr="005C596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А19</w:t>
            </w:r>
          </w:p>
        </w:tc>
        <w:tc>
          <w:tcPr>
            <w:tcW w:w="767" w:type="dxa"/>
            <w:noWrap/>
            <w:hideMark/>
          </w:tcPr>
          <w:p w:rsidR="00860BC2" w:rsidRPr="005C596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bCs/>
                <w:i/>
                <w:sz w:val="25"/>
                <w:szCs w:val="25"/>
                <w:lang w:eastAsia="ru-RU"/>
              </w:rPr>
              <w:t>А20</w:t>
            </w:r>
          </w:p>
        </w:tc>
      </w:tr>
      <w:tr w:rsidR="00860BC2" w:rsidRPr="005C5960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СОШ №1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36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86,1%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72,2%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63,9%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58,3%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СОШ №2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47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80,9%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93,6%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80,9%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545FB0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72,3%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СОШ №3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43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67,4%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65,1%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95,3%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D027A1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86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74,4%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79,1%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62,8%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51,2%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СОШ №4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33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87,9%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48,5%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ООШ №5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35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74,3%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ООШ №6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21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545FB0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D027A1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D027A1" w:rsidP="00D027A1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</w:t>
            </w: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23,8%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СОШ №7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51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74,5%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96,1%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86,3%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64,7%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62,7%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545FB0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51</w:t>
            </w:r>
            <w:r w:rsidR="00860BC2"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Алейниковская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16,7%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Афанасьевская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46,2%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Белозоровская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Божковская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Варваровская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Гарбузовская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Глуховская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Жуковская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1A7DEC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М</w:t>
            </w:r>
            <w:r w:rsidR="00860BC2" w:rsidRPr="005C5960">
              <w:rPr>
                <w:rFonts w:ascii="Times New Roman" w:eastAsia="Times New Roman" w:hAnsi="Times New Roman"/>
                <w:i/>
                <w:lang w:eastAsia="ru-RU"/>
              </w:rPr>
              <w:t>ОУ Иващенковская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12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58,3%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Иловская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18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38,9%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72,2%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38,9%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Ильинская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16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37,5%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Красненская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9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77,8%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Луценковская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6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Матреногезовская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Меняйловская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63,6%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54,5%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Мухоудеровская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10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90%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Николаевская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Подсередненская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Репенская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13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53,8%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46,2%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53,8%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Советская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68,4%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36,8%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Хлевищенская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71,4%</w:t>
            </w:r>
          </w:p>
        </w:tc>
      </w:tr>
      <w:tr w:rsidR="00860BC2" w:rsidRPr="00281126" w:rsidTr="00545FB0">
        <w:trPr>
          <w:cnfStyle w:val="00000001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Хрещатовская ООШ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7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545FB0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  <w:r w:rsidR="00860BC2"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71,4%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57,1%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42,9%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5F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71,4%</w:t>
            </w:r>
          </w:p>
        </w:tc>
      </w:tr>
      <w:tr w:rsidR="00860BC2" w:rsidRPr="00281126" w:rsidTr="00545FB0">
        <w:trPr>
          <w:cnfStyle w:val="000000100000"/>
          <w:trHeight w:hRule="exact" w:val="284"/>
        </w:trPr>
        <w:tc>
          <w:tcPr>
            <w:cnfStyle w:val="001000000000"/>
            <w:tcW w:w="3544" w:type="dxa"/>
            <w:noWrap/>
            <w:hideMark/>
          </w:tcPr>
          <w:p w:rsidR="00860BC2" w:rsidRPr="005C5960" w:rsidRDefault="00860BC2" w:rsidP="00860BC2">
            <w:pPr>
              <w:ind w:left="317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lang w:eastAsia="ru-RU"/>
              </w:rPr>
              <w:t>МОУ Щербаковская СОШ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19</w:t>
            </w:r>
          </w:p>
        </w:tc>
        <w:tc>
          <w:tcPr>
            <w:tcW w:w="110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993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992" w:type="dxa"/>
            <w:noWrap/>
            <w:hideMark/>
          </w:tcPr>
          <w:p w:rsidR="00860BC2" w:rsidRPr="00545FB0" w:rsidRDefault="00860BC2" w:rsidP="00D6003C">
            <w:pPr>
              <w:ind w:left="-142" w:right="-81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767" w:type="dxa"/>
            <w:noWrap/>
            <w:hideMark/>
          </w:tcPr>
          <w:p w:rsidR="00860BC2" w:rsidRPr="00545FB0" w:rsidRDefault="00860BC2" w:rsidP="00D6003C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45FB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68,4%</w:t>
            </w:r>
          </w:p>
        </w:tc>
      </w:tr>
      <w:tr w:rsidR="00860BC2" w:rsidRPr="00381F43" w:rsidTr="00381F43">
        <w:trPr>
          <w:cnfStyle w:val="000000010000"/>
          <w:trHeight w:hRule="exact" w:val="464"/>
        </w:trPr>
        <w:tc>
          <w:tcPr>
            <w:cnfStyle w:val="001000000000"/>
            <w:tcW w:w="3544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560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100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84,5%</w:t>
            </w:r>
          </w:p>
        </w:tc>
        <w:tc>
          <w:tcPr>
            <w:tcW w:w="850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78,7%</w:t>
            </w:r>
          </w:p>
        </w:tc>
        <w:tc>
          <w:tcPr>
            <w:tcW w:w="992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64,4%</w:t>
            </w:r>
          </w:p>
        </w:tc>
        <w:tc>
          <w:tcPr>
            <w:tcW w:w="993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87,7%</w:t>
            </w:r>
          </w:p>
        </w:tc>
        <w:tc>
          <w:tcPr>
            <w:tcW w:w="992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84,7%</w:t>
            </w:r>
          </w:p>
        </w:tc>
        <w:tc>
          <w:tcPr>
            <w:tcW w:w="850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65,4%</w:t>
            </w:r>
          </w:p>
        </w:tc>
        <w:tc>
          <w:tcPr>
            <w:tcW w:w="993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70,3%</w:t>
            </w:r>
          </w:p>
        </w:tc>
        <w:tc>
          <w:tcPr>
            <w:tcW w:w="992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81,2%</w:t>
            </w:r>
          </w:p>
        </w:tc>
        <w:tc>
          <w:tcPr>
            <w:tcW w:w="992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left="-142" w:right="-81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61,6%</w:t>
            </w:r>
          </w:p>
        </w:tc>
        <w:tc>
          <w:tcPr>
            <w:tcW w:w="767" w:type="dxa"/>
            <w:shd w:val="clear" w:color="auto" w:fill="D58987"/>
            <w:noWrap/>
            <w:hideMark/>
          </w:tcPr>
          <w:p w:rsidR="00860BC2" w:rsidRPr="00381F43" w:rsidRDefault="00860BC2" w:rsidP="00D6003C">
            <w:pPr>
              <w:ind w:right="-44"/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54,2%</w:t>
            </w:r>
          </w:p>
        </w:tc>
      </w:tr>
    </w:tbl>
    <w:p w:rsidR="00C91048" w:rsidRPr="00381F43" w:rsidRDefault="00C91048" w:rsidP="00C9104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1924" w:rsidRPr="00E41924" w:rsidRDefault="00E41924" w:rsidP="00C9104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-11"/>
        <w:tblpPr w:leftFromText="180" w:rightFromText="180" w:vertAnchor="text" w:horzAnchor="margin" w:tblpY="296"/>
        <w:tblW w:w="14709" w:type="dxa"/>
        <w:tblLayout w:type="fixed"/>
        <w:tblLook w:val="04A0"/>
      </w:tblPr>
      <w:tblGrid>
        <w:gridCol w:w="3651"/>
        <w:gridCol w:w="1559"/>
        <w:gridCol w:w="1560"/>
        <w:gridCol w:w="1276"/>
        <w:gridCol w:w="1701"/>
        <w:gridCol w:w="1418"/>
        <w:gridCol w:w="1701"/>
        <w:gridCol w:w="1843"/>
      </w:tblGrid>
      <w:tr w:rsidR="00DF66BD" w:rsidRPr="00281126" w:rsidTr="005C5960">
        <w:trPr>
          <w:cnfStyle w:val="100000000000"/>
          <w:trHeight w:hRule="exact" w:val="284"/>
        </w:trPr>
        <w:tc>
          <w:tcPr>
            <w:cnfStyle w:val="001000000000"/>
            <w:tcW w:w="3651" w:type="dxa"/>
            <w:vMerge w:val="restart"/>
            <w:shd w:val="clear" w:color="auto" w:fill="8DB3E2" w:themeFill="text2" w:themeFillTint="66"/>
            <w:vAlign w:val="center"/>
            <w:hideMark/>
          </w:tcPr>
          <w:p w:rsidR="00860BC2" w:rsidRPr="005C5960" w:rsidRDefault="00860BC2" w:rsidP="005C5960">
            <w:pPr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0"/>
                <w:lang w:eastAsia="ru-RU"/>
              </w:rPr>
              <w:t>наименование ОО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:rsidR="00860BC2" w:rsidRPr="005C5960" w:rsidRDefault="00860BC2" w:rsidP="005C5960">
            <w:pPr>
              <w:ind w:left="-108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9498" w:type="dxa"/>
            <w:gridSpan w:val="6"/>
            <w:shd w:val="clear" w:color="auto" w:fill="8DB3E2" w:themeFill="text2" w:themeFillTint="66"/>
            <w:noWrap/>
            <w:vAlign w:val="center"/>
            <w:hideMark/>
          </w:tcPr>
          <w:p w:rsidR="00860BC2" w:rsidRPr="005C5960" w:rsidRDefault="00860BC2" w:rsidP="005C5960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6"/>
                <w:szCs w:val="26"/>
                <w:lang w:eastAsia="ru-RU"/>
              </w:rPr>
              <w:t>Процент выполнения заданий части В (1-6)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vMerge/>
            <w:hideMark/>
          </w:tcPr>
          <w:p w:rsidR="00860BC2" w:rsidRPr="00D6003C" w:rsidRDefault="00860BC2" w:rsidP="00860BC2">
            <w:pPr>
              <w:jc w:val="left"/>
              <w:rPr>
                <w:rFonts w:ascii="Times New Roman" w:eastAsia="Times New Roman" w:hAnsi="Times New Roman"/>
                <w:b w:val="0"/>
                <w:bCs w:val="0"/>
                <w:i/>
                <w:color w:val="FFFFFF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860BC2" w:rsidRPr="00D6003C" w:rsidRDefault="00860BC2" w:rsidP="00860BC2">
            <w:pPr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B1</w:t>
            </w:r>
          </w:p>
        </w:tc>
        <w:tc>
          <w:tcPr>
            <w:tcW w:w="1276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B2</w:t>
            </w:r>
          </w:p>
        </w:tc>
        <w:tc>
          <w:tcPr>
            <w:tcW w:w="1701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B3</w:t>
            </w:r>
          </w:p>
        </w:tc>
        <w:tc>
          <w:tcPr>
            <w:tcW w:w="1417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B4</w:t>
            </w:r>
          </w:p>
        </w:tc>
        <w:tc>
          <w:tcPr>
            <w:tcW w:w="1701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B5</w:t>
            </w:r>
          </w:p>
        </w:tc>
        <w:tc>
          <w:tcPr>
            <w:tcW w:w="1843" w:type="dxa"/>
            <w:noWrap/>
            <w:hideMark/>
          </w:tcPr>
          <w:p w:rsidR="00860BC2" w:rsidRPr="00D6003C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sz w:val="28"/>
                <w:szCs w:val="20"/>
                <w:lang w:eastAsia="ru-RU"/>
              </w:rPr>
              <w:t xml:space="preserve"> B6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СОШ №1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16,7%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22,2%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1,4%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СОШ №2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D027A1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34</w:t>
            </w:r>
            <w:r w:rsidR="00860BC2"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37,2%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9,6%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СОШ №3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30,2%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2,3%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СОШ №4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7,6%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6,1%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ООШ №5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8,6%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ООШ №6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СОШ №7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8,8%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Алейниковская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Афанасьевская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11,5%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Белозоровская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Божковская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Варваровская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Гарбузовская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Глуховская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Жуковская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1A7DEC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</w:t>
            </w:r>
            <w:r w:rsidR="00860BC2"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ОУ Иващенковская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Иловская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Ильинская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28,1%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3,1%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Красненская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Луценковская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Матреногезовская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D027A1" w:rsidP="00D027A1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860BC2"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Меняйловская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Мухоудеровская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Николаевская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Подсередненская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Репенская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19,2%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Советская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Хлевищенская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66BD" w:rsidRPr="00281126" w:rsidTr="005C5960">
        <w:trPr>
          <w:cnfStyle w:val="00000001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Хрещатовская ООШ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C59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</w:tr>
      <w:tr w:rsidR="00DF66BD" w:rsidRPr="00281126" w:rsidTr="005C5960">
        <w:trPr>
          <w:cnfStyle w:val="000000100000"/>
          <w:trHeight w:hRule="exact" w:val="284"/>
        </w:trPr>
        <w:tc>
          <w:tcPr>
            <w:cnfStyle w:val="001000000000"/>
            <w:tcW w:w="3651" w:type="dxa"/>
            <w:noWrap/>
            <w:hideMark/>
          </w:tcPr>
          <w:p w:rsidR="00860BC2" w:rsidRPr="005C5960" w:rsidRDefault="00860BC2" w:rsidP="00860BC2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i/>
                <w:color w:val="000000"/>
                <w:szCs w:val="20"/>
                <w:lang w:eastAsia="ru-RU"/>
              </w:rPr>
              <w:t>МОУ Щербаковская СОШ</w:t>
            </w:r>
          </w:p>
        </w:tc>
        <w:tc>
          <w:tcPr>
            <w:tcW w:w="1559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60,5%</w:t>
            </w:r>
          </w:p>
        </w:tc>
        <w:tc>
          <w:tcPr>
            <w:tcW w:w="1276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418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701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1843" w:type="dxa"/>
            <w:noWrap/>
            <w:hideMark/>
          </w:tcPr>
          <w:p w:rsidR="00860BC2" w:rsidRPr="005C5960" w:rsidRDefault="00860BC2" w:rsidP="00860BC2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C596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5,3%</w:t>
            </w:r>
          </w:p>
        </w:tc>
      </w:tr>
      <w:tr w:rsidR="00DF66BD" w:rsidRPr="00381F43" w:rsidTr="00381F43">
        <w:trPr>
          <w:cnfStyle w:val="000000010000"/>
          <w:trHeight w:hRule="exact" w:val="394"/>
        </w:trPr>
        <w:tc>
          <w:tcPr>
            <w:cnfStyle w:val="001000000000"/>
            <w:tcW w:w="3651" w:type="dxa"/>
            <w:shd w:val="clear" w:color="auto" w:fill="D58987"/>
            <w:noWrap/>
            <w:hideMark/>
          </w:tcPr>
          <w:p w:rsidR="00860BC2" w:rsidRPr="00381F43" w:rsidRDefault="00381F43" w:rsidP="00860BC2">
            <w:pPr>
              <w:ind w:left="284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559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560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19,9%</w:t>
            </w:r>
          </w:p>
        </w:tc>
        <w:tc>
          <w:tcPr>
            <w:tcW w:w="1276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16,4%</w:t>
            </w:r>
          </w:p>
        </w:tc>
        <w:tc>
          <w:tcPr>
            <w:tcW w:w="1701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1,6%</w:t>
            </w:r>
          </w:p>
        </w:tc>
        <w:tc>
          <w:tcPr>
            <w:tcW w:w="1418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6,2%</w:t>
            </w:r>
          </w:p>
        </w:tc>
        <w:tc>
          <w:tcPr>
            <w:tcW w:w="1701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5,4%</w:t>
            </w:r>
          </w:p>
        </w:tc>
        <w:tc>
          <w:tcPr>
            <w:tcW w:w="1843" w:type="dxa"/>
            <w:shd w:val="clear" w:color="auto" w:fill="D58987"/>
            <w:noWrap/>
            <w:hideMark/>
          </w:tcPr>
          <w:p w:rsidR="00860BC2" w:rsidRPr="00381F43" w:rsidRDefault="00860BC2" w:rsidP="00860BC2">
            <w:pPr>
              <w:jc w:val="center"/>
              <w:cnfStyle w:val="000000010000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81F43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0,4%</w:t>
            </w:r>
          </w:p>
        </w:tc>
      </w:tr>
    </w:tbl>
    <w:p w:rsidR="00C91048" w:rsidRPr="00381F43" w:rsidRDefault="00C91048" w:rsidP="00C9104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1924" w:rsidRDefault="00E41924" w:rsidP="00C91048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479B9" w:rsidRPr="00C479B9" w:rsidRDefault="00211FC5" w:rsidP="00547812">
      <w:pPr>
        <w:ind w:left="1985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lastRenderedPageBreak/>
        <w:t>IV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. </w:t>
      </w:r>
      <w:r w:rsidR="00C479B9" w:rsidRPr="00AB1841">
        <w:rPr>
          <w:rFonts w:ascii="Times New Roman" w:hAnsi="Times New Roman"/>
          <w:b/>
          <w:i/>
          <w:iCs/>
          <w:sz w:val="36"/>
          <w:szCs w:val="36"/>
        </w:rPr>
        <w:t xml:space="preserve">СТАТИСТИЧЕСКИЕ  ДАННЫЕ  РЕЗУЛЬТАТОВ  ОГЭ  ПО  </w:t>
      </w:r>
      <w:r w:rsidR="00D44FEF">
        <w:rPr>
          <w:rFonts w:ascii="Times New Roman" w:hAnsi="Times New Roman"/>
          <w:b/>
          <w:i/>
          <w:iCs/>
          <w:sz w:val="36"/>
          <w:szCs w:val="36"/>
        </w:rPr>
        <w:t>ИСТОРИИ</w:t>
      </w:r>
    </w:p>
    <w:p w:rsidR="005C5960" w:rsidRDefault="005C5960" w:rsidP="00C479B9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C479B9" w:rsidRDefault="00211FC5" w:rsidP="00C479B9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4.1. </w:t>
      </w:r>
      <w:r w:rsidR="00C479B9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C479B9">
        <w:rPr>
          <w:rFonts w:ascii="Times New Roman" w:hAnsi="Times New Roman"/>
          <w:b/>
          <w:i/>
          <w:iCs/>
          <w:sz w:val="36"/>
          <w:szCs w:val="36"/>
        </w:rPr>
        <w:t>истории</w:t>
      </w:r>
    </w:p>
    <w:p w:rsidR="005C5960" w:rsidRPr="00C479B9" w:rsidRDefault="005C5960" w:rsidP="00C479B9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-5"/>
        <w:tblW w:w="15204" w:type="dxa"/>
        <w:tblInd w:w="-318" w:type="dxa"/>
        <w:tblLayout w:type="fixed"/>
        <w:tblLook w:val="04A0"/>
      </w:tblPr>
      <w:tblGrid>
        <w:gridCol w:w="3085"/>
        <w:gridCol w:w="899"/>
        <w:gridCol w:w="878"/>
        <w:gridCol w:w="810"/>
        <w:gridCol w:w="945"/>
        <w:gridCol w:w="721"/>
        <w:gridCol w:w="708"/>
        <w:gridCol w:w="851"/>
        <w:gridCol w:w="885"/>
        <w:gridCol w:w="850"/>
        <w:gridCol w:w="709"/>
        <w:gridCol w:w="851"/>
        <w:gridCol w:w="993"/>
        <w:gridCol w:w="992"/>
        <w:gridCol w:w="1027"/>
      </w:tblGrid>
      <w:tr w:rsidR="00F4496B" w:rsidRPr="00A36097" w:rsidTr="00DF66BD">
        <w:trPr>
          <w:cnfStyle w:val="100000000000"/>
          <w:trHeight w:val="393"/>
        </w:trPr>
        <w:tc>
          <w:tcPr>
            <w:cnfStyle w:val="001000000000"/>
            <w:tcW w:w="3085" w:type="dxa"/>
            <w:vMerge w:val="restart"/>
            <w:vAlign w:val="center"/>
            <w:hideMark/>
          </w:tcPr>
          <w:p w:rsidR="00F4496B" w:rsidRPr="00A36097" w:rsidRDefault="00F4496B" w:rsidP="00950D23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899" w:type="dxa"/>
            <w:vMerge w:val="restart"/>
            <w:textDirection w:val="btLr"/>
            <w:hideMark/>
          </w:tcPr>
          <w:p w:rsidR="00F4496B" w:rsidRPr="00A36097" w:rsidRDefault="00F4496B" w:rsidP="00C479B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количество  сдававших</w:t>
            </w:r>
          </w:p>
        </w:tc>
        <w:tc>
          <w:tcPr>
            <w:tcW w:w="878" w:type="dxa"/>
            <w:vMerge w:val="restart"/>
            <w:textDirection w:val="btLr"/>
            <w:hideMark/>
          </w:tcPr>
          <w:p w:rsidR="00F4496B" w:rsidRPr="00A36097" w:rsidRDefault="00F4496B" w:rsidP="00C479B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10" w:type="dxa"/>
            <w:vMerge w:val="restart"/>
            <w:textDirection w:val="btLr"/>
            <w:hideMark/>
          </w:tcPr>
          <w:p w:rsidR="00F4496B" w:rsidRPr="00A36097" w:rsidRDefault="00F4496B" w:rsidP="00C479B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7513" w:type="dxa"/>
            <w:gridSpan w:val="9"/>
            <w:hideMark/>
          </w:tcPr>
          <w:p w:rsidR="00F4496B" w:rsidRPr="00A36097" w:rsidRDefault="00F4496B" w:rsidP="00C479B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F4496B" w:rsidRPr="00F4496B" w:rsidRDefault="00F4496B" w:rsidP="00945D2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F4496B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%</w:t>
            </w:r>
          </w:p>
          <w:p w:rsidR="00F4496B" w:rsidRPr="00F4496B" w:rsidRDefault="00F4496B" w:rsidP="00945D2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F4496B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качества знаний</w:t>
            </w:r>
          </w:p>
        </w:tc>
        <w:tc>
          <w:tcPr>
            <w:tcW w:w="1027" w:type="dxa"/>
            <w:vMerge w:val="restart"/>
            <w:textDirection w:val="btLr"/>
            <w:hideMark/>
          </w:tcPr>
          <w:p w:rsidR="00F4496B" w:rsidRPr="00F4496B" w:rsidRDefault="00F4496B" w:rsidP="00945D2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F4496B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%</w:t>
            </w:r>
          </w:p>
          <w:p w:rsidR="00F4496B" w:rsidRPr="00F4496B" w:rsidRDefault="00F4496B" w:rsidP="00945D2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</w:pPr>
            <w:r w:rsidRPr="00F4496B"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8"/>
                <w:lang w:eastAsia="ru-RU"/>
              </w:rPr>
              <w:t>успеваемости</w:t>
            </w:r>
          </w:p>
        </w:tc>
      </w:tr>
      <w:tr w:rsidR="00C479B9" w:rsidRPr="00A36097" w:rsidTr="00DF66BD">
        <w:trPr>
          <w:cnfStyle w:val="000000100000"/>
          <w:trHeight w:val="464"/>
        </w:trPr>
        <w:tc>
          <w:tcPr>
            <w:cnfStyle w:val="001000000000"/>
            <w:tcW w:w="3085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gridSpan w:val="2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  <w:gridSpan w:val="2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35" w:type="dxa"/>
            <w:gridSpan w:val="2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60" w:type="dxa"/>
            <w:gridSpan w:val="2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93" w:type="dxa"/>
            <w:hideMark/>
          </w:tcPr>
          <w:p w:rsidR="00C479B9" w:rsidRPr="00A36097" w:rsidRDefault="00C479B9" w:rsidP="0099392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 и</w:t>
            </w:r>
            <w:r w:rsidR="0099392B"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92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79B9" w:rsidRPr="00A36097" w:rsidTr="00DF66BD">
        <w:trPr>
          <w:cnfStyle w:val="000000010000"/>
          <w:trHeight w:val="681"/>
        </w:trPr>
        <w:tc>
          <w:tcPr>
            <w:cnfStyle w:val="001000000000"/>
            <w:tcW w:w="3085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1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5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extDirection w:val="btLr"/>
            <w:hideMark/>
          </w:tcPr>
          <w:p w:rsidR="00C479B9" w:rsidRPr="00A36097" w:rsidRDefault="00C479B9" w:rsidP="00C479B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60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vMerge/>
            <w:hideMark/>
          </w:tcPr>
          <w:p w:rsidR="00C479B9" w:rsidRPr="00A36097" w:rsidRDefault="00C479B9" w:rsidP="00C479B9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16,2</w:t>
            </w:r>
          </w:p>
        </w:tc>
        <w:tc>
          <w:tcPr>
            <w:tcW w:w="810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2,8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25,5</w:t>
            </w:r>
          </w:p>
        </w:tc>
        <w:tc>
          <w:tcPr>
            <w:tcW w:w="810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31,6</w:t>
            </w:r>
          </w:p>
        </w:tc>
        <w:tc>
          <w:tcPr>
            <w:tcW w:w="810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4,2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20,0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18,3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83,3%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21,2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3,2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6B7670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6B7670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19,8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3,2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11,1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44,4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44,4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55,6%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55,6%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Белозоровская ООШ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26,8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3,6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3,3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3,3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6B7670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28,7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13,3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2,5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Меняйловская ООШ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6B7670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24,3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3,7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C479B9" w:rsidRPr="00950D2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89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30,5</w:t>
            </w:r>
          </w:p>
        </w:tc>
        <w:tc>
          <w:tcPr>
            <w:tcW w:w="81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708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85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C479B9" w:rsidRPr="009D7B3C" w:rsidRDefault="009D7B3C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1027" w:type="dxa"/>
            <w:noWrap/>
            <w:vAlign w:val="center"/>
            <w:hideMark/>
          </w:tcPr>
          <w:p w:rsidR="00C479B9" w:rsidRPr="009D7B3C" w:rsidRDefault="00C479B9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</w:t>
            </w:r>
            <w:r w:rsidR="006B7670" w:rsidRPr="009D7B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C479B9" w:rsidRPr="00C479B9" w:rsidTr="005C5960">
        <w:trPr>
          <w:cnfStyle w:val="000000100000"/>
          <w:trHeight w:hRule="exact" w:val="397"/>
        </w:trPr>
        <w:tc>
          <w:tcPr>
            <w:cnfStyle w:val="001000000000"/>
            <w:tcW w:w="3085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899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8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" w:type="dxa"/>
            <w:shd w:val="clear" w:color="auto" w:fill="D99594" w:themeFill="accent2" w:themeFillTint="99"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08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885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1027" w:type="dxa"/>
            <w:shd w:val="clear" w:color="auto" w:fill="D99594" w:themeFill="accent2" w:themeFillTint="99"/>
            <w:noWrap/>
            <w:vAlign w:val="center"/>
            <w:hideMark/>
          </w:tcPr>
          <w:p w:rsidR="00C479B9" w:rsidRPr="00381F43" w:rsidRDefault="00C479B9" w:rsidP="001A718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72,1%</w:t>
            </w:r>
          </w:p>
        </w:tc>
      </w:tr>
      <w:tr w:rsidR="00102AA8" w:rsidRPr="00C479B9" w:rsidTr="005C5960">
        <w:trPr>
          <w:cnfStyle w:val="000000010000"/>
          <w:trHeight w:hRule="exact" w:val="397"/>
        </w:trPr>
        <w:tc>
          <w:tcPr>
            <w:cnfStyle w:val="001000000000"/>
            <w:tcW w:w="3085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899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78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21" w:type="dxa"/>
            <w:shd w:val="clear" w:color="auto" w:fill="D99594" w:themeFill="accent2" w:themeFillTint="99"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708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885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D22717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64,3</w:t>
            </w:r>
            <w:r w:rsidR="001A7180"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7" w:type="dxa"/>
            <w:shd w:val="clear" w:color="auto" w:fill="D99594" w:themeFill="accent2" w:themeFillTint="99"/>
            <w:noWrap/>
            <w:vAlign w:val="center"/>
            <w:hideMark/>
          </w:tcPr>
          <w:p w:rsidR="00102AA8" w:rsidRPr="00381F43" w:rsidRDefault="00791F08" w:rsidP="001A718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86,2</w:t>
            </w:r>
            <w:r w:rsidR="001A7180"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C479B9" w:rsidRDefault="00211FC5" w:rsidP="00C479B9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  <w:r>
        <w:rPr>
          <w:rFonts w:ascii="Times New Roman" w:hAnsi="Times New Roman"/>
          <w:b/>
          <w:i/>
          <w:sz w:val="40"/>
          <w:szCs w:val="32"/>
        </w:rPr>
        <w:lastRenderedPageBreak/>
        <w:t xml:space="preserve">4.2. </w:t>
      </w:r>
      <w:r w:rsidR="00C479B9" w:rsidRPr="00367339">
        <w:rPr>
          <w:rFonts w:ascii="Times New Roman" w:hAnsi="Times New Roman"/>
          <w:b/>
          <w:i/>
          <w:sz w:val="40"/>
          <w:szCs w:val="32"/>
        </w:rPr>
        <w:t>Качество</w:t>
      </w:r>
      <w:r w:rsidR="00C479B9" w:rsidRPr="00367339">
        <w:rPr>
          <w:rFonts w:ascii="Times New Roman" w:hAnsi="Times New Roman"/>
          <w:b/>
          <w:i/>
          <w:sz w:val="40"/>
          <w:szCs w:val="36"/>
        </w:rPr>
        <w:t xml:space="preserve"> знаний и успеваемость по истории</w:t>
      </w:r>
    </w:p>
    <w:p w:rsidR="001D517D" w:rsidRDefault="001D517D" w:rsidP="00C479B9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  <w:r w:rsidRPr="001D517D">
        <w:rPr>
          <w:rFonts w:ascii="Times New Roman" w:hAnsi="Times New Roman"/>
          <w:b/>
          <w:i/>
          <w:noProof/>
          <w:sz w:val="40"/>
          <w:szCs w:val="36"/>
          <w:lang w:eastAsia="ru-RU"/>
        </w:rPr>
        <w:drawing>
          <wp:inline distT="0" distB="0" distL="0" distR="0">
            <wp:extent cx="9382125" cy="46386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517D" w:rsidRDefault="001D517D" w:rsidP="00C479B9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</w:p>
    <w:p w:rsidR="001D517D" w:rsidRDefault="001D517D" w:rsidP="00C479B9">
      <w:pPr>
        <w:spacing w:before="240"/>
        <w:jc w:val="center"/>
        <w:rPr>
          <w:rFonts w:ascii="Times New Roman" w:hAnsi="Times New Roman"/>
          <w:b/>
          <w:i/>
          <w:sz w:val="40"/>
          <w:szCs w:val="36"/>
          <w:lang w:val="en-US"/>
        </w:rPr>
      </w:pPr>
    </w:p>
    <w:p w:rsidR="00DF66BD" w:rsidRDefault="00DF66BD" w:rsidP="00C479B9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</w:p>
    <w:p w:rsidR="00C479B9" w:rsidRDefault="00C479B9" w:rsidP="00C479B9"/>
    <w:p w:rsidR="00211FC5" w:rsidRDefault="00211FC5" w:rsidP="001F7A4C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11FC5" w:rsidRDefault="00211FC5" w:rsidP="00211FC5">
      <w:pPr>
        <w:ind w:right="-598" w:hanging="426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rFonts w:ascii="Times New Roman" w:hAnsi="Times New Roman"/>
          <w:b/>
          <w:i/>
          <w:sz w:val="40"/>
          <w:szCs w:val="32"/>
        </w:rPr>
        <w:lastRenderedPageBreak/>
        <w:t>4</w:t>
      </w:r>
      <w:r w:rsidRPr="00211FC5">
        <w:rPr>
          <w:rFonts w:ascii="Times New Roman" w:hAnsi="Times New Roman"/>
          <w:b/>
          <w:i/>
          <w:sz w:val="40"/>
          <w:szCs w:val="32"/>
        </w:rPr>
        <w:t xml:space="preserve">.3. Рейтинг качества знаний по </w:t>
      </w:r>
      <w:r>
        <w:rPr>
          <w:rFonts w:ascii="Times New Roman" w:hAnsi="Times New Roman"/>
          <w:b/>
          <w:i/>
          <w:sz w:val="40"/>
          <w:szCs w:val="32"/>
        </w:rPr>
        <w:t>истории</w:t>
      </w:r>
    </w:p>
    <w:p w:rsidR="00211FC5" w:rsidRDefault="00211FC5" w:rsidP="00211FC5">
      <w:pPr>
        <w:ind w:right="-598" w:hanging="426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211FC5" w:rsidRPr="00211FC5" w:rsidRDefault="00211FC5" w:rsidP="00211FC5">
      <w:pPr>
        <w:ind w:right="-598" w:hanging="426"/>
        <w:jc w:val="center"/>
        <w:rPr>
          <w:rFonts w:ascii="Times New Roman" w:hAnsi="Times New Roman"/>
          <w:b/>
          <w:i/>
          <w:sz w:val="12"/>
          <w:szCs w:val="8"/>
        </w:rPr>
      </w:pPr>
    </w:p>
    <w:tbl>
      <w:tblPr>
        <w:tblStyle w:val="1-5"/>
        <w:tblW w:w="14049" w:type="dxa"/>
        <w:tblLook w:val="04A0"/>
      </w:tblPr>
      <w:tblGrid>
        <w:gridCol w:w="7670"/>
        <w:gridCol w:w="6379"/>
      </w:tblGrid>
      <w:tr w:rsidR="00211FC5" w:rsidRPr="00211FC5" w:rsidTr="00211FC5">
        <w:trPr>
          <w:cnfStyle w:val="1000000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6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Cs w:val="0"/>
                <w:i/>
                <w:color w:val="000000"/>
                <w:sz w:val="36"/>
                <w:szCs w:val="28"/>
                <w:lang w:eastAsia="ru-RU"/>
              </w:rPr>
              <w:t>наименование ОО</w:t>
            </w:r>
            <w:r w:rsidRPr="00211FC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6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Cs w:val="0"/>
                <w:i/>
                <w:color w:val="000000"/>
                <w:sz w:val="36"/>
                <w:szCs w:val="28"/>
                <w:lang w:eastAsia="ru-RU"/>
              </w:rPr>
              <w:t>% качества знаний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№2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№3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Подсередненская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66,7%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Иловская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66,7%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Советская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66,7%</w:t>
            </w:r>
          </w:p>
        </w:tc>
      </w:tr>
      <w:tr w:rsidR="00211FC5" w:rsidRPr="00211FC5" w:rsidTr="00211FC5">
        <w:trPr>
          <w:cnfStyle w:val="000000100000"/>
          <w:trHeight w:val="390"/>
        </w:trPr>
        <w:tc>
          <w:tcPr>
            <w:cnfStyle w:val="001000000000"/>
            <w:tcW w:w="7670" w:type="dxa"/>
            <w:shd w:val="clear" w:color="auto" w:fill="E5B8B7" w:themeFill="accent2" w:themeFillTint="66"/>
            <w:noWrap/>
            <w:hideMark/>
          </w:tcPr>
          <w:p w:rsidR="00211FC5" w:rsidRPr="00381F43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6379" w:type="dxa"/>
            <w:shd w:val="clear" w:color="auto" w:fill="E5B8B7" w:themeFill="accent2" w:themeFillTint="66"/>
            <w:noWrap/>
            <w:hideMark/>
          </w:tcPr>
          <w:p w:rsidR="00211FC5" w:rsidRPr="00381F43" w:rsidRDefault="00211FC5" w:rsidP="00381F43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64,3%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ООШ №5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60%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60%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№7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55,6%</w:t>
            </w:r>
          </w:p>
        </w:tc>
      </w:tr>
      <w:tr w:rsidR="00211FC5" w:rsidRPr="00211FC5" w:rsidTr="00211FC5">
        <w:trPr>
          <w:cnfStyle w:val="000000100000"/>
          <w:trHeight w:val="390"/>
        </w:trPr>
        <w:tc>
          <w:tcPr>
            <w:cnfStyle w:val="001000000000"/>
            <w:tcW w:w="7670" w:type="dxa"/>
            <w:shd w:val="clear" w:color="auto" w:fill="D99594" w:themeFill="accent2" w:themeFillTint="99"/>
            <w:noWrap/>
            <w:hideMark/>
          </w:tcPr>
          <w:p w:rsidR="00211FC5" w:rsidRPr="00381F43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i/>
                <w:iCs/>
                <w:color w:val="000000"/>
                <w:sz w:val="32"/>
                <w:szCs w:val="28"/>
                <w:lang w:eastAsia="ru-RU"/>
              </w:rPr>
              <w:t>Итого по району</w:t>
            </w:r>
          </w:p>
        </w:tc>
        <w:tc>
          <w:tcPr>
            <w:tcW w:w="6379" w:type="dxa"/>
            <w:shd w:val="clear" w:color="auto" w:fill="D99594" w:themeFill="accent2" w:themeFillTint="99"/>
            <w:noWrap/>
            <w:hideMark/>
          </w:tcPr>
          <w:p w:rsidR="00211FC5" w:rsidRPr="00381F43" w:rsidRDefault="00211FC5" w:rsidP="00381F43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24"/>
                <w:lang w:eastAsia="ru-RU"/>
              </w:rPr>
              <w:t>52,5%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Жуковская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№1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40%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№4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16,7%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Ильинская СОШ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381F43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16,7%</w:t>
            </w:r>
          </w:p>
        </w:tc>
      </w:tr>
      <w:tr w:rsidR="00211FC5" w:rsidRPr="00211FC5" w:rsidTr="00211FC5">
        <w:trPr>
          <w:cnfStyle w:val="000000100000"/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ООШ №6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  <w:tr w:rsidR="00211FC5" w:rsidRPr="00211FC5" w:rsidTr="00211FC5">
        <w:trPr>
          <w:trHeight w:val="315"/>
        </w:trPr>
        <w:tc>
          <w:tcPr>
            <w:cnfStyle w:val="001000000000"/>
            <w:tcW w:w="7670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6379" w:type="dxa"/>
            <w:noWrap/>
            <w:hideMark/>
          </w:tcPr>
          <w:p w:rsidR="00211FC5" w:rsidRPr="00211FC5" w:rsidRDefault="00211FC5" w:rsidP="00211FC5">
            <w:pPr>
              <w:spacing w:line="360" w:lineRule="auto"/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211F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</w:tbl>
    <w:p w:rsidR="001F7A4C" w:rsidRDefault="00211FC5" w:rsidP="001F7A4C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 xml:space="preserve">4.4. </w:t>
      </w:r>
      <w:r w:rsidR="001F7A4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 по истории</w:t>
      </w:r>
    </w:p>
    <w:p w:rsidR="00D44FEF" w:rsidRDefault="00D44FEF" w:rsidP="00C479B9"/>
    <w:tbl>
      <w:tblPr>
        <w:tblStyle w:val="-5"/>
        <w:tblW w:w="15657" w:type="dxa"/>
        <w:tblInd w:w="-542" w:type="dxa"/>
        <w:tblLayout w:type="fixed"/>
        <w:tblLook w:val="04A0"/>
      </w:tblPr>
      <w:tblGrid>
        <w:gridCol w:w="3085"/>
        <w:gridCol w:w="684"/>
        <w:gridCol w:w="830"/>
        <w:gridCol w:w="830"/>
        <w:gridCol w:w="831"/>
        <w:gridCol w:w="830"/>
        <w:gridCol w:w="830"/>
        <w:gridCol w:w="831"/>
        <w:gridCol w:w="688"/>
        <w:gridCol w:w="830"/>
        <w:gridCol w:w="831"/>
        <w:gridCol w:w="748"/>
        <w:gridCol w:w="769"/>
        <w:gridCol w:w="791"/>
        <w:gridCol w:w="710"/>
        <w:gridCol w:w="830"/>
        <w:gridCol w:w="709"/>
      </w:tblGrid>
      <w:tr w:rsidR="00845D69" w:rsidRPr="00513428" w:rsidTr="00DF66BD">
        <w:trPr>
          <w:cnfStyle w:val="100000000000"/>
          <w:trHeight w:val="300"/>
        </w:trPr>
        <w:tc>
          <w:tcPr>
            <w:cnfStyle w:val="001000000000"/>
            <w:tcW w:w="3085" w:type="dxa"/>
            <w:vMerge w:val="restart"/>
            <w:noWrap/>
            <w:vAlign w:val="center"/>
            <w:hideMark/>
          </w:tcPr>
          <w:p w:rsidR="00845D69" w:rsidRDefault="00845D69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н</w:t>
            </w:r>
            <w:r w:rsidRPr="000B62F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аименование ОО</w:t>
            </w:r>
          </w:p>
        </w:tc>
        <w:tc>
          <w:tcPr>
            <w:tcW w:w="684" w:type="dxa"/>
            <w:vMerge w:val="restart"/>
            <w:noWrap/>
            <w:vAlign w:val="center"/>
            <w:hideMark/>
          </w:tcPr>
          <w:p w:rsidR="00845D69" w:rsidRPr="00845D69" w:rsidRDefault="00845D69" w:rsidP="00D44FEF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845D6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кол-во</w:t>
            </w:r>
          </w:p>
        </w:tc>
        <w:tc>
          <w:tcPr>
            <w:tcW w:w="11888" w:type="dxa"/>
            <w:gridSpan w:val="15"/>
            <w:noWrap/>
            <w:vAlign w:val="center"/>
            <w:hideMark/>
          </w:tcPr>
          <w:p w:rsidR="00845D69" w:rsidRPr="00513428" w:rsidRDefault="00845D69" w:rsidP="00D44FEF">
            <w:pPr>
              <w:ind w:left="-143" w:right="-13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Процент выполнения заданий части А (задания 1-15)</w:t>
            </w:r>
          </w:p>
        </w:tc>
      </w:tr>
      <w:tr w:rsidR="00845D69" w:rsidRPr="00513428" w:rsidTr="00DF66BD">
        <w:trPr>
          <w:cnfStyle w:val="000000100000"/>
          <w:trHeight w:val="300"/>
        </w:trPr>
        <w:tc>
          <w:tcPr>
            <w:cnfStyle w:val="001000000000"/>
            <w:tcW w:w="3085" w:type="dxa"/>
            <w:vMerge/>
            <w:noWrap/>
            <w:vAlign w:val="center"/>
            <w:hideMark/>
          </w:tcPr>
          <w:p w:rsidR="00845D69" w:rsidRPr="00204087" w:rsidRDefault="00845D69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684" w:type="dxa"/>
            <w:vMerge/>
            <w:noWrap/>
            <w:vAlign w:val="center"/>
            <w:hideMark/>
          </w:tcPr>
          <w:p w:rsidR="00845D69" w:rsidRPr="00513428" w:rsidRDefault="00845D69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</w:t>
            </w: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</w:t>
            </w:r>
          </w:p>
        </w:tc>
        <w:tc>
          <w:tcPr>
            <w:tcW w:w="831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А3</w:t>
            </w: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А4</w:t>
            </w: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А5</w:t>
            </w:r>
          </w:p>
        </w:tc>
        <w:tc>
          <w:tcPr>
            <w:tcW w:w="831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А6</w:t>
            </w:r>
          </w:p>
        </w:tc>
        <w:tc>
          <w:tcPr>
            <w:tcW w:w="688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А7</w:t>
            </w: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А8</w:t>
            </w:r>
          </w:p>
        </w:tc>
        <w:tc>
          <w:tcPr>
            <w:tcW w:w="831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А9</w:t>
            </w:r>
          </w:p>
        </w:tc>
        <w:tc>
          <w:tcPr>
            <w:tcW w:w="748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А10</w:t>
            </w:r>
          </w:p>
        </w:tc>
        <w:tc>
          <w:tcPr>
            <w:tcW w:w="769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А11</w:t>
            </w:r>
          </w:p>
        </w:tc>
        <w:tc>
          <w:tcPr>
            <w:tcW w:w="791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А12</w:t>
            </w:r>
          </w:p>
        </w:tc>
        <w:tc>
          <w:tcPr>
            <w:tcW w:w="71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А13</w:t>
            </w:r>
          </w:p>
        </w:tc>
        <w:tc>
          <w:tcPr>
            <w:tcW w:w="830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А14</w:t>
            </w:r>
          </w:p>
        </w:tc>
        <w:tc>
          <w:tcPr>
            <w:tcW w:w="709" w:type="dxa"/>
            <w:noWrap/>
            <w:vAlign w:val="center"/>
            <w:hideMark/>
          </w:tcPr>
          <w:p w:rsidR="00845D69" w:rsidRPr="001A7180" w:rsidRDefault="00845D69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А15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8C527B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88,9%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55,6%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77,8%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Белозоровская ООШ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75%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83,3%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16,7%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Меняйловская ООШ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</w:tr>
      <w:tr w:rsidR="00845D69" w:rsidRPr="00513428" w:rsidTr="00170DC2">
        <w:trPr>
          <w:cnfStyle w:val="000000100000"/>
          <w:trHeight w:hRule="exact" w:val="541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6B7670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</w:tr>
      <w:tr w:rsidR="00845D69" w:rsidRPr="00513428" w:rsidTr="00170DC2">
        <w:trPr>
          <w:cnfStyle w:val="00000001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6B7670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33,3%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66,7%</w:t>
            </w:r>
          </w:p>
        </w:tc>
      </w:tr>
      <w:tr w:rsidR="00845D69" w:rsidRPr="00513428" w:rsidTr="00170DC2">
        <w:trPr>
          <w:cnfStyle w:val="000000100000"/>
          <w:trHeight w:hRule="exact" w:val="454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513428" w:rsidRPr="00204087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684" w:type="dxa"/>
            <w:noWrap/>
            <w:vAlign w:val="center"/>
            <w:hideMark/>
          </w:tcPr>
          <w:p w:rsidR="00513428" w:rsidRPr="00513428" w:rsidRDefault="00513428" w:rsidP="00D44FEF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688" w:type="dxa"/>
            <w:noWrap/>
            <w:vAlign w:val="center"/>
            <w:hideMark/>
          </w:tcPr>
          <w:p w:rsidR="00513428" w:rsidRPr="00513428" w:rsidRDefault="00513428" w:rsidP="00170DC2">
            <w:pPr>
              <w:ind w:left="-143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1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48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91" w:type="dxa"/>
            <w:noWrap/>
            <w:vAlign w:val="center"/>
            <w:hideMark/>
          </w:tcPr>
          <w:p w:rsidR="00513428" w:rsidRPr="00513428" w:rsidRDefault="00513428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51342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 w:rsidR="006B767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0%</w:t>
            </w:r>
          </w:p>
        </w:tc>
        <w:tc>
          <w:tcPr>
            <w:tcW w:w="710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0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830" w:type="dxa"/>
            <w:noWrap/>
            <w:vAlign w:val="center"/>
            <w:hideMark/>
          </w:tcPr>
          <w:p w:rsidR="00513428" w:rsidRPr="00513428" w:rsidRDefault="008C527B" w:rsidP="00D44FEF">
            <w:pPr>
              <w:ind w:left="-143" w:right="-1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13428" w:rsidRPr="00513428" w:rsidRDefault="008C527B" w:rsidP="00170DC2">
            <w:pPr>
              <w:ind w:left="-143" w:right="-12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100%</w:t>
            </w:r>
          </w:p>
        </w:tc>
      </w:tr>
      <w:tr w:rsidR="007950D8" w:rsidRPr="00513428" w:rsidTr="00381F43">
        <w:trPr>
          <w:cnfStyle w:val="000000010000"/>
          <w:trHeight w:hRule="exact" w:val="806"/>
        </w:trPr>
        <w:tc>
          <w:tcPr>
            <w:cnfStyle w:val="001000000000"/>
            <w:tcW w:w="3085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right="-6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684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86,9%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6B7670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831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75,4%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70,5%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65,6%</w:t>
            </w:r>
          </w:p>
        </w:tc>
        <w:tc>
          <w:tcPr>
            <w:tcW w:w="831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70,5%</w:t>
            </w:r>
          </w:p>
        </w:tc>
        <w:tc>
          <w:tcPr>
            <w:tcW w:w="688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170DC2">
            <w:pPr>
              <w:ind w:left="-143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49,2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70,5%</w:t>
            </w:r>
          </w:p>
        </w:tc>
        <w:tc>
          <w:tcPr>
            <w:tcW w:w="831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70,5%</w:t>
            </w:r>
          </w:p>
        </w:tc>
        <w:tc>
          <w:tcPr>
            <w:tcW w:w="748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72,1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769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68,9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91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50,8%</w:t>
            </w:r>
          </w:p>
        </w:tc>
        <w:tc>
          <w:tcPr>
            <w:tcW w:w="71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45FB0" w:rsidP="00170DC2">
            <w:pPr>
              <w:ind w:left="-143" w:right="-10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</w:t>
            </w:r>
            <w:r w:rsidR="00513428"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0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D44FEF">
            <w:pPr>
              <w:ind w:left="-143" w:right="-13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72,1%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513428" w:rsidRPr="00381F43" w:rsidRDefault="00513428" w:rsidP="00170DC2">
            <w:pPr>
              <w:ind w:left="-143" w:right="-127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73,8%</w:t>
            </w:r>
          </w:p>
        </w:tc>
      </w:tr>
    </w:tbl>
    <w:p w:rsidR="00A10E31" w:rsidRDefault="00A10E31" w:rsidP="00050739">
      <w:pPr>
        <w:ind w:left="-567" w:firstLine="141"/>
      </w:pPr>
    </w:p>
    <w:p w:rsidR="00A10E31" w:rsidRDefault="00A10E31" w:rsidP="00050739">
      <w:pPr>
        <w:ind w:left="-567" w:firstLine="141"/>
      </w:pPr>
    </w:p>
    <w:p w:rsidR="000A43EC" w:rsidRDefault="000A43EC" w:rsidP="00050739">
      <w:pPr>
        <w:ind w:left="-567" w:firstLine="141"/>
      </w:pPr>
    </w:p>
    <w:p w:rsidR="000A43EC" w:rsidRDefault="000A43EC" w:rsidP="00050739">
      <w:pPr>
        <w:ind w:left="-567" w:firstLine="141"/>
      </w:pPr>
    </w:p>
    <w:p w:rsidR="000A43EC" w:rsidRDefault="000A43EC" w:rsidP="00050739">
      <w:pPr>
        <w:ind w:left="-567" w:firstLine="141"/>
      </w:pPr>
    </w:p>
    <w:p w:rsidR="000A43EC" w:rsidRDefault="000A43EC" w:rsidP="00050739">
      <w:pPr>
        <w:ind w:left="-567" w:firstLine="141"/>
      </w:pPr>
    </w:p>
    <w:tbl>
      <w:tblPr>
        <w:tblStyle w:val="-5"/>
        <w:tblW w:w="15594" w:type="dxa"/>
        <w:tblInd w:w="-318" w:type="dxa"/>
        <w:tblLayout w:type="fixed"/>
        <w:tblLook w:val="04A0"/>
      </w:tblPr>
      <w:tblGrid>
        <w:gridCol w:w="3403"/>
        <w:gridCol w:w="851"/>
        <w:gridCol w:w="850"/>
        <w:gridCol w:w="709"/>
        <w:gridCol w:w="992"/>
        <w:gridCol w:w="851"/>
        <w:gridCol w:w="850"/>
        <w:gridCol w:w="851"/>
        <w:gridCol w:w="708"/>
        <w:gridCol w:w="851"/>
        <w:gridCol w:w="850"/>
        <w:gridCol w:w="851"/>
        <w:gridCol w:w="850"/>
        <w:gridCol w:w="709"/>
        <w:gridCol w:w="709"/>
        <w:gridCol w:w="709"/>
      </w:tblGrid>
      <w:tr w:rsidR="00845D69" w:rsidRPr="0058001E" w:rsidTr="001A7180">
        <w:trPr>
          <w:cnfStyle w:val="100000000000"/>
          <w:trHeight w:hRule="exact" w:val="397"/>
        </w:trPr>
        <w:tc>
          <w:tcPr>
            <w:cnfStyle w:val="001000000000"/>
            <w:tcW w:w="3403" w:type="dxa"/>
            <w:vMerge w:val="restart"/>
            <w:noWrap/>
            <w:vAlign w:val="center"/>
            <w:hideMark/>
          </w:tcPr>
          <w:p w:rsidR="00845D69" w:rsidRDefault="00845D69" w:rsidP="001A718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н</w:t>
            </w:r>
            <w:r w:rsidRPr="000B62F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аименование ОО</w:t>
            </w:r>
          </w:p>
        </w:tc>
        <w:tc>
          <w:tcPr>
            <w:tcW w:w="12191" w:type="dxa"/>
            <w:gridSpan w:val="15"/>
            <w:noWrap/>
            <w:hideMark/>
          </w:tcPr>
          <w:p w:rsidR="00845D69" w:rsidRPr="0058001E" w:rsidRDefault="00845D69" w:rsidP="0058001E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Процент выполнения заданий части А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(задания 16-30)</w:t>
            </w:r>
          </w:p>
        </w:tc>
      </w:tr>
      <w:tr w:rsidR="002C265A" w:rsidRPr="0058001E" w:rsidTr="002C265A">
        <w:trPr>
          <w:cnfStyle w:val="000000100000"/>
          <w:trHeight w:hRule="exact" w:val="397"/>
        </w:trPr>
        <w:tc>
          <w:tcPr>
            <w:cnfStyle w:val="001000000000"/>
            <w:tcW w:w="3403" w:type="dxa"/>
            <w:vMerge/>
            <w:noWrap/>
            <w:hideMark/>
          </w:tcPr>
          <w:p w:rsidR="00845D69" w:rsidRPr="0058001E" w:rsidRDefault="00845D69" w:rsidP="000B62FD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А16</w:t>
            </w:r>
          </w:p>
        </w:tc>
        <w:tc>
          <w:tcPr>
            <w:tcW w:w="850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А17</w:t>
            </w:r>
          </w:p>
        </w:tc>
        <w:tc>
          <w:tcPr>
            <w:tcW w:w="709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А18</w:t>
            </w:r>
          </w:p>
        </w:tc>
        <w:tc>
          <w:tcPr>
            <w:tcW w:w="992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А19</w:t>
            </w:r>
          </w:p>
        </w:tc>
        <w:tc>
          <w:tcPr>
            <w:tcW w:w="851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А20</w:t>
            </w:r>
          </w:p>
        </w:tc>
        <w:tc>
          <w:tcPr>
            <w:tcW w:w="850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А21</w:t>
            </w:r>
          </w:p>
        </w:tc>
        <w:tc>
          <w:tcPr>
            <w:tcW w:w="851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А22</w:t>
            </w:r>
          </w:p>
        </w:tc>
        <w:tc>
          <w:tcPr>
            <w:tcW w:w="708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А23</w:t>
            </w:r>
          </w:p>
        </w:tc>
        <w:tc>
          <w:tcPr>
            <w:tcW w:w="851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А24</w:t>
            </w:r>
          </w:p>
        </w:tc>
        <w:tc>
          <w:tcPr>
            <w:tcW w:w="850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А25</w:t>
            </w:r>
          </w:p>
        </w:tc>
        <w:tc>
          <w:tcPr>
            <w:tcW w:w="851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А26</w:t>
            </w:r>
          </w:p>
        </w:tc>
        <w:tc>
          <w:tcPr>
            <w:tcW w:w="850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А27</w:t>
            </w:r>
          </w:p>
        </w:tc>
        <w:tc>
          <w:tcPr>
            <w:tcW w:w="709" w:type="dxa"/>
            <w:noWrap/>
            <w:hideMark/>
          </w:tcPr>
          <w:p w:rsidR="00845D69" w:rsidRPr="001A7180" w:rsidRDefault="00845D69" w:rsidP="0058001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А28</w:t>
            </w:r>
          </w:p>
        </w:tc>
        <w:tc>
          <w:tcPr>
            <w:tcW w:w="709" w:type="dxa"/>
            <w:noWrap/>
            <w:hideMark/>
          </w:tcPr>
          <w:p w:rsidR="00845D69" w:rsidRPr="001A7180" w:rsidRDefault="00845D69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А29</w:t>
            </w:r>
          </w:p>
        </w:tc>
        <w:tc>
          <w:tcPr>
            <w:tcW w:w="709" w:type="dxa"/>
            <w:noWrap/>
            <w:hideMark/>
          </w:tcPr>
          <w:p w:rsidR="00845D69" w:rsidRPr="001A7180" w:rsidRDefault="00845D69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А30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77,8%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77,8%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44,4%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44,4%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44,4%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44,4%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55,6%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Белозоровская ООШ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4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1A718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</w:t>
            </w:r>
            <w:r w:rsidR="0058001E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75%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37,5%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83,3%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D027A1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</w:t>
            </w:r>
            <w:r w:rsidR="0058001E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D027A1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25</w:t>
            </w:r>
            <w:r w:rsidR="0058001E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Меняйловская ООШ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6B7670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6B7670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</w:tr>
      <w:tr w:rsidR="002C265A" w:rsidRPr="0058001E" w:rsidTr="00170DC2">
        <w:trPr>
          <w:cnfStyle w:val="00000001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66,7%</w:t>
            </w:r>
          </w:p>
        </w:tc>
      </w:tr>
      <w:tr w:rsidR="002C265A" w:rsidRPr="0058001E" w:rsidTr="00170DC2">
        <w:trPr>
          <w:cnfStyle w:val="000000100000"/>
          <w:trHeight w:hRule="exact" w:val="454"/>
        </w:trPr>
        <w:tc>
          <w:tcPr>
            <w:cnfStyle w:val="001000000000"/>
            <w:tcW w:w="3403" w:type="dxa"/>
            <w:noWrap/>
            <w:hideMark/>
          </w:tcPr>
          <w:p w:rsidR="0058001E" w:rsidRPr="00204087" w:rsidRDefault="0058001E" w:rsidP="00204087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8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1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850" w:type="dxa"/>
            <w:noWrap/>
            <w:hideMark/>
          </w:tcPr>
          <w:p w:rsidR="0058001E" w:rsidRPr="001A7180" w:rsidRDefault="008C527B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DF66BD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8C527B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09" w:type="dxa"/>
            <w:noWrap/>
            <w:hideMark/>
          </w:tcPr>
          <w:p w:rsidR="0058001E" w:rsidRPr="001A7180" w:rsidRDefault="0058001E" w:rsidP="002C265A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6B7670" w:rsidRPr="001A718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0%</w:t>
            </w:r>
          </w:p>
        </w:tc>
      </w:tr>
      <w:tr w:rsidR="00585339" w:rsidRPr="00585339" w:rsidTr="00381F43">
        <w:trPr>
          <w:cnfStyle w:val="000000010000"/>
          <w:trHeight w:hRule="exact" w:val="772"/>
        </w:trPr>
        <w:tc>
          <w:tcPr>
            <w:cnfStyle w:val="001000000000"/>
            <w:tcW w:w="3403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right="-108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57,4%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65,6%</w:t>
            </w:r>
          </w:p>
        </w:tc>
        <w:tc>
          <w:tcPr>
            <w:tcW w:w="709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62,3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73,8%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55,7%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57,4%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49,2%</w:t>
            </w:r>
          </w:p>
        </w:tc>
        <w:tc>
          <w:tcPr>
            <w:tcW w:w="708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60,7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54,1%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58001E" w:rsidRPr="00381F43" w:rsidRDefault="00D027A1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59</w:t>
            </w:r>
            <w:r w:rsidR="0058001E"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46,7%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54,1%</w:t>
            </w:r>
          </w:p>
        </w:tc>
        <w:tc>
          <w:tcPr>
            <w:tcW w:w="709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55,7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63,9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D58987"/>
            <w:noWrap/>
            <w:vAlign w:val="center"/>
            <w:hideMark/>
          </w:tcPr>
          <w:p w:rsidR="0058001E" w:rsidRPr="00381F43" w:rsidRDefault="0058001E" w:rsidP="00381F43">
            <w:pPr>
              <w:ind w:left="-108" w:righ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57,4</w:t>
            </w:r>
            <w:r w:rsidRPr="00381F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</w:tbl>
    <w:p w:rsidR="00A10E31" w:rsidRPr="008C527B" w:rsidRDefault="00A10E31" w:rsidP="00050739">
      <w:pPr>
        <w:ind w:left="-567" w:firstLine="141"/>
        <w:rPr>
          <w:lang w:val="en-US"/>
        </w:rPr>
      </w:pPr>
    </w:p>
    <w:p w:rsidR="00A10E31" w:rsidRDefault="00A10E31" w:rsidP="00050739">
      <w:pPr>
        <w:ind w:left="-567" w:firstLine="141"/>
      </w:pPr>
    </w:p>
    <w:p w:rsidR="00CC2769" w:rsidRDefault="00CC2769" w:rsidP="00050739">
      <w:pPr>
        <w:ind w:left="-567" w:firstLine="141"/>
      </w:pPr>
    </w:p>
    <w:p w:rsidR="00CC2769" w:rsidRDefault="00CC2769" w:rsidP="00050739">
      <w:pPr>
        <w:ind w:left="-567" w:firstLine="141"/>
      </w:pPr>
    </w:p>
    <w:p w:rsidR="00E41924" w:rsidRDefault="00E41924" w:rsidP="00050739">
      <w:pPr>
        <w:ind w:left="-567" w:firstLine="141"/>
      </w:pPr>
    </w:p>
    <w:p w:rsidR="00E41924" w:rsidRDefault="00E41924" w:rsidP="00050739">
      <w:pPr>
        <w:ind w:left="-567" w:firstLine="141"/>
      </w:pPr>
    </w:p>
    <w:p w:rsidR="00E41924" w:rsidRDefault="00E41924" w:rsidP="00050739">
      <w:pPr>
        <w:ind w:left="-567" w:firstLine="141"/>
      </w:pPr>
    </w:p>
    <w:p w:rsidR="00E41924" w:rsidRDefault="00E41924" w:rsidP="00050739">
      <w:pPr>
        <w:ind w:left="-567" w:firstLine="141"/>
      </w:pPr>
    </w:p>
    <w:p w:rsidR="00E41924" w:rsidRDefault="00E41924" w:rsidP="00050739">
      <w:pPr>
        <w:ind w:left="-567" w:firstLine="141"/>
      </w:pPr>
    </w:p>
    <w:p w:rsidR="00CC2769" w:rsidRDefault="00CC2769" w:rsidP="00050739">
      <w:pPr>
        <w:ind w:left="-567" w:firstLine="141"/>
        <w:rPr>
          <w:lang w:val="en-US"/>
        </w:rPr>
      </w:pPr>
    </w:p>
    <w:p w:rsidR="006978F0" w:rsidRDefault="006978F0" w:rsidP="00050739">
      <w:pPr>
        <w:ind w:left="-567" w:firstLine="141"/>
      </w:pPr>
    </w:p>
    <w:tbl>
      <w:tblPr>
        <w:tblStyle w:val="1-1"/>
        <w:tblW w:w="4890" w:type="pct"/>
        <w:tblLayout w:type="fixed"/>
        <w:tblLook w:val="04A0"/>
      </w:tblPr>
      <w:tblGrid>
        <w:gridCol w:w="6174"/>
        <w:gridCol w:w="1907"/>
        <w:gridCol w:w="1494"/>
        <w:gridCol w:w="1767"/>
        <w:gridCol w:w="1907"/>
        <w:gridCol w:w="1627"/>
      </w:tblGrid>
      <w:tr w:rsidR="00D44FEF" w:rsidRPr="00CC2769" w:rsidTr="004735B8">
        <w:trPr>
          <w:cnfStyle w:val="100000000000"/>
          <w:trHeight w:val="303"/>
        </w:trPr>
        <w:tc>
          <w:tcPr>
            <w:cnfStyle w:val="001000000000"/>
            <w:tcW w:w="2075" w:type="pct"/>
            <w:vMerge w:val="restart"/>
            <w:noWrap/>
            <w:vAlign w:val="center"/>
            <w:hideMark/>
          </w:tcPr>
          <w:p w:rsidR="00D44FEF" w:rsidRDefault="00D44FEF" w:rsidP="004735B8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н</w:t>
            </w: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аименование ОО</w:t>
            </w:r>
          </w:p>
        </w:tc>
        <w:tc>
          <w:tcPr>
            <w:tcW w:w="2925" w:type="pct"/>
            <w:gridSpan w:val="5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Процент выполнения заданий части В</w:t>
            </w:r>
            <w:r w:rsidR="00845D6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20408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(задания В1-В5)</w:t>
            </w:r>
          </w:p>
        </w:tc>
      </w:tr>
      <w:tr w:rsidR="00D44FEF" w:rsidRPr="00CC2769" w:rsidTr="004735B8">
        <w:trPr>
          <w:cnfStyle w:val="000000100000"/>
          <w:trHeight w:val="303"/>
        </w:trPr>
        <w:tc>
          <w:tcPr>
            <w:cnfStyle w:val="001000000000"/>
            <w:tcW w:w="2075" w:type="pct"/>
            <w:vMerge/>
            <w:noWrap/>
            <w:vAlign w:val="center"/>
            <w:hideMark/>
          </w:tcPr>
          <w:p w:rsidR="00D44FEF" w:rsidRPr="00204087" w:rsidRDefault="00D44FEF" w:rsidP="004735B8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</w:p>
        </w:tc>
        <w:tc>
          <w:tcPr>
            <w:tcW w:w="641" w:type="pct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B1</w:t>
            </w:r>
          </w:p>
        </w:tc>
        <w:tc>
          <w:tcPr>
            <w:tcW w:w="502" w:type="pct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B2</w:t>
            </w:r>
          </w:p>
        </w:tc>
        <w:tc>
          <w:tcPr>
            <w:tcW w:w="594" w:type="pct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B3</w:t>
            </w:r>
          </w:p>
        </w:tc>
        <w:tc>
          <w:tcPr>
            <w:tcW w:w="641" w:type="pct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B4</w:t>
            </w:r>
          </w:p>
        </w:tc>
        <w:tc>
          <w:tcPr>
            <w:tcW w:w="547" w:type="pct"/>
            <w:noWrap/>
            <w:vAlign w:val="center"/>
            <w:hideMark/>
          </w:tcPr>
          <w:p w:rsidR="00D44FEF" w:rsidRPr="00204087" w:rsidRDefault="00D44FEF" w:rsidP="004735B8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B5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СОШ №1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D027A1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CC2769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СОШ №3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6,7%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ООШ №5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ООШ №6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СОШ №7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3,7%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5,6%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3,7%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Белозоровская ООШ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Варваровская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Жуковская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Иловская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44,4%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Ильинская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8,3%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Меняйловская ООШ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Подсередненская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6B7670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4735B8">
        <w:trPr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Советская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22,2%</w:t>
            </w:r>
          </w:p>
        </w:tc>
      </w:tr>
      <w:tr w:rsidR="00D44FEF" w:rsidRPr="00D6003C" w:rsidTr="004735B8">
        <w:trPr>
          <w:cnfStyle w:val="000000100000"/>
          <w:trHeight w:hRule="exact" w:val="454"/>
        </w:trPr>
        <w:tc>
          <w:tcPr>
            <w:cnfStyle w:val="001000000000"/>
            <w:tcW w:w="2075" w:type="pct"/>
            <w:noWrap/>
            <w:vAlign w:val="center"/>
            <w:hideMark/>
          </w:tcPr>
          <w:p w:rsidR="00CC2769" w:rsidRPr="00D6003C" w:rsidRDefault="00CC2769" w:rsidP="004735B8">
            <w:pPr>
              <w:ind w:left="460"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МОУ Щербаковская СОШ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02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94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641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547" w:type="pct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6B7670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4FEF" w:rsidRPr="00D6003C" w:rsidTr="00541629">
        <w:trPr>
          <w:trHeight w:hRule="exact" w:val="454"/>
        </w:trPr>
        <w:tc>
          <w:tcPr>
            <w:cnfStyle w:val="001000000000"/>
            <w:tcW w:w="2075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204087" w:rsidP="004735B8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="00CC2769"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тог</w:t>
            </w:r>
            <w:r w:rsidRPr="00D6003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о по району</w:t>
            </w:r>
          </w:p>
        </w:tc>
        <w:tc>
          <w:tcPr>
            <w:tcW w:w="641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170DC2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</w:t>
            </w:r>
            <w:r w:rsidR="00CC2769"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02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14,8%</w:t>
            </w:r>
          </w:p>
        </w:tc>
        <w:tc>
          <w:tcPr>
            <w:tcW w:w="594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10,4%</w:t>
            </w:r>
          </w:p>
        </w:tc>
        <w:tc>
          <w:tcPr>
            <w:tcW w:w="641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10,7%</w:t>
            </w:r>
          </w:p>
        </w:tc>
        <w:tc>
          <w:tcPr>
            <w:tcW w:w="547" w:type="pct"/>
            <w:shd w:val="clear" w:color="auto" w:fill="D99594" w:themeFill="accent2" w:themeFillTint="99"/>
            <w:noWrap/>
            <w:vAlign w:val="center"/>
            <w:hideMark/>
          </w:tcPr>
          <w:p w:rsidR="00CC2769" w:rsidRPr="00D6003C" w:rsidRDefault="00CC2769" w:rsidP="004735B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600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6,6%</w:t>
            </w:r>
          </w:p>
        </w:tc>
      </w:tr>
    </w:tbl>
    <w:p w:rsidR="00CC2769" w:rsidRPr="00D6003C" w:rsidRDefault="00CC2769" w:rsidP="00050739">
      <w:pPr>
        <w:ind w:left="-567" w:firstLine="141"/>
        <w:rPr>
          <w:rFonts w:ascii="Times New Roman" w:hAnsi="Times New Roman"/>
          <w:sz w:val="28"/>
          <w:szCs w:val="28"/>
        </w:rPr>
      </w:pPr>
    </w:p>
    <w:p w:rsidR="007A202B" w:rsidRDefault="007A202B" w:rsidP="00050739">
      <w:pPr>
        <w:ind w:left="-567" w:firstLine="141"/>
      </w:pPr>
    </w:p>
    <w:p w:rsidR="007A202B" w:rsidRDefault="007A202B" w:rsidP="00050739">
      <w:pPr>
        <w:ind w:left="-567" w:firstLine="141"/>
      </w:pPr>
    </w:p>
    <w:p w:rsidR="00211FC5" w:rsidRDefault="00211FC5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211FC5" w:rsidRDefault="00211FC5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. </w:t>
      </w:r>
      <w:r w:rsidR="00ED7D4C" w:rsidRPr="00AB1841">
        <w:rPr>
          <w:rFonts w:ascii="Times New Roman" w:hAnsi="Times New Roman"/>
          <w:b/>
          <w:i/>
          <w:iCs/>
          <w:sz w:val="36"/>
          <w:szCs w:val="36"/>
        </w:rPr>
        <w:t>СТАТИСТИЧЕСКИЕ  ДАННЫЕ  РЕЗУЛЬТАТОВ  ОГЭ  ПО</w:t>
      </w:r>
      <w:r>
        <w:rPr>
          <w:rFonts w:ascii="Times New Roman" w:hAnsi="Times New Roman"/>
          <w:b/>
          <w:i/>
          <w:iCs/>
          <w:sz w:val="36"/>
          <w:szCs w:val="36"/>
        </w:rPr>
        <w:t xml:space="preserve"> БИОЛОГИИ</w:t>
      </w:r>
    </w:p>
    <w:p w:rsidR="00ED7D4C" w:rsidRDefault="00211FC5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5.1. </w:t>
      </w:r>
      <w:r w:rsidR="00ED7D4C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ED7D4C">
        <w:rPr>
          <w:rFonts w:ascii="Times New Roman" w:hAnsi="Times New Roman"/>
          <w:b/>
          <w:i/>
          <w:iCs/>
          <w:sz w:val="36"/>
          <w:szCs w:val="36"/>
        </w:rPr>
        <w:t>биологии</w:t>
      </w: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-2"/>
        <w:tblW w:w="15675" w:type="dxa"/>
        <w:tblInd w:w="-601" w:type="dxa"/>
        <w:tblLayout w:type="fixed"/>
        <w:tblLook w:val="04A0"/>
      </w:tblPr>
      <w:tblGrid>
        <w:gridCol w:w="3261"/>
        <w:gridCol w:w="932"/>
        <w:gridCol w:w="878"/>
        <w:gridCol w:w="810"/>
        <w:gridCol w:w="945"/>
        <w:gridCol w:w="947"/>
        <w:gridCol w:w="810"/>
        <w:gridCol w:w="811"/>
        <w:gridCol w:w="810"/>
        <w:gridCol w:w="811"/>
        <w:gridCol w:w="691"/>
        <w:gridCol w:w="850"/>
        <w:gridCol w:w="1084"/>
        <w:gridCol w:w="1076"/>
        <w:gridCol w:w="959"/>
      </w:tblGrid>
      <w:tr w:rsidR="00490073" w:rsidRPr="003031E9" w:rsidTr="004735B8">
        <w:trPr>
          <w:cnfStyle w:val="100000000000"/>
          <w:trHeight w:val="393"/>
        </w:trPr>
        <w:tc>
          <w:tcPr>
            <w:cnfStyle w:val="001000000000"/>
            <w:tcW w:w="3261" w:type="dxa"/>
            <w:vMerge w:val="restart"/>
            <w:vAlign w:val="center"/>
            <w:hideMark/>
          </w:tcPr>
          <w:p w:rsidR="00490073" w:rsidRPr="00950D23" w:rsidRDefault="00490073" w:rsidP="008C1CED">
            <w:pPr>
              <w:ind w:right="-189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  <w:t>наименование ОО</w:t>
            </w:r>
          </w:p>
        </w:tc>
        <w:tc>
          <w:tcPr>
            <w:tcW w:w="932" w:type="dxa"/>
            <w:vMerge w:val="restart"/>
            <w:textDirection w:val="btLr"/>
            <w:hideMark/>
          </w:tcPr>
          <w:p w:rsidR="00490073" w:rsidRPr="003031E9" w:rsidRDefault="00490073" w:rsidP="008C1CED">
            <w:pPr>
              <w:ind w:right="-18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878" w:type="dxa"/>
            <w:vMerge w:val="restart"/>
            <w:textDirection w:val="btLr"/>
            <w:hideMark/>
          </w:tcPr>
          <w:p w:rsidR="00490073" w:rsidRPr="003031E9" w:rsidRDefault="00490073" w:rsidP="008C1CED">
            <w:pPr>
              <w:ind w:right="-18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10" w:type="dxa"/>
            <w:vMerge w:val="restart"/>
            <w:textDirection w:val="btLr"/>
            <w:hideMark/>
          </w:tcPr>
          <w:p w:rsidR="00490073" w:rsidRPr="003031E9" w:rsidRDefault="00490073" w:rsidP="008C1CED">
            <w:pPr>
              <w:ind w:right="-18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759" w:type="dxa"/>
            <w:gridSpan w:val="9"/>
            <w:hideMark/>
          </w:tcPr>
          <w:p w:rsidR="00490073" w:rsidRPr="00950D23" w:rsidRDefault="008C1CED" w:rsidP="008C1CED">
            <w:pPr>
              <w:ind w:right="-18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к</w:t>
            </w:r>
            <w:r w:rsidR="00490073"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оличество учащихся, выполнивших работу на: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r w:rsidR="00490073"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ачество</w:t>
            </w:r>
          </w:p>
          <w:p w:rsidR="00490073" w:rsidRP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 xml:space="preserve"> знаний</w:t>
            </w:r>
          </w:p>
        </w:tc>
        <w:tc>
          <w:tcPr>
            <w:tcW w:w="959" w:type="dxa"/>
            <w:vMerge w:val="restart"/>
            <w:textDirection w:val="btLr"/>
            <w:hideMark/>
          </w:tcPr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490073" w:rsidRPr="003031E9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="00490073"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успеваемость</w:t>
            </w:r>
          </w:p>
        </w:tc>
      </w:tr>
      <w:tr w:rsidR="00490073" w:rsidRPr="00C479B9" w:rsidTr="004735B8">
        <w:trPr>
          <w:cnfStyle w:val="000000100000"/>
          <w:trHeight w:val="464"/>
        </w:trPr>
        <w:tc>
          <w:tcPr>
            <w:cnfStyle w:val="001000000000"/>
            <w:tcW w:w="3261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32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2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621" w:type="dxa"/>
            <w:gridSpan w:val="2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621" w:type="dxa"/>
            <w:gridSpan w:val="2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41" w:type="dxa"/>
            <w:gridSpan w:val="2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84" w:type="dxa"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 и«4»</w:t>
            </w:r>
          </w:p>
        </w:tc>
        <w:tc>
          <w:tcPr>
            <w:tcW w:w="1076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073" w:rsidRPr="00C479B9" w:rsidTr="004735B8">
        <w:trPr>
          <w:cnfStyle w:val="000000010000"/>
          <w:trHeight w:val="807"/>
        </w:trPr>
        <w:tc>
          <w:tcPr>
            <w:cnfStyle w:val="001000000000"/>
            <w:tcW w:w="3261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32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7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1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1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91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84" w:type="dxa"/>
            <w:textDirection w:val="btLr"/>
            <w:hideMark/>
          </w:tcPr>
          <w:p w:rsidR="00490073" w:rsidRPr="00C479B9" w:rsidRDefault="00490073" w:rsidP="008C1CED">
            <w:pPr>
              <w:ind w:right="-189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6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  <w:hideMark/>
          </w:tcPr>
          <w:p w:rsidR="00490073" w:rsidRPr="00C479B9" w:rsidRDefault="00490073" w:rsidP="008C1CED">
            <w:pPr>
              <w:ind w:right="-189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81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95%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81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18,2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86,4%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81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63,2%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94,7%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Алейниковская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22,7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Афанасьевская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90,9%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Божковская ООШ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Гарбузовская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Глуховская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14,3%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10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F4496B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</w:t>
            </w:r>
            <w:r w:rsidR="00490073"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ОУ Иващенковская ООШ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90073" w:rsidRPr="009D7B3C" w:rsidTr="004735B8">
        <w:trPr>
          <w:cnfStyle w:val="000000010000"/>
          <w:trHeight w:hRule="exact" w:val="397"/>
        </w:trPr>
        <w:tc>
          <w:tcPr>
            <w:cnfStyle w:val="001000000000"/>
            <w:tcW w:w="3261" w:type="dxa"/>
            <w:noWrap/>
            <w:vAlign w:val="center"/>
            <w:hideMark/>
          </w:tcPr>
          <w:p w:rsidR="00490073" w:rsidRPr="00585339" w:rsidRDefault="00490073" w:rsidP="00585339">
            <w:pPr>
              <w:ind w:right="-189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932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945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691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084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6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959" w:type="dxa"/>
            <w:noWrap/>
            <w:vAlign w:val="center"/>
            <w:hideMark/>
          </w:tcPr>
          <w:p w:rsidR="00490073" w:rsidRPr="008C1CED" w:rsidRDefault="00490073" w:rsidP="004735B8">
            <w:pPr>
              <w:ind w:left="-77" w:right="-104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62,5%</w:t>
            </w:r>
          </w:p>
        </w:tc>
      </w:tr>
    </w:tbl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-2"/>
        <w:tblW w:w="15594" w:type="dxa"/>
        <w:tblInd w:w="-601" w:type="dxa"/>
        <w:tblLayout w:type="fixed"/>
        <w:tblLook w:val="04A0"/>
      </w:tblPr>
      <w:tblGrid>
        <w:gridCol w:w="3227"/>
        <w:gridCol w:w="850"/>
        <w:gridCol w:w="878"/>
        <w:gridCol w:w="810"/>
        <w:gridCol w:w="945"/>
        <w:gridCol w:w="947"/>
        <w:gridCol w:w="810"/>
        <w:gridCol w:w="811"/>
        <w:gridCol w:w="810"/>
        <w:gridCol w:w="811"/>
        <w:gridCol w:w="945"/>
        <w:gridCol w:w="880"/>
        <w:gridCol w:w="743"/>
        <w:gridCol w:w="1134"/>
        <w:gridCol w:w="993"/>
      </w:tblGrid>
      <w:tr w:rsidR="00D6003C" w:rsidRPr="003031E9" w:rsidTr="00F4496B">
        <w:trPr>
          <w:cnfStyle w:val="100000000000"/>
          <w:trHeight w:val="393"/>
        </w:trPr>
        <w:tc>
          <w:tcPr>
            <w:cnfStyle w:val="001000000000"/>
            <w:tcW w:w="3227" w:type="dxa"/>
            <w:vMerge w:val="restart"/>
            <w:vAlign w:val="center"/>
            <w:hideMark/>
          </w:tcPr>
          <w:p w:rsidR="00D6003C" w:rsidRPr="00950D23" w:rsidRDefault="00D6003C" w:rsidP="008C1CED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94D6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  <w:lastRenderedPageBreak/>
              <w:t>наименование ОО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D6003C" w:rsidRPr="003031E9" w:rsidRDefault="00D6003C" w:rsidP="00F94D64">
            <w:pPr>
              <w:ind w:left="-168" w:right="-6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878" w:type="dxa"/>
            <w:vMerge w:val="restart"/>
            <w:textDirection w:val="btLr"/>
            <w:hideMark/>
          </w:tcPr>
          <w:p w:rsidR="00D6003C" w:rsidRPr="003031E9" w:rsidRDefault="00D6003C" w:rsidP="00F94D64">
            <w:pPr>
              <w:ind w:left="-168" w:right="-6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10" w:type="dxa"/>
            <w:vMerge w:val="restart"/>
            <w:textDirection w:val="btLr"/>
            <w:hideMark/>
          </w:tcPr>
          <w:p w:rsidR="00D6003C" w:rsidRPr="003031E9" w:rsidRDefault="00D6003C" w:rsidP="00F94D64">
            <w:pPr>
              <w:ind w:left="-168" w:right="-6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702" w:type="dxa"/>
            <w:gridSpan w:val="9"/>
            <w:hideMark/>
          </w:tcPr>
          <w:p w:rsidR="00D6003C" w:rsidRPr="00950D23" w:rsidRDefault="00D6003C" w:rsidP="00F94D64">
            <w:pPr>
              <w:ind w:left="-168" w:right="-6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к</w:t>
            </w: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оличество учащихся, выполнивших работу на: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к</w:t>
            </w: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ачество</w:t>
            </w:r>
          </w:p>
          <w:p w:rsidR="00D6003C" w:rsidRP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 xml:space="preserve"> знаний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D6003C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D6003C" w:rsidRPr="003031E9" w:rsidRDefault="00D6003C" w:rsidP="00D6003C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успеваемость</w:t>
            </w:r>
          </w:p>
        </w:tc>
      </w:tr>
      <w:tr w:rsidR="009D431A" w:rsidRPr="00C479B9" w:rsidTr="00F4496B">
        <w:trPr>
          <w:cnfStyle w:val="000000100000"/>
          <w:trHeight w:val="464"/>
        </w:trPr>
        <w:tc>
          <w:tcPr>
            <w:cnfStyle w:val="001000000000"/>
            <w:tcW w:w="3227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2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621" w:type="dxa"/>
            <w:gridSpan w:val="2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621" w:type="dxa"/>
            <w:gridSpan w:val="2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825" w:type="dxa"/>
            <w:gridSpan w:val="2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43" w:type="dxa"/>
            <w:hideMark/>
          </w:tcPr>
          <w:p w:rsidR="009D431A" w:rsidRPr="00C479B9" w:rsidRDefault="009D431A" w:rsidP="001A7180">
            <w:pPr>
              <w:ind w:left="-74"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 и«4»</w:t>
            </w:r>
          </w:p>
        </w:tc>
        <w:tc>
          <w:tcPr>
            <w:tcW w:w="1134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31A" w:rsidRPr="00C479B9" w:rsidTr="00F4496B">
        <w:trPr>
          <w:cnfStyle w:val="000000010000"/>
          <w:trHeight w:val="681"/>
        </w:trPr>
        <w:tc>
          <w:tcPr>
            <w:cnfStyle w:val="001000000000"/>
            <w:tcW w:w="3227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7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1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11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5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0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3" w:type="dxa"/>
            <w:textDirection w:val="btLr"/>
            <w:hideMark/>
          </w:tcPr>
          <w:p w:rsidR="009D431A" w:rsidRPr="00C479B9" w:rsidRDefault="009D431A" w:rsidP="001A65EE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9D431A" w:rsidRPr="00C479B9" w:rsidRDefault="009D431A" w:rsidP="001A65EE">
            <w:pPr>
              <w:ind w:right="0"/>
              <w:jc w:val="left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28,3</w:t>
            </w:r>
          </w:p>
        </w:tc>
        <w:tc>
          <w:tcPr>
            <w:tcW w:w="81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62,5%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81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Луценковская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1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010000"/>
          <w:trHeight w:hRule="exact" w:val="501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Меняйловская ООШ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19,7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77,8%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Мухоудеровская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Николаевская ООШ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Хрещатовская ООШ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9D431A" w:rsidRPr="00585339" w:rsidRDefault="009D431A" w:rsidP="00585339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71,4</w:t>
            </w:r>
          </w:p>
        </w:tc>
        <w:tc>
          <w:tcPr>
            <w:tcW w:w="810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945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85,7%</w:t>
            </w:r>
          </w:p>
        </w:tc>
        <w:tc>
          <w:tcPr>
            <w:tcW w:w="993" w:type="dxa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D431A" w:rsidRPr="00F55023" w:rsidTr="00F4496B">
        <w:trPr>
          <w:cnfStyle w:val="000000010000"/>
          <w:trHeight w:hRule="exact" w:val="454"/>
        </w:trPr>
        <w:tc>
          <w:tcPr>
            <w:cnfStyle w:val="001000000000"/>
            <w:tcW w:w="3227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F94D64" w:rsidRDefault="009D431A" w:rsidP="0058533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 w:rsidRPr="00F94D6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78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7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11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11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743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61,4%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D431A" w:rsidP="00585339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92,6%</w:t>
            </w:r>
          </w:p>
        </w:tc>
      </w:tr>
      <w:tr w:rsidR="00585339" w:rsidRPr="00F55023" w:rsidTr="00F4496B">
        <w:trPr>
          <w:cnfStyle w:val="000000100000"/>
          <w:trHeight w:hRule="exact" w:val="454"/>
        </w:trPr>
        <w:tc>
          <w:tcPr>
            <w:cnfStyle w:val="001000000000"/>
            <w:tcW w:w="3227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F94D64" w:rsidRDefault="009D431A" w:rsidP="0058533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 w:rsidRPr="00F94D6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Итого по области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78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947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9392B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11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9392B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810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11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9392B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22,4</w:t>
            </w:r>
          </w:p>
        </w:tc>
        <w:tc>
          <w:tcPr>
            <w:tcW w:w="945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80" w:type="dxa"/>
            <w:shd w:val="clear" w:color="auto" w:fill="D99594" w:themeFill="accent2" w:themeFillTint="99"/>
            <w:vAlign w:val="center"/>
            <w:hideMark/>
          </w:tcPr>
          <w:p w:rsidR="009D431A" w:rsidRPr="008C1CED" w:rsidRDefault="0099392B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43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8C1CED" w:rsidRDefault="0099392B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lang w:eastAsia="ru-RU"/>
              </w:rPr>
              <w:t>3482</w:t>
            </w: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5559F2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73,5</w:t>
            </w:r>
            <w:r w:rsid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  <w:hideMark/>
          </w:tcPr>
          <w:p w:rsidR="009D431A" w:rsidRPr="005559F2" w:rsidRDefault="00D01C5F" w:rsidP="0058533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8C1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95,9</w:t>
            </w:r>
            <w:r w:rsid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%</w:t>
            </w:r>
          </w:p>
        </w:tc>
      </w:tr>
    </w:tbl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D6003C" w:rsidRDefault="00D6003C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4496B" w:rsidRDefault="00F4496B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E41924" w:rsidRDefault="00E41924" w:rsidP="00C75833">
      <w:pPr>
        <w:spacing w:before="240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C75833" w:rsidRPr="00367339" w:rsidRDefault="00AC0E29" w:rsidP="00C75833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  <w:r>
        <w:rPr>
          <w:rFonts w:ascii="Times New Roman" w:hAnsi="Times New Roman"/>
          <w:b/>
          <w:i/>
          <w:sz w:val="40"/>
          <w:szCs w:val="32"/>
        </w:rPr>
        <w:lastRenderedPageBreak/>
        <w:t xml:space="preserve">5.2. </w:t>
      </w:r>
      <w:r w:rsidR="00C75833" w:rsidRPr="00367339">
        <w:rPr>
          <w:rFonts w:ascii="Times New Roman" w:hAnsi="Times New Roman"/>
          <w:b/>
          <w:i/>
          <w:sz w:val="40"/>
          <w:szCs w:val="32"/>
        </w:rPr>
        <w:t>Качество</w:t>
      </w:r>
      <w:r w:rsidR="00C75833" w:rsidRPr="00367339">
        <w:rPr>
          <w:rFonts w:ascii="Times New Roman" w:hAnsi="Times New Roman"/>
          <w:b/>
          <w:i/>
          <w:sz w:val="40"/>
          <w:szCs w:val="36"/>
        </w:rPr>
        <w:t xml:space="preserve"> знаний и успеваемость по биологии  (%)</w:t>
      </w: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251299" w:rsidRDefault="00C75833" w:rsidP="00D6003C">
      <w:pPr>
        <w:ind w:left="-426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C75833">
        <w:rPr>
          <w:rFonts w:ascii="Times New Roman" w:hAnsi="Times New Roman"/>
          <w:b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9715500" cy="591502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E41924" w:rsidRDefault="00E41924" w:rsidP="00631D60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</w:p>
    <w:p w:rsidR="00631D60" w:rsidRDefault="00AC0E29" w:rsidP="00631D60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32"/>
          <w:szCs w:val="32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lastRenderedPageBreak/>
        <w:t xml:space="preserve">5.3. </w:t>
      </w:r>
      <w:r w:rsidR="00631D60" w:rsidRPr="00D30695">
        <w:rPr>
          <w:rFonts w:ascii="TimesNewRomanPSMT" w:hAnsi="TimesNewRomanPSMT" w:cs="TimesNewRomanPSMT"/>
          <w:b/>
          <w:i/>
          <w:sz w:val="32"/>
          <w:szCs w:val="32"/>
        </w:rPr>
        <w:t>Рейтинг</w:t>
      </w:r>
      <w:r w:rsidR="00631D60" w:rsidRPr="007E22F7">
        <w:rPr>
          <w:rFonts w:ascii="TimesNewRomanPSMT" w:hAnsi="TimesNewRomanPSMT" w:cs="TimesNewRomanPSMT"/>
          <w:b/>
          <w:i/>
          <w:sz w:val="32"/>
          <w:szCs w:val="32"/>
        </w:rPr>
        <w:t xml:space="preserve"> качества знаний по </w:t>
      </w:r>
      <w:r w:rsidR="00631D60">
        <w:rPr>
          <w:rFonts w:ascii="TimesNewRomanPSMT" w:hAnsi="TimesNewRomanPSMT" w:cs="TimesNewRomanPSMT"/>
          <w:b/>
          <w:i/>
          <w:sz w:val="32"/>
          <w:szCs w:val="32"/>
        </w:rPr>
        <w:t>биологии</w:t>
      </w:r>
    </w:p>
    <w:p w:rsidR="008C76DB" w:rsidRPr="00D30695" w:rsidRDefault="008C76DB" w:rsidP="00631D60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12"/>
          <w:szCs w:val="32"/>
        </w:rPr>
      </w:pPr>
    </w:p>
    <w:tbl>
      <w:tblPr>
        <w:tblStyle w:val="-2"/>
        <w:tblW w:w="12969" w:type="dxa"/>
        <w:tblInd w:w="528" w:type="dxa"/>
        <w:tblLook w:val="04A0"/>
      </w:tblPr>
      <w:tblGrid>
        <w:gridCol w:w="7621"/>
        <w:gridCol w:w="5348"/>
      </w:tblGrid>
      <w:tr w:rsidR="008C76DB" w:rsidRPr="00631D60" w:rsidTr="00AB214A">
        <w:trPr>
          <w:cnfStyle w:val="100000000000"/>
          <w:trHeight w:val="300"/>
        </w:trPr>
        <w:tc>
          <w:tcPr>
            <w:cnfStyle w:val="001000000000"/>
            <w:tcW w:w="7621" w:type="dxa"/>
            <w:shd w:val="clear" w:color="auto" w:fill="D99594" w:themeFill="accent2" w:themeFillTint="99"/>
            <w:noWrap/>
            <w:vAlign w:val="center"/>
            <w:hideMark/>
          </w:tcPr>
          <w:p w:rsidR="008C76DB" w:rsidRPr="008C76DB" w:rsidRDefault="008C76DB" w:rsidP="0058533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5348" w:type="dxa"/>
            <w:shd w:val="clear" w:color="auto" w:fill="D99594" w:themeFill="accent2" w:themeFillTint="99"/>
            <w:noWrap/>
            <w:vAlign w:val="center"/>
            <w:hideMark/>
          </w:tcPr>
          <w:p w:rsidR="008C76DB" w:rsidRPr="008C76DB" w:rsidRDefault="008C76DB" w:rsidP="0058533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Варваровская СОШ</w:t>
            </w:r>
          </w:p>
        </w:tc>
        <w:tc>
          <w:tcPr>
            <w:tcW w:w="5348" w:type="dxa"/>
            <w:noWrap/>
            <w:hideMark/>
          </w:tcPr>
          <w:p w:rsidR="008C76DB" w:rsidRPr="00821C5B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78677E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</w:t>
            </w:r>
            <w:r w:rsidR="008C76DB"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ОУ Иващенковская ООШ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Красненская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Советская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Хрещатовская ООШ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E71A5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Афанасьевская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90,9%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№2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86,4%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Щербаковская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85,7%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Репенская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83,3%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Подсередненская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80%</w:t>
            </w:r>
          </w:p>
        </w:tc>
      </w:tr>
      <w:tr w:rsidR="005559F2" w:rsidRPr="00631D60" w:rsidTr="001A7180">
        <w:trPr>
          <w:cnfStyle w:val="000000100000"/>
          <w:trHeight w:hRule="exact" w:val="312"/>
        </w:trPr>
        <w:tc>
          <w:tcPr>
            <w:cnfStyle w:val="001000000000"/>
            <w:tcW w:w="7621" w:type="dxa"/>
            <w:shd w:val="clear" w:color="auto" w:fill="D58987"/>
            <w:noWrap/>
            <w:hideMark/>
          </w:tcPr>
          <w:p w:rsidR="005559F2" w:rsidRPr="00631D60" w:rsidRDefault="005559F2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5559F2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Итого по области</w:t>
            </w:r>
          </w:p>
        </w:tc>
        <w:tc>
          <w:tcPr>
            <w:tcW w:w="5348" w:type="dxa"/>
            <w:shd w:val="clear" w:color="auto" w:fill="D58987"/>
            <w:noWrap/>
            <w:hideMark/>
          </w:tcPr>
          <w:p w:rsidR="005559F2" w:rsidRPr="005559F2" w:rsidRDefault="005559F2" w:rsidP="005559F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,</w:t>
            </w:r>
            <w:r w:rsidRP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  <w:t>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№7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66,7%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Хлевищенская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66,7%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№1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65%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№3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63,2%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Ильинская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62,5%</w:t>
            </w:r>
          </w:p>
        </w:tc>
      </w:tr>
      <w:tr w:rsidR="008C76DB" w:rsidRPr="00631D60" w:rsidTr="001A7180">
        <w:trPr>
          <w:cnfStyle w:val="000000100000"/>
          <w:trHeight w:hRule="exact" w:val="312"/>
        </w:trPr>
        <w:tc>
          <w:tcPr>
            <w:cnfStyle w:val="001000000000"/>
            <w:tcW w:w="7621" w:type="dxa"/>
            <w:shd w:val="clear" w:color="auto" w:fill="D58987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5348" w:type="dxa"/>
            <w:shd w:val="clear" w:color="auto" w:fill="D58987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61,4%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№4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ООШ №5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ООШ №6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Жуковская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Гарбузовская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Алейниковская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33,3%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Меняйловская ООШ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33,3%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Иловская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25%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Матреногезовская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25%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Мухоудеровская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2B2D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Глуховская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14,3%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Божковская ООШ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8C76DB" w:rsidRPr="00631D60" w:rsidTr="00585339">
        <w:trPr>
          <w:cnfStyle w:val="00000001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Луценковская СОШ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8C76DB" w:rsidRPr="00631D60" w:rsidTr="00585339">
        <w:trPr>
          <w:cnfStyle w:val="000000100000"/>
          <w:trHeight w:hRule="exact" w:val="312"/>
        </w:trPr>
        <w:tc>
          <w:tcPr>
            <w:cnfStyle w:val="001000000000"/>
            <w:tcW w:w="7621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Николаевская ООШ</w:t>
            </w:r>
          </w:p>
        </w:tc>
        <w:tc>
          <w:tcPr>
            <w:tcW w:w="5348" w:type="dxa"/>
            <w:noWrap/>
            <w:hideMark/>
          </w:tcPr>
          <w:p w:rsidR="008C76DB" w:rsidRPr="00631D60" w:rsidRDefault="008C76DB" w:rsidP="00631D60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631D6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</w:tbl>
    <w:p w:rsidR="00E41924" w:rsidRDefault="00E41924" w:rsidP="001F7A4C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2B2DBA" w:rsidRDefault="00AC0E29" w:rsidP="001F7A4C">
      <w:pPr>
        <w:ind w:right="-598" w:hanging="426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lastRenderedPageBreak/>
        <w:t xml:space="preserve">5.4.  </w:t>
      </w:r>
      <w:r w:rsidR="001F7A4C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 по биологии</w:t>
      </w:r>
    </w:p>
    <w:tbl>
      <w:tblPr>
        <w:tblStyle w:val="1-4"/>
        <w:tblW w:w="15307" w:type="dxa"/>
        <w:tblInd w:w="-459" w:type="dxa"/>
        <w:tblLook w:val="04A0"/>
      </w:tblPr>
      <w:tblGrid>
        <w:gridCol w:w="2977"/>
        <w:gridCol w:w="820"/>
        <w:gridCol w:w="820"/>
        <w:gridCol w:w="901"/>
        <w:gridCol w:w="942"/>
        <w:gridCol w:w="851"/>
        <w:gridCol w:w="850"/>
        <w:gridCol w:w="850"/>
        <w:gridCol w:w="851"/>
        <w:gridCol w:w="820"/>
        <w:gridCol w:w="851"/>
        <w:gridCol w:w="724"/>
        <w:gridCol w:w="724"/>
        <w:gridCol w:w="850"/>
        <w:gridCol w:w="742"/>
        <w:gridCol w:w="734"/>
      </w:tblGrid>
      <w:tr w:rsidR="00560CAA" w:rsidRPr="006479F7" w:rsidTr="00FF0C9B">
        <w:trPr>
          <w:cnfStyle w:val="100000000000"/>
          <w:trHeight w:val="405"/>
        </w:trPr>
        <w:tc>
          <w:tcPr>
            <w:cnfStyle w:val="001000000000"/>
            <w:tcW w:w="15307" w:type="dxa"/>
            <w:gridSpan w:val="16"/>
            <w:noWrap/>
            <w:vAlign w:val="center"/>
            <w:hideMark/>
          </w:tcPr>
          <w:p w:rsidR="00560CAA" w:rsidRPr="006479F7" w:rsidRDefault="00560CAA" w:rsidP="00FF0C9B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 w:rsidR="00585339"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</w:t>
            </w:r>
            <w:r w:rsidR="00DB54D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1-</w:t>
            </w:r>
            <w:r w:rsidR="00585339"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hideMark/>
          </w:tcPr>
          <w:p w:rsidR="00560CAA" w:rsidRPr="0078677E" w:rsidRDefault="00BF3B8C" w:rsidP="008C76DB">
            <w:pPr>
              <w:ind w:right="-108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н</w:t>
            </w:r>
            <w:r w:rsidR="00560CAA" w:rsidRPr="0078677E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аименование ОО</w:t>
            </w:r>
          </w:p>
        </w:tc>
        <w:tc>
          <w:tcPr>
            <w:tcW w:w="759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</w:t>
            </w:r>
          </w:p>
        </w:tc>
        <w:tc>
          <w:tcPr>
            <w:tcW w:w="800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А2</w:t>
            </w:r>
          </w:p>
        </w:tc>
        <w:tc>
          <w:tcPr>
            <w:tcW w:w="901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А3</w:t>
            </w:r>
          </w:p>
        </w:tc>
        <w:tc>
          <w:tcPr>
            <w:tcW w:w="942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А4</w:t>
            </w:r>
          </w:p>
        </w:tc>
        <w:tc>
          <w:tcPr>
            <w:tcW w:w="851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А5</w:t>
            </w:r>
          </w:p>
        </w:tc>
        <w:tc>
          <w:tcPr>
            <w:tcW w:w="850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А6</w:t>
            </w:r>
          </w:p>
        </w:tc>
        <w:tc>
          <w:tcPr>
            <w:tcW w:w="850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А7</w:t>
            </w:r>
          </w:p>
        </w:tc>
        <w:tc>
          <w:tcPr>
            <w:tcW w:w="851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А8</w:t>
            </w:r>
          </w:p>
        </w:tc>
        <w:tc>
          <w:tcPr>
            <w:tcW w:w="768" w:type="dxa"/>
            <w:vAlign w:val="center"/>
            <w:hideMark/>
          </w:tcPr>
          <w:p w:rsidR="00560CAA" w:rsidRPr="0078677E" w:rsidRDefault="00560CAA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А9</w:t>
            </w:r>
          </w:p>
        </w:tc>
        <w:tc>
          <w:tcPr>
            <w:tcW w:w="851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А10</w:t>
            </w:r>
          </w:p>
        </w:tc>
        <w:tc>
          <w:tcPr>
            <w:tcW w:w="709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А11</w:t>
            </w:r>
          </w:p>
        </w:tc>
        <w:tc>
          <w:tcPr>
            <w:tcW w:w="709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А12</w:t>
            </w:r>
          </w:p>
        </w:tc>
        <w:tc>
          <w:tcPr>
            <w:tcW w:w="850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А13</w:t>
            </w:r>
          </w:p>
        </w:tc>
        <w:tc>
          <w:tcPr>
            <w:tcW w:w="849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А14</w:t>
            </w:r>
          </w:p>
        </w:tc>
        <w:tc>
          <w:tcPr>
            <w:tcW w:w="790" w:type="dxa"/>
            <w:vAlign w:val="center"/>
            <w:hideMark/>
          </w:tcPr>
          <w:p w:rsidR="00560CAA" w:rsidRPr="0078677E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А15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№1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№2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95,5%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95,5%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59,1%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№3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84,2%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89,5%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89,5%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68,4%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№4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ООШ №5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ООШ №6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№7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73,3%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73,3%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86,7%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Алейниковская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Афанасьевская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90,9%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Божковская ООШ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Варваровская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Гарбузовская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Глуховская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Жуковская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 xml:space="preserve">МОУ Иващенковская ООШ 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Иловская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Ильинская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Красненская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Луценковская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Матреногезовская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Меняйловская ООШ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22,2%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Мухоудеровская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Николаевская ООШ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1"/>
                <w:szCs w:val="21"/>
                <w:lang w:eastAsia="ru-RU"/>
              </w:rPr>
              <w:t>МОУ Подсередненская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Репенская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Советская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Хлевищенская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1F7A4C" w:rsidRPr="006479F7" w:rsidTr="00F4496B">
        <w:trPr>
          <w:cnfStyle w:val="000000100000"/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Хрещатовская ООШ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1F7A4C" w:rsidRPr="006479F7" w:rsidTr="00F4496B">
        <w:trPr>
          <w:trHeight w:hRule="exact" w:val="312"/>
        </w:trPr>
        <w:tc>
          <w:tcPr>
            <w:cnfStyle w:val="001000000000"/>
            <w:tcW w:w="2977" w:type="dxa"/>
            <w:noWrap/>
            <w:vAlign w:val="center"/>
            <w:hideMark/>
          </w:tcPr>
          <w:p w:rsidR="00560CAA" w:rsidRPr="00821C5B" w:rsidRDefault="00560CAA" w:rsidP="00821C5B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Щербаковская СОШ</w:t>
            </w:r>
          </w:p>
        </w:tc>
        <w:tc>
          <w:tcPr>
            <w:tcW w:w="759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0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0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942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68" w:type="dxa"/>
            <w:noWrap/>
            <w:vAlign w:val="center"/>
            <w:hideMark/>
          </w:tcPr>
          <w:p w:rsidR="00560CAA" w:rsidRPr="001F7A4C" w:rsidRDefault="00560CAA" w:rsidP="00821C5B">
            <w:pPr>
              <w:ind w:left="-120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09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0" w:type="dxa"/>
            <w:noWrap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49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90" w:type="dxa"/>
            <w:vAlign w:val="center"/>
            <w:hideMark/>
          </w:tcPr>
          <w:p w:rsidR="00560CAA" w:rsidRPr="001F7A4C" w:rsidRDefault="00560CAA" w:rsidP="00821C5B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</w:tr>
      <w:tr w:rsidR="001F7A4C" w:rsidRPr="006479F7" w:rsidTr="00FF0C9B">
        <w:trPr>
          <w:cnfStyle w:val="000000100000"/>
          <w:trHeight w:hRule="exact" w:val="644"/>
        </w:trPr>
        <w:tc>
          <w:tcPr>
            <w:cnfStyle w:val="001000000000"/>
            <w:tcW w:w="2977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right="-108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59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67,8%</w:t>
            </w:r>
          </w:p>
        </w:tc>
        <w:tc>
          <w:tcPr>
            <w:tcW w:w="800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83,2%</w:t>
            </w:r>
          </w:p>
        </w:tc>
        <w:tc>
          <w:tcPr>
            <w:tcW w:w="901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82,2%</w:t>
            </w:r>
          </w:p>
        </w:tc>
        <w:tc>
          <w:tcPr>
            <w:tcW w:w="942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78,7%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76,2%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74,8%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84,2%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82,2%</w:t>
            </w:r>
          </w:p>
        </w:tc>
        <w:tc>
          <w:tcPr>
            <w:tcW w:w="768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20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72,8%</w:t>
            </w:r>
          </w:p>
        </w:tc>
        <w:tc>
          <w:tcPr>
            <w:tcW w:w="851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77,2%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74,8%</w:t>
            </w:r>
          </w:p>
        </w:tc>
        <w:tc>
          <w:tcPr>
            <w:tcW w:w="709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57,9%</w:t>
            </w:r>
          </w:p>
        </w:tc>
        <w:tc>
          <w:tcPr>
            <w:tcW w:w="850" w:type="dxa"/>
            <w:shd w:val="clear" w:color="auto" w:fill="D99594" w:themeFill="accent2" w:themeFillTint="99"/>
            <w:noWrap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82,7%</w:t>
            </w:r>
          </w:p>
        </w:tc>
        <w:tc>
          <w:tcPr>
            <w:tcW w:w="849" w:type="dxa"/>
            <w:shd w:val="clear" w:color="auto" w:fill="D99594" w:themeFill="accent2" w:themeFillTint="99"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76,2%</w:t>
            </w:r>
          </w:p>
        </w:tc>
        <w:tc>
          <w:tcPr>
            <w:tcW w:w="790" w:type="dxa"/>
            <w:shd w:val="clear" w:color="auto" w:fill="D99594" w:themeFill="accent2" w:themeFillTint="99"/>
            <w:vAlign w:val="center"/>
            <w:hideMark/>
          </w:tcPr>
          <w:p w:rsidR="00560CAA" w:rsidRPr="00FF0C9B" w:rsidRDefault="00560CAA" w:rsidP="00821C5B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56,9%</w:t>
            </w:r>
          </w:p>
        </w:tc>
      </w:tr>
    </w:tbl>
    <w:tbl>
      <w:tblPr>
        <w:tblStyle w:val="1-4"/>
        <w:tblpPr w:leftFromText="180" w:rightFromText="180" w:vertAnchor="text" w:horzAnchor="margin" w:tblpX="-459" w:tblpY="-70"/>
        <w:tblW w:w="15026" w:type="dxa"/>
        <w:tblLayout w:type="fixed"/>
        <w:tblLook w:val="04A0"/>
      </w:tblPr>
      <w:tblGrid>
        <w:gridCol w:w="3402"/>
        <w:gridCol w:w="993"/>
        <w:gridCol w:w="850"/>
        <w:gridCol w:w="851"/>
        <w:gridCol w:w="850"/>
        <w:gridCol w:w="851"/>
        <w:gridCol w:w="850"/>
        <w:gridCol w:w="851"/>
        <w:gridCol w:w="1020"/>
        <w:gridCol w:w="822"/>
        <w:gridCol w:w="993"/>
        <w:gridCol w:w="850"/>
        <w:gridCol w:w="851"/>
        <w:gridCol w:w="992"/>
      </w:tblGrid>
      <w:tr w:rsidR="0078677E" w:rsidRPr="006479F7" w:rsidTr="0078677E">
        <w:trPr>
          <w:cnfStyle w:val="100000000000"/>
          <w:trHeight w:val="259"/>
        </w:trPr>
        <w:tc>
          <w:tcPr>
            <w:cnfStyle w:val="001000000000"/>
            <w:tcW w:w="3402" w:type="dxa"/>
            <w:vMerge w:val="restart"/>
            <w:shd w:val="clear" w:color="auto" w:fill="B2A1C7" w:themeFill="accent4" w:themeFillTint="99"/>
            <w:noWrap/>
            <w:vAlign w:val="center"/>
            <w:hideMark/>
          </w:tcPr>
          <w:p w:rsidR="0078677E" w:rsidRDefault="0078677E" w:rsidP="0078677E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11624" w:type="dxa"/>
            <w:gridSpan w:val="13"/>
            <w:shd w:val="clear" w:color="auto" w:fill="B2A1C7" w:themeFill="accent4" w:themeFillTint="99"/>
            <w:hideMark/>
          </w:tcPr>
          <w:p w:rsidR="0078677E" w:rsidRPr="001F7A4C" w:rsidRDefault="0078677E" w:rsidP="0078677E">
            <w:pPr>
              <w:ind w:left="-108" w:right="-87"/>
              <w:jc w:val="center"/>
              <w:cnfStyle w:val="100000000000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-28)</w:t>
            </w:r>
          </w:p>
        </w:tc>
      </w:tr>
      <w:tr w:rsidR="0078677E" w:rsidRPr="006479F7" w:rsidTr="0078677E">
        <w:trPr>
          <w:cnfStyle w:val="000000100000"/>
          <w:trHeight w:val="264"/>
        </w:trPr>
        <w:tc>
          <w:tcPr>
            <w:cnfStyle w:val="001000000000"/>
            <w:tcW w:w="3402" w:type="dxa"/>
            <w:vMerge/>
            <w:shd w:val="clear" w:color="auto" w:fill="B2A1C7" w:themeFill="accent4" w:themeFillTint="99"/>
            <w:noWrap/>
            <w:hideMark/>
          </w:tcPr>
          <w:p w:rsidR="0078677E" w:rsidRPr="006479F7" w:rsidRDefault="0078677E" w:rsidP="0078677E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А16</w:t>
            </w:r>
          </w:p>
        </w:tc>
        <w:tc>
          <w:tcPr>
            <w:tcW w:w="850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А17</w:t>
            </w:r>
          </w:p>
        </w:tc>
        <w:tc>
          <w:tcPr>
            <w:tcW w:w="851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А18</w:t>
            </w:r>
          </w:p>
        </w:tc>
        <w:tc>
          <w:tcPr>
            <w:tcW w:w="850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А19</w:t>
            </w:r>
          </w:p>
        </w:tc>
        <w:tc>
          <w:tcPr>
            <w:tcW w:w="851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А20</w:t>
            </w:r>
          </w:p>
        </w:tc>
        <w:tc>
          <w:tcPr>
            <w:tcW w:w="850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А21</w:t>
            </w:r>
          </w:p>
        </w:tc>
        <w:tc>
          <w:tcPr>
            <w:tcW w:w="851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А22</w:t>
            </w:r>
          </w:p>
        </w:tc>
        <w:tc>
          <w:tcPr>
            <w:tcW w:w="1020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А23</w:t>
            </w:r>
          </w:p>
        </w:tc>
        <w:tc>
          <w:tcPr>
            <w:tcW w:w="822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А24</w:t>
            </w:r>
          </w:p>
        </w:tc>
        <w:tc>
          <w:tcPr>
            <w:tcW w:w="993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А25</w:t>
            </w:r>
          </w:p>
        </w:tc>
        <w:tc>
          <w:tcPr>
            <w:tcW w:w="850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А26</w:t>
            </w:r>
          </w:p>
        </w:tc>
        <w:tc>
          <w:tcPr>
            <w:tcW w:w="851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А27</w:t>
            </w:r>
          </w:p>
        </w:tc>
        <w:tc>
          <w:tcPr>
            <w:tcW w:w="992" w:type="dxa"/>
            <w:shd w:val="clear" w:color="auto" w:fill="B2A1C7" w:themeFill="accent4" w:themeFillTint="99"/>
            <w:hideMark/>
          </w:tcPr>
          <w:p w:rsidR="0078677E" w:rsidRPr="00585339" w:rsidRDefault="0078677E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 xml:space="preserve"> А28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№1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48,3%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№2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86,4%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77,3%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79,5%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84,1%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№3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89,5%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49,1%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№4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ООШ №5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ООШ №6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61,1%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СОШ №7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73,3%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46,7%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42,2%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Алейниковская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Афанасьевская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86,4%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90,9%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63,6%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Божковская ООШ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Варваровская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Гарбузовская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Глуховская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Жуковская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</w:t>
            </w: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 xml:space="preserve">ОУ Иващенковская ООШ 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D027A1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  <w:r w:rsidR="001F7A4C"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Иловская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Ильинская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Красненская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Луценковская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МОУ Матреногезовская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45,8%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Меняйловская ООШ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38,9%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38,9%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-108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Мухоудеровская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53,3%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Николаевская ООШ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  <w:t>МОУ Подсередненская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46,7%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Репенская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Советская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Хлевищенская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44,4%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Хрещатовская ООШ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585339" w:rsidRPr="006479F7" w:rsidTr="0078677E">
        <w:trPr>
          <w:trHeight w:val="315"/>
        </w:trPr>
        <w:tc>
          <w:tcPr>
            <w:cnfStyle w:val="001000000000"/>
            <w:tcW w:w="3402" w:type="dxa"/>
            <w:noWrap/>
            <w:hideMark/>
          </w:tcPr>
          <w:p w:rsidR="001F7A4C" w:rsidRPr="001F7A4C" w:rsidRDefault="001F7A4C" w:rsidP="0078677E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0"/>
                <w:lang w:eastAsia="ru-RU"/>
              </w:rPr>
              <w:t>МОУ Щербаковская СОШ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02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82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93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850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851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992" w:type="dxa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585339" w:rsidRPr="006479F7" w:rsidTr="0078677E">
        <w:trPr>
          <w:cnfStyle w:val="000000100000"/>
          <w:trHeight w:val="315"/>
        </w:trPr>
        <w:tc>
          <w:tcPr>
            <w:cnfStyle w:val="001000000000"/>
            <w:tcW w:w="3402" w:type="dxa"/>
            <w:shd w:val="clear" w:color="auto" w:fill="D58987"/>
            <w:noWrap/>
            <w:hideMark/>
          </w:tcPr>
          <w:p w:rsidR="001F7A4C" w:rsidRPr="006479F7" w:rsidRDefault="001F7A4C" w:rsidP="0078677E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74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Итого по району</w:t>
            </w:r>
          </w:p>
        </w:tc>
        <w:tc>
          <w:tcPr>
            <w:tcW w:w="993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76,2%</w:t>
            </w:r>
          </w:p>
        </w:tc>
        <w:tc>
          <w:tcPr>
            <w:tcW w:w="850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76,7%</w:t>
            </w:r>
          </w:p>
        </w:tc>
        <w:tc>
          <w:tcPr>
            <w:tcW w:w="851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72,8%</w:t>
            </w:r>
          </w:p>
        </w:tc>
        <w:tc>
          <w:tcPr>
            <w:tcW w:w="850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67,3%</w:t>
            </w:r>
          </w:p>
        </w:tc>
        <w:tc>
          <w:tcPr>
            <w:tcW w:w="851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88,6%</w:t>
            </w:r>
          </w:p>
        </w:tc>
        <w:tc>
          <w:tcPr>
            <w:tcW w:w="850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70,3%</w:t>
            </w:r>
          </w:p>
        </w:tc>
        <w:tc>
          <w:tcPr>
            <w:tcW w:w="851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62,4%</w:t>
            </w:r>
          </w:p>
        </w:tc>
        <w:tc>
          <w:tcPr>
            <w:tcW w:w="1020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71,3%</w:t>
            </w:r>
          </w:p>
        </w:tc>
        <w:tc>
          <w:tcPr>
            <w:tcW w:w="822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72,3%</w:t>
            </w:r>
          </w:p>
        </w:tc>
        <w:tc>
          <w:tcPr>
            <w:tcW w:w="993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63,4%</w:t>
            </w:r>
          </w:p>
        </w:tc>
        <w:tc>
          <w:tcPr>
            <w:tcW w:w="850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44,6%</w:t>
            </w:r>
          </w:p>
        </w:tc>
        <w:tc>
          <w:tcPr>
            <w:tcW w:w="851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51,7%</w:t>
            </w:r>
          </w:p>
        </w:tc>
        <w:tc>
          <w:tcPr>
            <w:tcW w:w="992" w:type="dxa"/>
            <w:shd w:val="clear" w:color="auto" w:fill="D58987"/>
            <w:noWrap/>
            <w:vAlign w:val="bottom"/>
            <w:hideMark/>
          </w:tcPr>
          <w:p w:rsidR="001F7A4C" w:rsidRPr="0078677E" w:rsidRDefault="001F7A4C" w:rsidP="0078677E">
            <w:pPr>
              <w:ind w:left="-108" w:right="-87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4"/>
                <w:lang w:eastAsia="ru-RU"/>
              </w:rPr>
              <w:t>47,2%</w:t>
            </w:r>
          </w:p>
        </w:tc>
      </w:tr>
    </w:tbl>
    <w:tbl>
      <w:tblPr>
        <w:tblStyle w:val="1-4"/>
        <w:tblW w:w="14001" w:type="dxa"/>
        <w:tblLayout w:type="fixed"/>
        <w:tblLook w:val="04A0"/>
      </w:tblPr>
      <w:tblGrid>
        <w:gridCol w:w="3936"/>
        <w:gridCol w:w="2835"/>
        <w:gridCol w:w="2552"/>
        <w:gridCol w:w="2693"/>
        <w:gridCol w:w="1985"/>
      </w:tblGrid>
      <w:tr w:rsidR="00D43C2F" w:rsidRPr="00DB54DC" w:rsidTr="00FF0C9B">
        <w:trPr>
          <w:cnfStyle w:val="100000000000"/>
          <w:trHeight w:hRule="exact" w:val="439"/>
        </w:trPr>
        <w:tc>
          <w:tcPr>
            <w:cnfStyle w:val="001000000000"/>
            <w:tcW w:w="14001" w:type="dxa"/>
            <w:gridSpan w:val="5"/>
            <w:noWrap/>
            <w:vAlign w:val="center"/>
            <w:hideMark/>
          </w:tcPr>
          <w:p w:rsidR="00D43C2F" w:rsidRPr="004177C3" w:rsidRDefault="00D43C2F" w:rsidP="00FF0C9B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177C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Процент выполнения заданий части В</w:t>
            </w:r>
            <w:r w:rsid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7C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</w:t>
            </w:r>
            <w:r w:rsid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7C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1-</w:t>
            </w:r>
            <w:r w:rsid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77C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4)</w:t>
            </w:r>
          </w:p>
        </w:tc>
      </w:tr>
      <w:tr w:rsidR="00D43C2F" w:rsidRPr="00DB54DC" w:rsidTr="00FF0C9B">
        <w:trPr>
          <w:cnfStyle w:val="000000100000"/>
          <w:trHeight w:hRule="exact" w:val="442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D43C2F" w:rsidRPr="001F7A4C" w:rsidRDefault="00F5579E" w:rsidP="00821C5B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D43C2F"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2835" w:type="dxa"/>
            <w:noWrap/>
            <w:vAlign w:val="center"/>
            <w:hideMark/>
          </w:tcPr>
          <w:p w:rsidR="00D43C2F" w:rsidRPr="00204087" w:rsidRDefault="00D43C2F" w:rsidP="00FF0C9B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B1</w:t>
            </w:r>
          </w:p>
        </w:tc>
        <w:tc>
          <w:tcPr>
            <w:tcW w:w="2552" w:type="dxa"/>
            <w:noWrap/>
            <w:vAlign w:val="center"/>
            <w:hideMark/>
          </w:tcPr>
          <w:p w:rsidR="00D43C2F" w:rsidRPr="00204087" w:rsidRDefault="00D43C2F" w:rsidP="00FF0C9B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B2</w:t>
            </w:r>
          </w:p>
        </w:tc>
        <w:tc>
          <w:tcPr>
            <w:tcW w:w="2693" w:type="dxa"/>
            <w:noWrap/>
            <w:vAlign w:val="center"/>
            <w:hideMark/>
          </w:tcPr>
          <w:p w:rsidR="00D43C2F" w:rsidRPr="00204087" w:rsidRDefault="00D43C2F" w:rsidP="00FF0C9B">
            <w:pPr>
              <w:spacing w:after="200" w:line="276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B3</w:t>
            </w:r>
          </w:p>
        </w:tc>
        <w:tc>
          <w:tcPr>
            <w:tcW w:w="1985" w:type="dxa"/>
            <w:noWrap/>
            <w:vAlign w:val="center"/>
            <w:hideMark/>
          </w:tcPr>
          <w:p w:rsidR="00D43C2F" w:rsidRPr="00204087" w:rsidRDefault="00D43C2F" w:rsidP="00FF0C9B">
            <w:pPr>
              <w:spacing w:after="200" w:line="276" w:lineRule="auto"/>
              <w:ind w:left="-15" w:right="0" w:firstLine="1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204087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B4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48,3%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СОШ №2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51,5%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9,1%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29,8%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47,4%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17,5%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10,5%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СОШ №4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27,8%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27,8%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8,3%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ООШ №5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ООШ №6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СОШ №7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Алейниковская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Афанасьевская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42,4%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57,6%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39,4%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13,6%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Божковская ООШ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Варваровская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Гарбузовская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53,3%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Глуховская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38,1%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28,6%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23,8%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Жуковская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1A7DEC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</w:t>
            </w:r>
            <w:r w:rsidR="00D43C2F"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ОУ Иващенковская ООШ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62,5%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79,2%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6,3%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Иловская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29,2%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20,8%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Ильинская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45,8%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45,8%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45,8%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Красненская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02244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41,7%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Луценковская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Матреногезовская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20,8%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45,8%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4,2%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6,3%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Меняйловская ООШ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5,6%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Мухоудеровская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Николаевская ООШ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Подсередненская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13,3%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6,7%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Репенская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38,9%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38,9%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38,9%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Советская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Хлевищенская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11,1%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Хрещатовская ООШ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D43C2F" w:rsidRPr="00DB54DC" w:rsidTr="0078677E">
        <w:trPr>
          <w:trHeight w:hRule="exact" w:val="312"/>
        </w:trPr>
        <w:tc>
          <w:tcPr>
            <w:cnfStyle w:val="001000000000"/>
            <w:tcW w:w="3936" w:type="dxa"/>
            <w:noWrap/>
            <w:hideMark/>
          </w:tcPr>
          <w:p w:rsidR="00D43C2F" w:rsidRPr="001F7A4C" w:rsidRDefault="00D43C2F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1F7A4C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МОУ Щербаковская СОШ</w:t>
            </w:r>
          </w:p>
        </w:tc>
        <w:tc>
          <w:tcPr>
            <w:tcW w:w="283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57,1%</w:t>
            </w:r>
          </w:p>
        </w:tc>
        <w:tc>
          <w:tcPr>
            <w:tcW w:w="2552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52,4%</w:t>
            </w:r>
          </w:p>
        </w:tc>
        <w:tc>
          <w:tcPr>
            <w:tcW w:w="2693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61,9%</w:t>
            </w:r>
          </w:p>
        </w:tc>
        <w:tc>
          <w:tcPr>
            <w:tcW w:w="1985" w:type="dxa"/>
            <w:noWrap/>
            <w:hideMark/>
          </w:tcPr>
          <w:p w:rsidR="00D43C2F" w:rsidRPr="0078677E" w:rsidRDefault="00D43C2F" w:rsidP="00DB54D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8677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14,3%</w:t>
            </w:r>
          </w:p>
        </w:tc>
      </w:tr>
      <w:tr w:rsidR="00D43C2F" w:rsidRPr="00DB54DC" w:rsidTr="0078677E">
        <w:trPr>
          <w:cnfStyle w:val="000000100000"/>
          <w:trHeight w:hRule="exact" w:val="312"/>
        </w:trPr>
        <w:tc>
          <w:tcPr>
            <w:cnfStyle w:val="001000000000"/>
            <w:tcW w:w="3936" w:type="dxa"/>
            <w:shd w:val="clear" w:color="auto" w:fill="D58987"/>
            <w:noWrap/>
            <w:hideMark/>
          </w:tcPr>
          <w:p w:rsidR="00D43C2F" w:rsidRPr="00F5579E" w:rsidRDefault="00D43C2F" w:rsidP="00F5579E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579E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2835" w:type="dxa"/>
            <w:shd w:val="clear" w:color="auto" w:fill="D58987"/>
            <w:noWrap/>
            <w:hideMark/>
          </w:tcPr>
          <w:p w:rsidR="00D43C2F" w:rsidRPr="00F5579E" w:rsidRDefault="00D43C2F" w:rsidP="00F5579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F5579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39,9%</w:t>
            </w:r>
          </w:p>
        </w:tc>
        <w:tc>
          <w:tcPr>
            <w:tcW w:w="2552" w:type="dxa"/>
            <w:shd w:val="clear" w:color="auto" w:fill="D58987"/>
            <w:noWrap/>
            <w:hideMark/>
          </w:tcPr>
          <w:p w:rsidR="00D43C2F" w:rsidRPr="00F5579E" w:rsidRDefault="00D43C2F" w:rsidP="00F5579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F5579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43,1%</w:t>
            </w:r>
          </w:p>
        </w:tc>
        <w:tc>
          <w:tcPr>
            <w:tcW w:w="2693" w:type="dxa"/>
            <w:shd w:val="clear" w:color="auto" w:fill="D58987"/>
            <w:noWrap/>
            <w:hideMark/>
          </w:tcPr>
          <w:p w:rsidR="00D43C2F" w:rsidRPr="00F5579E" w:rsidRDefault="00D43C2F" w:rsidP="00F5579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F5579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32,2%</w:t>
            </w:r>
          </w:p>
        </w:tc>
        <w:tc>
          <w:tcPr>
            <w:tcW w:w="1985" w:type="dxa"/>
            <w:shd w:val="clear" w:color="auto" w:fill="D58987"/>
            <w:noWrap/>
            <w:hideMark/>
          </w:tcPr>
          <w:p w:rsidR="00D43C2F" w:rsidRPr="00F5579E" w:rsidRDefault="00D43C2F" w:rsidP="00F5579E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F5579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7,4%</w:t>
            </w:r>
          </w:p>
        </w:tc>
      </w:tr>
    </w:tbl>
    <w:p w:rsidR="0078677E" w:rsidRDefault="0078677E" w:rsidP="00F85D2A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85D2A" w:rsidRDefault="006433BD" w:rsidP="00F85D2A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lastRenderedPageBreak/>
        <w:t>VI</w:t>
      </w:r>
      <w:r>
        <w:rPr>
          <w:rFonts w:ascii="Times New Roman" w:hAnsi="Times New Roman"/>
          <w:b/>
          <w:i/>
          <w:iCs/>
          <w:sz w:val="36"/>
          <w:szCs w:val="36"/>
        </w:rPr>
        <w:t>.</w:t>
      </w:r>
      <w:r w:rsidRPr="006433BD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F85D2A" w:rsidRPr="00AB1841">
        <w:rPr>
          <w:rFonts w:ascii="Times New Roman" w:hAnsi="Times New Roman"/>
          <w:b/>
          <w:i/>
          <w:iCs/>
          <w:sz w:val="36"/>
          <w:szCs w:val="36"/>
        </w:rPr>
        <w:t xml:space="preserve">СТАТИСТИЧЕСКИЕ  ДАННЫЕ  РЕЗУЛЬТАТОВ  ОГЭ  ПО </w:t>
      </w:r>
      <w:r w:rsidR="007F40E9">
        <w:rPr>
          <w:rFonts w:ascii="Times New Roman" w:hAnsi="Times New Roman"/>
          <w:b/>
          <w:i/>
          <w:iCs/>
          <w:sz w:val="36"/>
          <w:szCs w:val="36"/>
        </w:rPr>
        <w:t>ФИЗИКЕ</w:t>
      </w:r>
    </w:p>
    <w:p w:rsidR="00821C5B" w:rsidRDefault="00821C5B" w:rsidP="00F85D2A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85D2A" w:rsidRDefault="006433BD" w:rsidP="00F85D2A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6.1. </w:t>
      </w:r>
      <w:r w:rsidR="00F85D2A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F85D2A">
        <w:rPr>
          <w:rFonts w:ascii="Times New Roman" w:hAnsi="Times New Roman"/>
          <w:b/>
          <w:i/>
          <w:iCs/>
          <w:sz w:val="36"/>
          <w:szCs w:val="36"/>
        </w:rPr>
        <w:t>физике</w:t>
      </w:r>
    </w:p>
    <w:p w:rsidR="00821C5B" w:rsidRDefault="00821C5B" w:rsidP="00F85D2A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1-3"/>
        <w:tblW w:w="5000" w:type="pct"/>
        <w:tblLayout w:type="fixed"/>
        <w:tblLook w:val="04A0"/>
      </w:tblPr>
      <w:tblGrid>
        <w:gridCol w:w="3662"/>
        <w:gridCol w:w="904"/>
        <w:gridCol w:w="809"/>
        <w:gridCol w:w="809"/>
        <w:gridCol w:w="678"/>
        <w:gridCol w:w="809"/>
        <w:gridCol w:w="809"/>
        <w:gridCol w:w="788"/>
        <w:gridCol w:w="715"/>
        <w:gridCol w:w="758"/>
        <w:gridCol w:w="849"/>
        <w:gridCol w:w="709"/>
        <w:gridCol w:w="1120"/>
        <w:gridCol w:w="928"/>
        <w:gridCol w:w="864"/>
      </w:tblGrid>
      <w:tr w:rsidR="00585339" w:rsidRPr="00F85D2A" w:rsidTr="00FF0C9B">
        <w:trPr>
          <w:cnfStyle w:val="100000000000"/>
          <w:trHeight w:val="405"/>
        </w:trPr>
        <w:tc>
          <w:tcPr>
            <w:cnfStyle w:val="001000000000"/>
            <w:tcW w:w="1204" w:type="pct"/>
            <w:vMerge w:val="restart"/>
            <w:vAlign w:val="center"/>
            <w:hideMark/>
          </w:tcPr>
          <w:p w:rsidR="00585339" w:rsidRPr="00F3363D" w:rsidRDefault="00585339" w:rsidP="00F3363D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297" w:type="pct"/>
            <w:vMerge w:val="restart"/>
            <w:textDirection w:val="btLr"/>
            <w:hideMark/>
          </w:tcPr>
          <w:p w:rsidR="00585339" w:rsidRPr="00FF0C9B" w:rsidRDefault="00585339" w:rsidP="005F4C4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266" w:type="pct"/>
            <w:vMerge w:val="restart"/>
            <w:textDirection w:val="btLr"/>
            <w:hideMark/>
          </w:tcPr>
          <w:p w:rsidR="00585339" w:rsidRPr="00FF0C9B" w:rsidRDefault="00585339" w:rsidP="005F4C4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6" w:type="pct"/>
            <w:vMerge w:val="restart"/>
            <w:textDirection w:val="btLr"/>
            <w:hideMark/>
          </w:tcPr>
          <w:p w:rsidR="00585339" w:rsidRPr="00FF0C9B" w:rsidRDefault="00585339" w:rsidP="005F4C4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2378" w:type="pct"/>
            <w:gridSpan w:val="9"/>
            <w:hideMark/>
          </w:tcPr>
          <w:p w:rsidR="00585339" w:rsidRPr="00623E74" w:rsidRDefault="00585339" w:rsidP="005F4C4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623E7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305" w:type="pct"/>
            <w:vMerge w:val="restart"/>
            <w:textDirection w:val="btLr"/>
            <w:hideMark/>
          </w:tcPr>
          <w:p w:rsidR="00585339" w:rsidRPr="00585339" w:rsidRDefault="00585339" w:rsidP="00585339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585339" w:rsidRPr="00585339" w:rsidRDefault="00585339" w:rsidP="00585339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 xml:space="preserve"> 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качество</w:t>
            </w:r>
          </w:p>
          <w:p w:rsidR="00585339" w:rsidRPr="00585339" w:rsidRDefault="00585339" w:rsidP="00585339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 xml:space="preserve"> знаний</w:t>
            </w:r>
          </w:p>
        </w:tc>
        <w:tc>
          <w:tcPr>
            <w:tcW w:w="284" w:type="pct"/>
            <w:vMerge w:val="restart"/>
            <w:textDirection w:val="btLr"/>
            <w:hideMark/>
          </w:tcPr>
          <w:p w:rsidR="00585339" w:rsidRPr="00585339" w:rsidRDefault="00585339" w:rsidP="00585339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585339" w:rsidRPr="00585339" w:rsidRDefault="00585339" w:rsidP="00585339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 xml:space="preserve"> 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успеваемость</w:t>
            </w:r>
          </w:p>
        </w:tc>
      </w:tr>
      <w:tr w:rsidR="00585339" w:rsidRPr="00F85D2A" w:rsidTr="00FF0C9B">
        <w:trPr>
          <w:cnfStyle w:val="000000100000"/>
          <w:trHeight w:val="780"/>
        </w:trPr>
        <w:tc>
          <w:tcPr>
            <w:cnfStyle w:val="001000000000"/>
            <w:tcW w:w="1204" w:type="pct"/>
            <w:vMerge/>
            <w:hideMark/>
          </w:tcPr>
          <w:p w:rsidR="005F4C49" w:rsidRPr="00F85D2A" w:rsidRDefault="005F4C49" w:rsidP="00F85D2A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gridSpan w:val="2"/>
            <w:vAlign w:val="center"/>
            <w:hideMark/>
          </w:tcPr>
          <w:p w:rsidR="005F4C49" w:rsidRPr="00F225B2" w:rsidRDefault="005F4C49" w:rsidP="00FF0C9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525" w:type="pct"/>
            <w:gridSpan w:val="2"/>
            <w:vAlign w:val="center"/>
            <w:hideMark/>
          </w:tcPr>
          <w:p w:rsidR="005F4C49" w:rsidRPr="00F225B2" w:rsidRDefault="005F4C49" w:rsidP="00FF0C9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484" w:type="pct"/>
            <w:gridSpan w:val="2"/>
            <w:vAlign w:val="center"/>
            <w:hideMark/>
          </w:tcPr>
          <w:p w:rsidR="005F4C49" w:rsidRPr="00F225B2" w:rsidRDefault="005F4C49" w:rsidP="00FF0C9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12" w:type="pct"/>
            <w:gridSpan w:val="2"/>
            <w:vAlign w:val="center"/>
            <w:hideMark/>
          </w:tcPr>
          <w:p w:rsidR="005F4C49" w:rsidRPr="00F225B2" w:rsidRDefault="005F4C49" w:rsidP="00FF0C9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368" w:type="pct"/>
            <w:vAlign w:val="center"/>
            <w:hideMark/>
          </w:tcPr>
          <w:p w:rsidR="005F4C49" w:rsidRPr="00F225B2" w:rsidRDefault="005F4C49" w:rsidP="00FF0C9B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«5» и</w:t>
            </w:r>
            <w:r w:rsidR="00FF0C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 </w:t>
            </w:r>
            <w:r w:rsidRPr="00FF0C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«4»</w:t>
            </w:r>
          </w:p>
        </w:tc>
        <w:tc>
          <w:tcPr>
            <w:tcW w:w="305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39" w:rsidRPr="00F85D2A" w:rsidTr="00FF0C9B">
        <w:trPr>
          <w:trHeight w:val="669"/>
        </w:trPr>
        <w:tc>
          <w:tcPr>
            <w:cnfStyle w:val="001000000000"/>
            <w:tcW w:w="1204" w:type="pct"/>
            <w:vMerge/>
            <w:hideMark/>
          </w:tcPr>
          <w:p w:rsidR="005F4C49" w:rsidRPr="00F85D2A" w:rsidRDefault="005F4C49" w:rsidP="00F85D2A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297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6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6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9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5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9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9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3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68" w:type="pct"/>
            <w:textDirection w:val="btLr"/>
            <w:hideMark/>
          </w:tcPr>
          <w:p w:rsidR="005F4C49" w:rsidRPr="00F225B2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225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05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hideMark/>
          </w:tcPr>
          <w:p w:rsidR="005F4C49" w:rsidRPr="00F85D2A" w:rsidRDefault="005F4C49" w:rsidP="00ED2663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СОШ №1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23,5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СОШ №2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3,1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28,6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57,1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14,3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28,6%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85,7%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СОШ №3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15,1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3,2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28,6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64,3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7,1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28,6%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92,9%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СОШ №4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12,7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2,8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83,3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16,7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83,3%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ООШ №5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19,1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3,4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42,9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57,1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42,9%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ООШ №6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3,5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СОШ №7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21,6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3,6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Афанасьевская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14,3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Варваровская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Ильинская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Красненская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66,7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Луценковская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6,5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Подсередненская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Репенская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14,5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75%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Советская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2,8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Хлевищенская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Хрещатовская ООШ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noWrap/>
            <w:hideMark/>
          </w:tcPr>
          <w:p w:rsidR="005F4C49" w:rsidRPr="00F3363D" w:rsidRDefault="005F4C49" w:rsidP="00585339">
            <w:pPr>
              <w:ind w:left="142" w:right="0"/>
              <w:jc w:val="left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0"/>
                <w:lang w:eastAsia="ru-RU"/>
              </w:rPr>
              <w:t>МОУ Щербаковская СОШ</w:t>
            </w:r>
          </w:p>
        </w:tc>
        <w:tc>
          <w:tcPr>
            <w:tcW w:w="297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2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66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5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4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279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233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68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305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84" w:type="pct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100%</w:t>
            </w:r>
          </w:p>
        </w:tc>
      </w:tr>
      <w:tr w:rsidR="00585339" w:rsidRPr="00F3363D" w:rsidTr="00FF0C9B">
        <w:trPr>
          <w:cnfStyle w:val="000000100000"/>
          <w:trHeight w:val="315"/>
        </w:trPr>
        <w:tc>
          <w:tcPr>
            <w:cnfStyle w:val="001000000000"/>
            <w:tcW w:w="1204" w:type="pct"/>
            <w:shd w:val="clear" w:color="auto" w:fill="D58987"/>
            <w:noWrap/>
            <w:hideMark/>
          </w:tcPr>
          <w:p w:rsidR="005F4C49" w:rsidRPr="00821C5B" w:rsidRDefault="005F4C49" w:rsidP="0058533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Итого по району</w:t>
            </w:r>
          </w:p>
        </w:tc>
        <w:tc>
          <w:tcPr>
            <w:tcW w:w="297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3,2</w:t>
            </w:r>
          </w:p>
        </w:tc>
        <w:tc>
          <w:tcPr>
            <w:tcW w:w="223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1,4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59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235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249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61,6</w:t>
            </w:r>
          </w:p>
        </w:tc>
        <w:tc>
          <w:tcPr>
            <w:tcW w:w="279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33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68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05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27,4%</w:t>
            </w:r>
          </w:p>
        </w:tc>
        <w:tc>
          <w:tcPr>
            <w:tcW w:w="284" w:type="pct"/>
            <w:shd w:val="clear" w:color="auto" w:fill="D58987"/>
            <w:noWrap/>
            <w:hideMark/>
          </w:tcPr>
          <w:p w:rsidR="005F4C49" w:rsidRPr="00F3363D" w:rsidRDefault="005F4C49" w:rsidP="005F4C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 w:rsidRPr="00F336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89%</w:t>
            </w:r>
          </w:p>
        </w:tc>
      </w:tr>
      <w:tr w:rsidR="00585339" w:rsidRPr="00F3363D" w:rsidTr="00FF0C9B">
        <w:trPr>
          <w:trHeight w:val="315"/>
        </w:trPr>
        <w:tc>
          <w:tcPr>
            <w:cnfStyle w:val="001000000000"/>
            <w:tcW w:w="1204" w:type="pct"/>
            <w:shd w:val="clear" w:color="auto" w:fill="D58987"/>
            <w:noWrap/>
            <w:hideMark/>
          </w:tcPr>
          <w:p w:rsidR="00102AA8" w:rsidRPr="00821C5B" w:rsidRDefault="000132DC" w:rsidP="0058533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Итого по области</w:t>
            </w:r>
          </w:p>
        </w:tc>
        <w:tc>
          <w:tcPr>
            <w:tcW w:w="297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1956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19,7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3,5</w:t>
            </w:r>
          </w:p>
        </w:tc>
        <w:tc>
          <w:tcPr>
            <w:tcW w:w="223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212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102AA8" w:rsidRPr="00F3363D" w:rsidRDefault="000132DC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10,8</w:t>
            </w:r>
          </w:p>
        </w:tc>
        <w:tc>
          <w:tcPr>
            <w:tcW w:w="266" w:type="pct"/>
            <w:shd w:val="clear" w:color="auto" w:fill="D58987"/>
            <w:noWrap/>
            <w:hideMark/>
          </w:tcPr>
          <w:p w:rsidR="00102AA8" w:rsidRPr="00F3363D" w:rsidRDefault="00A1506F" w:rsidP="00A1506F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779</w:t>
            </w:r>
          </w:p>
        </w:tc>
        <w:tc>
          <w:tcPr>
            <w:tcW w:w="259" w:type="pct"/>
            <w:shd w:val="clear" w:color="auto" w:fill="D58987"/>
            <w:noWrap/>
            <w:hideMark/>
          </w:tcPr>
          <w:p w:rsidR="00102AA8" w:rsidRPr="00F3363D" w:rsidRDefault="00BB6C1B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39,8</w:t>
            </w:r>
          </w:p>
        </w:tc>
        <w:tc>
          <w:tcPr>
            <w:tcW w:w="235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710</w:t>
            </w:r>
          </w:p>
        </w:tc>
        <w:tc>
          <w:tcPr>
            <w:tcW w:w="249" w:type="pct"/>
            <w:shd w:val="clear" w:color="auto" w:fill="D58987"/>
            <w:noWrap/>
            <w:hideMark/>
          </w:tcPr>
          <w:p w:rsidR="00102AA8" w:rsidRPr="00F3363D" w:rsidRDefault="00BB6C1B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36,3</w:t>
            </w:r>
          </w:p>
        </w:tc>
        <w:tc>
          <w:tcPr>
            <w:tcW w:w="279" w:type="pct"/>
            <w:shd w:val="clear" w:color="auto" w:fill="D58987"/>
            <w:noWrap/>
            <w:hideMark/>
          </w:tcPr>
          <w:p w:rsidR="00102AA8" w:rsidRPr="00F3363D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255</w:t>
            </w:r>
          </w:p>
        </w:tc>
        <w:tc>
          <w:tcPr>
            <w:tcW w:w="233" w:type="pct"/>
            <w:shd w:val="clear" w:color="auto" w:fill="D58987"/>
            <w:noWrap/>
            <w:hideMark/>
          </w:tcPr>
          <w:p w:rsidR="00102AA8" w:rsidRPr="00F3363D" w:rsidRDefault="00BB6C1B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68" w:type="pct"/>
            <w:shd w:val="clear" w:color="auto" w:fill="D58987"/>
            <w:noWrap/>
            <w:hideMark/>
          </w:tcPr>
          <w:p w:rsidR="00102AA8" w:rsidRPr="00F3363D" w:rsidRDefault="00BB6C1B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991</w:t>
            </w:r>
          </w:p>
        </w:tc>
        <w:tc>
          <w:tcPr>
            <w:tcW w:w="305" w:type="pct"/>
            <w:shd w:val="clear" w:color="auto" w:fill="D58987"/>
            <w:noWrap/>
            <w:hideMark/>
          </w:tcPr>
          <w:p w:rsidR="00102AA8" w:rsidRPr="005559F2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50,7</w:t>
            </w:r>
            <w:r w:rsid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val="en-US" w:eastAsia="ru-RU"/>
              </w:rPr>
              <w:t>%</w:t>
            </w:r>
          </w:p>
        </w:tc>
        <w:tc>
          <w:tcPr>
            <w:tcW w:w="284" w:type="pct"/>
            <w:shd w:val="clear" w:color="auto" w:fill="D58987"/>
            <w:noWrap/>
            <w:hideMark/>
          </w:tcPr>
          <w:p w:rsidR="00102AA8" w:rsidRPr="005559F2" w:rsidRDefault="00A1506F" w:rsidP="005F4C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87</w:t>
            </w:r>
            <w:r w:rsidR="005559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val="en-US" w:eastAsia="ru-RU"/>
              </w:rPr>
              <w:t>%</w:t>
            </w:r>
          </w:p>
        </w:tc>
      </w:tr>
    </w:tbl>
    <w:p w:rsidR="0039077D" w:rsidRDefault="0039077D" w:rsidP="007B59FB">
      <w:pPr>
        <w:spacing w:before="240"/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7B59FB" w:rsidRPr="00367339" w:rsidRDefault="006433BD" w:rsidP="007B59FB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  <w:r>
        <w:rPr>
          <w:rFonts w:ascii="Times New Roman" w:hAnsi="Times New Roman"/>
          <w:b/>
          <w:i/>
          <w:sz w:val="40"/>
          <w:szCs w:val="32"/>
        </w:rPr>
        <w:lastRenderedPageBreak/>
        <w:t xml:space="preserve">6.2. </w:t>
      </w:r>
      <w:r w:rsidR="007B59FB" w:rsidRPr="00367339">
        <w:rPr>
          <w:rFonts w:ascii="Times New Roman" w:hAnsi="Times New Roman"/>
          <w:b/>
          <w:i/>
          <w:sz w:val="40"/>
          <w:szCs w:val="32"/>
        </w:rPr>
        <w:t>Качество</w:t>
      </w:r>
      <w:r w:rsidR="007B59FB" w:rsidRPr="00367339">
        <w:rPr>
          <w:rFonts w:ascii="Times New Roman" w:hAnsi="Times New Roman"/>
          <w:b/>
          <w:i/>
          <w:sz w:val="40"/>
          <w:szCs w:val="36"/>
        </w:rPr>
        <w:t xml:space="preserve"> знаний и успеваемость по</w:t>
      </w:r>
      <w:r w:rsidR="007B59FB">
        <w:rPr>
          <w:rFonts w:ascii="Times New Roman" w:hAnsi="Times New Roman"/>
          <w:b/>
          <w:i/>
          <w:sz w:val="40"/>
          <w:szCs w:val="36"/>
        </w:rPr>
        <w:t xml:space="preserve"> физике</w:t>
      </w:r>
      <w:r w:rsidR="007B59FB" w:rsidRPr="00367339">
        <w:rPr>
          <w:rFonts w:ascii="Times New Roman" w:hAnsi="Times New Roman"/>
          <w:b/>
          <w:i/>
          <w:sz w:val="40"/>
          <w:szCs w:val="36"/>
        </w:rPr>
        <w:t xml:space="preserve"> (%)</w:t>
      </w:r>
    </w:p>
    <w:p w:rsidR="00F225B2" w:rsidRDefault="00F225B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225B2" w:rsidRDefault="007B59FB" w:rsidP="00F5579E">
      <w:pPr>
        <w:ind w:right="111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7B59FB">
        <w:rPr>
          <w:rFonts w:ascii="Times New Roman" w:hAnsi="Times New Roman"/>
          <w:b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9296400" cy="51530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25B2" w:rsidRDefault="00F225B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225B2" w:rsidRDefault="00F225B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225B2" w:rsidRDefault="0039077D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  </w:t>
      </w:r>
    </w:p>
    <w:p w:rsidR="0039077D" w:rsidRDefault="0039077D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225B2" w:rsidRDefault="00F225B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F225B2" w:rsidRDefault="006433BD" w:rsidP="00733215">
      <w:pPr>
        <w:tabs>
          <w:tab w:val="left" w:pos="7371"/>
        </w:tabs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NewRomanPSMT" w:hAnsi="TimesNewRomanPSMT" w:cs="TimesNewRomanPSMT"/>
          <w:b/>
          <w:i/>
          <w:sz w:val="32"/>
          <w:szCs w:val="32"/>
        </w:rPr>
        <w:t>6.3.</w:t>
      </w:r>
      <w:r w:rsidR="00733215" w:rsidRPr="00D30695">
        <w:rPr>
          <w:rFonts w:ascii="TimesNewRomanPSMT" w:hAnsi="TimesNewRomanPSMT" w:cs="TimesNewRomanPSMT"/>
          <w:b/>
          <w:i/>
          <w:sz w:val="32"/>
          <w:szCs w:val="32"/>
        </w:rPr>
        <w:t>Рейтинг</w:t>
      </w:r>
      <w:r w:rsidR="00733215" w:rsidRPr="007E22F7">
        <w:rPr>
          <w:rFonts w:ascii="TimesNewRomanPSMT" w:hAnsi="TimesNewRomanPSMT" w:cs="TimesNewRomanPSMT"/>
          <w:b/>
          <w:i/>
          <w:sz w:val="32"/>
          <w:szCs w:val="32"/>
        </w:rPr>
        <w:t xml:space="preserve"> качества знаний по </w:t>
      </w:r>
      <w:r w:rsidR="00733215">
        <w:rPr>
          <w:rFonts w:ascii="TimesNewRomanPSMT" w:hAnsi="TimesNewRomanPSMT" w:cs="TimesNewRomanPSMT"/>
          <w:b/>
          <w:i/>
          <w:sz w:val="32"/>
          <w:szCs w:val="32"/>
        </w:rPr>
        <w:t>физике</w:t>
      </w:r>
    </w:p>
    <w:tbl>
      <w:tblPr>
        <w:tblStyle w:val="1-3"/>
        <w:tblW w:w="4233" w:type="pct"/>
        <w:tblInd w:w="959" w:type="dxa"/>
        <w:tblLook w:val="04A0"/>
      </w:tblPr>
      <w:tblGrid>
        <w:gridCol w:w="8870"/>
        <w:gridCol w:w="4008"/>
      </w:tblGrid>
      <w:tr w:rsidR="00435749" w:rsidRPr="00892306" w:rsidTr="007F40E9">
        <w:trPr>
          <w:cnfStyle w:val="1000000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8C76DB" w:rsidRDefault="00435749" w:rsidP="00445A3B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8C76DB" w:rsidRDefault="00435749" w:rsidP="00445A3B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№1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435749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</w:pPr>
            <w:r w:rsidRPr="0043574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Подсередненская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Хрещатовская ООШ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</w:tr>
      <w:tr w:rsidR="00435749" w:rsidRPr="00892306" w:rsidTr="001A7180">
        <w:trPr>
          <w:trHeight w:val="454"/>
        </w:trPr>
        <w:tc>
          <w:tcPr>
            <w:cnfStyle w:val="001000000000"/>
            <w:tcW w:w="3444" w:type="pct"/>
            <w:shd w:val="clear" w:color="auto" w:fill="D58987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821C5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0"/>
                <w:lang w:eastAsia="ru-RU"/>
              </w:rPr>
              <w:t>Итого по области</w:t>
            </w:r>
          </w:p>
        </w:tc>
        <w:tc>
          <w:tcPr>
            <w:tcW w:w="1556" w:type="pct"/>
            <w:shd w:val="clear" w:color="auto" w:fill="D58987"/>
            <w:noWrap/>
            <w:vAlign w:val="center"/>
            <w:hideMark/>
          </w:tcPr>
          <w:p w:rsidR="00435749" w:rsidRPr="005559F2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</w:pPr>
            <w:r w:rsidRPr="00821C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50,7</w:t>
            </w:r>
            <w:r w:rsidRPr="00821C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val="en-US" w:eastAsia="ru-RU"/>
              </w:rPr>
              <w:t>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ООШ №6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50%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ООШ №5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42,9%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№7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Красненская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33,3%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№2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28,6%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№3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28,6%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shd w:val="clear" w:color="auto" w:fill="D99594" w:themeFill="accent2" w:themeFillTint="99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1556" w:type="pct"/>
            <w:shd w:val="clear" w:color="auto" w:fill="D99594" w:themeFill="accent2" w:themeFillTint="99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27,4%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Репенская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25%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СОШ №4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Афанасьевская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Варваровская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Ильинская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Луценковская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Советская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cnfStyle w:val="000000100000"/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Хлевищенская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  <w:tr w:rsidR="00435749" w:rsidRPr="00892306" w:rsidTr="007F40E9">
        <w:trPr>
          <w:trHeight w:val="454"/>
        </w:trPr>
        <w:tc>
          <w:tcPr>
            <w:cnfStyle w:val="001000000000"/>
            <w:tcW w:w="3444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lang w:eastAsia="ru-RU"/>
              </w:rPr>
              <w:t>МОУ Щербаковская СОШ</w:t>
            </w:r>
          </w:p>
        </w:tc>
        <w:tc>
          <w:tcPr>
            <w:tcW w:w="1556" w:type="pct"/>
            <w:noWrap/>
            <w:vAlign w:val="center"/>
            <w:hideMark/>
          </w:tcPr>
          <w:p w:rsidR="00435749" w:rsidRPr="007267BA" w:rsidRDefault="00435749" w:rsidP="00821C5B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7267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0%</w:t>
            </w:r>
          </w:p>
        </w:tc>
      </w:tr>
    </w:tbl>
    <w:p w:rsidR="0039077D" w:rsidRDefault="0039077D" w:rsidP="00821C5B">
      <w:pPr>
        <w:ind w:right="-598" w:hanging="426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821C5B" w:rsidRDefault="006433BD" w:rsidP="00821C5B">
      <w:pPr>
        <w:ind w:right="-598" w:hanging="426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6.4.</w:t>
      </w:r>
      <w:r w:rsidR="00D00188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821C5B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 по физике</w:t>
      </w:r>
    </w:p>
    <w:p w:rsidR="00F225B2" w:rsidRDefault="00F225B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-3"/>
        <w:tblW w:w="5081" w:type="pct"/>
        <w:tblInd w:w="-318" w:type="dxa"/>
        <w:tblLayout w:type="fixed"/>
        <w:tblLook w:val="04A0"/>
      </w:tblPr>
      <w:tblGrid>
        <w:gridCol w:w="3150"/>
        <w:gridCol w:w="717"/>
        <w:gridCol w:w="569"/>
        <w:gridCol w:w="566"/>
        <w:gridCol w:w="563"/>
        <w:gridCol w:w="569"/>
        <w:gridCol w:w="572"/>
        <w:gridCol w:w="6"/>
        <w:gridCol w:w="566"/>
        <w:gridCol w:w="9"/>
        <w:gridCol w:w="563"/>
        <w:gridCol w:w="12"/>
        <w:gridCol w:w="560"/>
        <w:gridCol w:w="15"/>
        <w:gridCol w:w="556"/>
        <w:gridCol w:w="22"/>
        <w:gridCol w:w="553"/>
        <w:gridCol w:w="25"/>
        <w:gridCol w:w="550"/>
        <w:gridCol w:w="28"/>
        <w:gridCol w:w="547"/>
        <w:gridCol w:w="31"/>
        <w:gridCol w:w="544"/>
        <w:gridCol w:w="34"/>
        <w:gridCol w:w="541"/>
        <w:gridCol w:w="34"/>
        <w:gridCol w:w="541"/>
        <w:gridCol w:w="34"/>
        <w:gridCol w:w="541"/>
        <w:gridCol w:w="34"/>
        <w:gridCol w:w="541"/>
        <w:gridCol w:w="34"/>
        <w:gridCol w:w="541"/>
        <w:gridCol w:w="34"/>
        <w:gridCol w:w="541"/>
        <w:gridCol w:w="34"/>
        <w:gridCol w:w="680"/>
      </w:tblGrid>
      <w:tr w:rsidR="00967C0C" w:rsidRPr="006479F7" w:rsidTr="00FF0C9B">
        <w:trPr>
          <w:cnfStyle w:val="100000000000"/>
          <w:trHeight w:val="405"/>
        </w:trPr>
        <w:tc>
          <w:tcPr>
            <w:cnfStyle w:val="001000000000"/>
            <w:tcW w:w="5000" w:type="pct"/>
            <w:gridSpan w:val="37"/>
            <w:shd w:val="clear" w:color="auto" w:fill="D6E3BC" w:themeFill="accent3" w:themeFillTint="66"/>
            <w:noWrap/>
            <w:vAlign w:val="center"/>
            <w:hideMark/>
          </w:tcPr>
          <w:p w:rsidR="00967C0C" w:rsidRPr="006479F7" w:rsidRDefault="00967C0C" w:rsidP="00FF0C9B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 w:rsidR="00AF387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1-21)</w:t>
            </w:r>
          </w:p>
        </w:tc>
      </w:tr>
      <w:tr w:rsidR="00AF3879" w:rsidRPr="006479F7" w:rsidTr="00AF3879">
        <w:trPr>
          <w:cnfStyle w:val="000000100000"/>
          <w:trHeight w:val="546"/>
        </w:trPr>
        <w:tc>
          <w:tcPr>
            <w:cnfStyle w:val="001000000000"/>
            <w:tcW w:w="1019" w:type="pct"/>
            <w:noWrap/>
            <w:hideMark/>
          </w:tcPr>
          <w:p w:rsidR="00967C0C" w:rsidRPr="00072B34" w:rsidRDefault="00072B34" w:rsidP="00072B34">
            <w:pPr>
              <w:ind w:left="34" w:right="-93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н</w:t>
            </w:r>
            <w:r w:rsidR="00967C0C" w:rsidRPr="00072B34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аименование ОО</w:t>
            </w:r>
          </w:p>
        </w:tc>
        <w:tc>
          <w:tcPr>
            <w:tcW w:w="232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84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83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82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184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185" w:type="pct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967C0C" w:rsidRPr="006479F7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А10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А11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А12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А13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А14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А15</w:t>
            </w:r>
          </w:p>
        </w:tc>
        <w:tc>
          <w:tcPr>
            <w:tcW w:w="186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А16</w:t>
            </w:r>
          </w:p>
        </w:tc>
        <w:tc>
          <w:tcPr>
            <w:tcW w:w="186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А17</w:t>
            </w:r>
          </w:p>
        </w:tc>
        <w:tc>
          <w:tcPr>
            <w:tcW w:w="186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А18</w:t>
            </w:r>
          </w:p>
        </w:tc>
        <w:tc>
          <w:tcPr>
            <w:tcW w:w="186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А19</w:t>
            </w:r>
          </w:p>
        </w:tc>
        <w:tc>
          <w:tcPr>
            <w:tcW w:w="186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А20</w:t>
            </w:r>
          </w:p>
        </w:tc>
        <w:tc>
          <w:tcPr>
            <w:tcW w:w="233" w:type="pct"/>
            <w:gridSpan w:val="2"/>
            <w:vAlign w:val="center"/>
          </w:tcPr>
          <w:p w:rsidR="00967C0C" w:rsidRPr="00A84463" w:rsidRDefault="00967C0C" w:rsidP="00AF3879">
            <w:pPr>
              <w:ind w:left="-108" w:right="-9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А21</w:t>
            </w:r>
          </w:p>
        </w:tc>
      </w:tr>
      <w:tr w:rsidR="00072B34" w:rsidRPr="006479F7" w:rsidTr="00AF3879">
        <w:trPr>
          <w:cnfStyle w:val="000000010000"/>
          <w:trHeight w:val="407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75%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100000"/>
          <w:trHeight w:val="483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21,4%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71,4%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46,4%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14,3%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67,9%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71,4%</w:t>
            </w:r>
          </w:p>
        </w:tc>
      </w:tr>
      <w:tr w:rsidR="00072B34" w:rsidRPr="006479F7" w:rsidTr="00AF3879">
        <w:trPr>
          <w:cnfStyle w:val="000000010000"/>
          <w:trHeight w:val="44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21,4%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46,4%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7,1%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39,3%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7,1%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35,7%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D027A1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75</w:t>
            </w:r>
            <w:r w:rsidR="008113CD"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D027A1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</w:t>
            </w:r>
            <w:r w:rsidR="008113CD"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</w:tr>
      <w:tr w:rsidR="00072B34" w:rsidRPr="006479F7" w:rsidTr="00AF3879">
        <w:trPr>
          <w:cnfStyle w:val="000000100000"/>
          <w:trHeight w:val="393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41,7%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16,7%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83,3%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</w:tr>
      <w:tr w:rsidR="00072B34" w:rsidRPr="006479F7" w:rsidTr="00AF3879">
        <w:trPr>
          <w:cnfStyle w:val="000000010000"/>
          <w:trHeight w:val="449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14,3%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57,1%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64,3%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71,4%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85,7%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28,6%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85,7%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42,9%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78,6%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85,7%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14,3%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90%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90%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80%</w:t>
            </w:r>
          </w:p>
        </w:tc>
      </w:tr>
      <w:tr w:rsidR="00072B34" w:rsidRPr="006479F7" w:rsidTr="00AF3879">
        <w:trPr>
          <w:cnfStyle w:val="000000100000"/>
          <w:trHeight w:val="470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Афанасьевская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16,7%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33,3%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66,7%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Луценковская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75%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38%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38%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38%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75%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75%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25%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70%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20%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60%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80%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40%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</w:tr>
      <w:tr w:rsidR="00072B34" w:rsidRPr="006479F7" w:rsidTr="00AF3879">
        <w:trPr>
          <w:cnfStyle w:val="00000001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Хрещатовская ООШ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</w:tr>
      <w:tr w:rsidR="00072B34" w:rsidRPr="006479F7" w:rsidTr="00AF3879">
        <w:trPr>
          <w:cnfStyle w:val="000000100000"/>
          <w:trHeight w:val="315"/>
        </w:trPr>
        <w:tc>
          <w:tcPr>
            <w:cnfStyle w:val="001000000000"/>
            <w:tcW w:w="1019" w:type="pct"/>
            <w:noWrap/>
            <w:hideMark/>
          </w:tcPr>
          <w:p w:rsidR="008113CD" w:rsidRPr="00072B34" w:rsidRDefault="008113CD" w:rsidP="00072B34">
            <w:pPr>
              <w:ind w:left="3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72B3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23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3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2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4" w:type="pct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noWrap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7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  <w:hideMark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50%</w:t>
            </w:r>
          </w:p>
        </w:tc>
        <w:tc>
          <w:tcPr>
            <w:tcW w:w="186" w:type="pct"/>
            <w:gridSpan w:val="2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223" w:type="pct"/>
            <w:vAlign w:val="center"/>
          </w:tcPr>
          <w:p w:rsidR="008113CD" w:rsidRPr="00A84463" w:rsidRDefault="008113CD" w:rsidP="00AF387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0%</w:t>
            </w:r>
          </w:p>
        </w:tc>
      </w:tr>
      <w:tr w:rsidR="007950D8" w:rsidRPr="00FF0C9B" w:rsidTr="00FF0C9B">
        <w:trPr>
          <w:cnfStyle w:val="000000010000"/>
          <w:trHeight w:val="856"/>
        </w:trPr>
        <w:tc>
          <w:tcPr>
            <w:cnfStyle w:val="001000000000"/>
            <w:tcW w:w="1019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FF0C9B">
            <w:pPr>
              <w:ind w:left="34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232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48,6%</w:t>
            </w:r>
          </w:p>
        </w:tc>
        <w:tc>
          <w:tcPr>
            <w:tcW w:w="184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49,3%</w:t>
            </w:r>
          </w:p>
        </w:tc>
        <w:tc>
          <w:tcPr>
            <w:tcW w:w="183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38,4%</w:t>
            </w:r>
          </w:p>
        </w:tc>
        <w:tc>
          <w:tcPr>
            <w:tcW w:w="182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39,7</w:t>
            </w: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184" w:type="pct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53,4%</w:t>
            </w:r>
          </w:p>
        </w:tc>
        <w:tc>
          <w:tcPr>
            <w:tcW w:w="187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53,4%</w:t>
            </w:r>
          </w:p>
        </w:tc>
        <w:tc>
          <w:tcPr>
            <w:tcW w:w="186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28,8%</w:t>
            </w:r>
          </w:p>
        </w:tc>
        <w:tc>
          <w:tcPr>
            <w:tcW w:w="186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35,6%</w:t>
            </w:r>
          </w:p>
        </w:tc>
        <w:tc>
          <w:tcPr>
            <w:tcW w:w="186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47,9%</w:t>
            </w:r>
          </w:p>
        </w:tc>
        <w:tc>
          <w:tcPr>
            <w:tcW w:w="187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12,3%</w:t>
            </w:r>
          </w:p>
        </w:tc>
        <w:tc>
          <w:tcPr>
            <w:tcW w:w="187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50,7%</w:t>
            </w:r>
          </w:p>
        </w:tc>
        <w:tc>
          <w:tcPr>
            <w:tcW w:w="187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61,6%</w:t>
            </w:r>
          </w:p>
        </w:tc>
        <w:tc>
          <w:tcPr>
            <w:tcW w:w="187" w:type="pct"/>
            <w:gridSpan w:val="2"/>
            <w:shd w:val="clear" w:color="auto" w:fill="D58987"/>
            <w:noWrap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58,9%</w:t>
            </w:r>
          </w:p>
        </w:tc>
        <w:tc>
          <w:tcPr>
            <w:tcW w:w="187" w:type="pct"/>
            <w:gridSpan w:val="2"/>
            <w:shd w:val="clear" w:color="auto" w:fill="D58987"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26%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  <w:hideMark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38,4%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12,3%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58,9%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49,3%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76,7%</w:t>
            </w:r>
          </w:p>
        </w:tc>
        <w:tc>
          <w:tcPr>
            <w:tcW w:w="186" w:type="pct"/>
            <w:gridSpan w:val="2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52,1%</w:t>
            </w:r>
          </w:p>
        </w:tc>
        <w:tc>
          <w:tcPr>
            <w:tcW w:w="223" w:type="pct"/>
            <w:shd w:val="clear" w:color="auto" w:fill="D58987"/>
            <w:vAlign w:val="center"/>
          </w:tcPr>
          <w:p w:rsidR="008113CD" w:rsidRPr="00FF0C9B" w:rsidRDefault="008113CD" w:rsidP="00AF3879">
            <w:pPr>
              <w:ind w:left="-108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FF0C9B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52,1%</w:t>
            </w:r>
          </w:p>
        </w:tc>
      </w:tr>
    </w:tbl>
    <w:p w:rsidR="005F4C49" w:rsidRPr="00FF0C9B" w:rsidRDefault="005F4C49" w:rsidP="00ED7D4C">
      <w:pPr>
        <w:jc w:val="center"/>
        <w:rPr>
          <w:rFonts w:ascii="Times New Roman" w:hAnsi="Times New Roman"/>
          <w:b/>
          <w:i/>
          <w:iCs/>
          <w:sz w:val="24"/>
          <w:szCs w:val="28"/>
        </w:rPr>
      </w:pPr>
    </w:p>
    <w:p w:rsidR="00490073" w:rsidRDefault="00490073" w:rsidP="00967C0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490073" w:rsidRDefault="00490073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1-3"/>
        <w:tblW w:w="4833" w:type="pct"/>
        <w:tblLook w:val="04A0"/>
      </w:tblPr>
      <w:tblGrid>
        <w:gridCol w:w="5116"/>
        <w:gridCol w:w="2003"/>
        <w:gridCol w:w="2003"/>
        <w:gridCol w:w="1720"/>
        <w:gridCol w:w="1858"/>
        <w:gridCol w:w="2003"/>
      </w:tblGrid>
      <w:tr w:rsidR="00AF3879" w:rsidRPr="006479F7" w:rsidTr="00AF3879">
        <w:trPr>
          <w:cnfStyle w:val="100000000000"/>
          <w:trHeight w:val="405"/>
        </w:trPr>
        <w:tc>
          <w:tcPr>
            <w:cnfStyle w:val="001000000000"/>
            <w:tcW w:w="1740" w:type="pct"/>
            <w:vMerge w:val="restart"/>
            <w:noWrap/>
            <w:vAlign w:val="center"/>
            <w:hideMark/>
          </w:tcPr>
          <w:p w:rsidR="00AF3879" w:rsidRDefault="00AF3879" w:rsidP="00AF387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3260" w:type="pct"/>
            <w:gridSpan w:val="5"/>
            <w:hideMark/>
          </w:tcPr>
          <w:p w:rsidR="00AF3879" w:rsidRPr="00A84463" w:rsidRDefault="00AF3879" w:rsidP="00AF3879">
            <w:pPr>
              <w:jc w:val="center"/>
              <w:cnfStyle w:val="100000000000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В (задания 1-5)</w:t>
            </w:r>
          </w:p>
        </w:tc>
      </w:tr>
      <w:tr w:rsidR="00AF3879" w:rsidRPr="006479F7" w:rsidTr="00AF3879">
        <w:trPr>
          <w:cnfStyle w:val="000000100000"/>
          <w:trHeight w:val="405"/>
        </w:trPr>
        <w:tc>
          <w:tcPr>
            <w:cnfStyle w:val="001000000000"/>
            <w:tcW w:w="1740" w:type="pct"/>
            <w:vMerge/>
            <w:noWrap/>
            <w:hideMark/>
          </w:tcPr>
          <w:p w:rsidR="00AF3879" w:rsidRPr="006479F7" w:rsidRDefault="00AF3879" w:rsidP="004E51C1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hideMark/>
          </w:tcPr>
          <w:p w:rsidR="00AF3879" w:rsidRPr="00AF3879" w:rsidRDefault="00AF3879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 xml:space="preserve"> B1</w:t>
            </w:r>
          </w:p>
        </w:tc>
        <w:tc>
          <w:tcPr>
            <w:tcW w:w="681" w:type="pct"/>
            <w:hideMark/>
          </w:tcPr>
          <w:p w:rsidR="00AF3879" w:rsidRPr="00AF3879" w:rsidRDefault="00AF3879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 xml:space="preserve"> B2</w:t>
            </w:r>
          </w:p>
        </w:tc>
        <w:tc>
          <w:tcPr>
            <w:tcW w:w="585" w:type="pct"/>
            <w:hideMark/>
          </w:tcPr>
          <w:p w:rsidR="00AF3879" w:rsidRPr="00AF3879" w:rsidRDefault="00AF3879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 xml:space="preserve"> B3</w:t>
            </w:r>
          </w:p>
        </w:tc>
        <w:tc>
          <w:tcPr>
            <w:tcW w:w="632" w:type="pct"/>
            <w:hideMark/>
          </w:tcPr>
          <w:p w:rsidR="00AF3879" w:rsidRPr="00AF3879" w:rsidRDefault="00AF3879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 xml:space="preserve"> B4</w:t>
            </w:r>
          </w:p>
        </w:tc>
        <w:tc>
          <w:tcPr>
            <w:tcW w:w="681" w:type="pct"/>
            <w:hideMark/>
          </w:tcPr>
          <w:p w:rsidR="00AF3879" w:rsidRPr="00AF3879" w:rsidRDefault="00AF3879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 xml:space="preserve"> B5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46,4%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28,6%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9,5%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28,6%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№3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42,9%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64,3%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28,6%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2,4%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9,5%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41,7%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60,7%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28,6%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23,8%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38,1%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12,5%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13,3%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40%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Афанасьевская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Варваровская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16,7%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D027A1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</w:t>
            </w:r>
            <w:r w:rsidR="00A84463"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D027A1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</w:t>
            </w:r>
            <w:r w:rsidR="00A84463"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Луценковская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8,3%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6,7%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Хрещатовская ООШ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7F40E9">
        <w:trPr>
          <w:cnfStyle w:val="000000100000"/>
          <w:trHeight w:hRule="exact" w:val="397"/>
        </w:trPr>
        <w:tc>
          <w:tcPr>
            <w:cnfStyle w:val="001000000000"/>
            <w:tcW w:w="1740" w:type="pct"/>
            <w:noWrap/>
            <w:hideMark/>
          </w:tcPr>
          <w:p w:rsidR="00A84463" w:rsidRPr="00A84463" w:rsidRDefault="00A84463" w:rsidP="00AF3879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585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32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681" w:type="pct"/>
            <w:noWrap/>
            <w:hideMark/>
          </w:tcPr>
          <w:p w:rsidR="00A84463" w:rsidRPr="00A84463" w:rsidRDefault="00A84463" w:rsidP="004E51C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A8446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AF3879" w:rsidRPr="006479F7" w:rsidTr="001A7180">
        <w:trPr>
          <w:trHeight w:hRule="exact" w:val="397"/>
        </w:trPr>
        <w:tc>
          <w:tcPr>
            <w:cnfStyle w:val="001000000000"/>
            <w:tcW w:w="1740" w:type="pct"/>
            <w:shd w:val="clear" w:color="auto" w:fill="D58987"/>
            <w:noWrap/>
            <w:hideMark/>
          </w:tcPr>
          <w:p w:rsidR="00A84463" w:rsidRPr="00AF3879" w:rsidRDefault="00A84463" w:rsidP="00A84463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681" w:type="pct"/>
            <w:shd w:val="clear" w:color="auto" w:fill="D58987"/>
            <w:noWrap/>
            <w:hideMark/>
          </w:tcPr>
          <w:p w:rsidR="00A84463" w:rsidRPr="00AF3879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35,6%</w:t>
            </w:r>
          </w:p>
        </w:tc>
        <w:tc>
          <w:tcPr>
            <w:tcW w:w="681" w:type="pct"/>
            <w:shd w:val="clear" w:color="auto" w:fill="D58987"/>
            <w:noWrap/>
            <w:hideMark/>
          </w:tcPr>
          <w:p w:rsidR="00A84463" w:rsidRPr="00AF3879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49%</w:t>
            </w:r>
          </w:p>
        </w:tc>
        <w:tc>
          <w:tcPr>
            <w:tcW w:w="585" w:type="pct"/>
            <w:shd w:val="clear" w:color="auto" w:fill="D58987"/>
            <w:noWrap/>
            <w:hideMark/>
          </w:tcPr>
          <w:p w:rsidR="00A84463" w:rsidRPr="00AF3879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23,3%</w:t>
            </w:r>
          </w:p>
        </w:tc>
        <w:tc>
          <w:tcPr>
            <w:tcW w:w="632" w:type="pct"/>
            <w:shd w:val="clear" w:color="auto" w:fill="D58987"/>
            <w:noWrap/>
            <w:hideMark/>
          </w:tcPr>
          <w:p w:rsidR="00A84463" w:rsidRPr="00AF3879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6,8%</w:t>
            </w:r>
          </w:p>
        </w:tc>
        <w:tc>
          <w:tcPr>
            <w:tcW w:w="681" w:type="pct"/>
            <w:shd w:val="clear" w:color="auto" w:fill="D58987"/>
            <w:noWrap/>
            <w:hideMark/>
          </w:tcPr>
          <w:p w:rsidR="00A84463" w:rsidRPr="00AF3879" w:rsidRDefault="00A84463" w:rsidP="004E51C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AF387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19,6%</w:t>
            </w:r>
          </w:p>
        </w:tc>
      </w:tr>
    </w:tbl>
    <w:p w:rsidR="004E51C1" w:rsidRDefault="004E51C1" w:rsidP="004E51C1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4E51C1" w:rsidRDefault="004E51C1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1438D2" w:rsidRDefault="001438D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1438D2" w:rsidRDefault="001438D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1438D2" w:rsidRDefault="001438D2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F40E9" w:rsidRDefault="00AF3879" w:rsidP="007F40E9">
      <w:pPr>
        <w:jc w:val="center"/>
      </w:pPr>
      <w:r>
        <w:rPr>
          <w:rFonts w:ascii="Times New Roman" w:hAnsi="Times New Roman"/>
          <w:b/>
          <w:i/>
          <w:iCs/>
          <w:sz w:val="36"/>
          <w:szCs w:val="36"/>
        </w:rPr>
        <w:lastRenderedPageBreak/>
        <w:t xml:space="preserve"> </w:t>
      </w:r>
      <w:r w:rsidR="009A6085">
        <w:rPr>
          <w:rFonts w:ascii="Times New Roman" w:hAnsi="Times New Roman"/>
          <w:b/>
          <w:i/>
          <w:iCs/>
          <w:sz w:val="36"/>
          <w:szCs w:val="36"/>
          <w:lang w:val="en-US"/>
        </w:rPr>
        <w:t>VII</w:t>
      </w:r>
      <w:r w:rsidR="009A6085" w:rsidRPr="009A6085">
        <w:rPr>
          <w:rFonts w:ascii="Times New Roman" w:hAnsi="Times New Roman"/>
          <w:b/>
          <w:i/>
          <w:iCs/>
          <w:sz w:val="36"/>
          <w:szCs w:val="36"/>
        </w:rPr>
        <w:t>.</w:t>
      </w:r>
      <w:r w:rsidR="009A6085" w:rsidRPr="009507C1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8871EB" w:rsidRPr="00C479B9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7F40E9" w:rsidRPr="00AB1841">
        <w:rPr>
          <w:rFonts w:ascii="Times New Roman" w:hAnsi="Times New Roman"/>
          <w:b/>
          <w:i/>
          <w:iCs/>
          <w:sz w:val="36"/>
          <w:szCs w:val="36"/>
        </w:rPr>
        <w:t xml:space="preserve">СТАТИСТИЧЕСКИЕ  ДАННЫЕ  РЕЗУЛЬТАТОВ  ОГЭ  ПО </w:t>
      </w:r>
      <w:r w:rsidR="007F40E9">
        <w:rPr>
          <w:rFonts w:ascii="Times New Roman" w:hAnsi="Times New Roman"/>
          <w:b/>
          <w:i/>
          <w:iCs/>
          <w:sz w:val="36"/>
          <w:szCs w:val="36"/>
        </w:rPr>
        <w:t>ЛИТЕРАТУРЕ</w:t>
      </w:r>
    </w:p>
    <w:p w:rsidR="007F40E9" w:rsidRDefault="007F40E9" w:rsidP="008871EB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8871EB" w:rsidRDefault="009A6085" w:rsidP="008871EB">
      <w:pPr>
        <w:jc w:val="center"/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 xml:space="preserve">7.1. </w:t>
      </w:r>
      <w:r w:rsidR="008871EB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8871EB">
        <w:rPr>
          <w:rFonts w:ascii="Times New Roman" w:hAnsi="Times New Roman"/>
          <w:b/>
          <w:i/>
          <w:iCs/>
          <w:sz w:val="36"/>
          <w:szCs w:val="36"/>
        </w:rPr>
        <w:t>литературе</w:t>
      </w:r>
    </w:p>
    <w:p w:rsidR="005C0D05" w:rsidRDefault="005C0D05" w:rsidP="008871EB">
      <w:pPr>
        <w:ind w:left="-567" w:firstLine="141"/>
      </w:pPr>
    </w:p>
    <w:tbl>
      <w:tblPr>
        <w:tblStyle w:val="1-2"/>
        <w:tblpPr w:leftFromText="180" w:rightFromText="180" w:vertAnchor="text" w:horzAnchor="margin" w:tblpXSpec="center" w:tblpY="178"/>
        <w:tblW w:w="14992" w:type="dxa"/>
        <w:tblLayout w:type="fixed"/>
        <w:tblLook w:val="04A0"/>
      </w:tblPr>
      <w:tblGrid>
        <w:gridCol w:w="3227"/>
        <w:gridCol w:w="850"/>
        <w:gridCol w:w="851"/>
        <w:gridCol w:w="744"/>
        <w:gridCol w:w="815"/>
        <w:gridCol w:w="851"/>
        <w:gridCol w:w="850"/>
        <w:gridCol w:w="1134"/>
        <w:gridCol w:w="567"/>
        <w:gridCol w:w="851"/>
        <w:gridCol w:w="850"/>
        <w:gridCol w:w="709"/>
        <w:gridCol w:w="850"/>
        <w:gridCol w:w="851"/>
        <w:gridCol w:w="992"/>
      </w:tblGrid>
      <w:tr w:rsidR="00435749" w:rsidRPr="00C479B9" w:rsidTr="00435749">
        <w:trPr>
          <w:cnfStyle w:val="100000000000"/>
          <w:trHeight w:val="403"/>
        </w:trPr>
        <w:tc>
          <w:tcPr>
            <w:cnfStyle w:val="001000000000"/>
            <w:tcW w:w="3227" w:type="dxa"/>
            <w:vMerge w:val="restart"/>
            <w:vAlign w:val="center"/>
            <w:hideMark/>
          </w:tcPr>
          <w:p w:rsidR="00435749" w:rsidRPr="00950D23" w:rsidRDefault="0043574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43574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  <w:t>наименование ОО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435749" w:rsidRPr="003031E9" w:rsidRDefault="00435749" w:rsidP="00AF387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435749" w:rsidRPr="003031E9" w:rsidRDefault="00435749" w:rsidP="00AF387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44" w:type="dxa"/>
            <w:vMerge w:val="restart"/>
            <w:textDirection w:val="btLr"/>
            <w:hideMark/>
          </w:tcPr>
          <w:p w:rsidR="00435749" w:rsidRPr="003031E9" w:rsidRDefault="00435749" w:rsidP="00AF387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477" w:type="dxa"/>
            <w:gridSpan w:val="9"/>
            <w:hideMark/>
          </w:tcPr>
          <w:p w:rsidR="00435749" w:rsidRPr="00950D23" w:rsidRDefault="00435749" w:rsidP="0043574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435749" w:rsidRPr="00585339" w:rsidRDefault="00435749" w:rsidP="00445A3B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435749" w:rsidRPr="00585339" w:rsidRDefault="00435749" w:rsidP="00445A3B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 xml:space="preserve"> 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качество</w:t>
            </w:r>
          </w:p>
          <w:p w:rsidR="00435749" w:rsidRPr="00585339" w:rsidRDefault="00435749" w:rsidP="00445A3B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 xml:space="preserve"> знаний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435749" w:rsidRPr="00585339" w:rsidRDefault="00435749" w:rsidP="00445A3B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435749" w:rsidRPr="00585339" w:rsidRDefault="00435749" w:rsidP="00445A3B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 xml:space="preserve"> </w:t>
            </w: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успеваемость</w:t>
            </w:r>
          </w:p>
        </w:tc>
      </w:tr>
      <w:tr w:rsidR="00435749" w:rsidRPr="00C479B9" w:rsidTr="007F40E9">
        <w:trPr>
          <w:cnfStyle w:val="000000100000"/>
          <w:trHeight w:val="398"/>
        </w:trPr>
        <w:tc>
          <w:tcPr>
            <w:cnfStyle w:val="001000000000"/>
            <w:tcW w:w="3227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984" w:type="dxa"/>
            <w:gridSpan w:val="2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418" w:type="dxa"/>
            <w:gridSpan w:val="2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559" w:type="dxa"/>
            <w:gridSpan w:val="2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50" w:type="dxa"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 и«4»</w:t>
            </w:r>
          </w:p>
        </w:tc>
        <w:tc>
          <w:tcPr>
            <w:tcW w:w="851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E9" w:rsidRPr="00C479B9" w:rsidTr="007F40E9">
        <w:trPr>
          <w:trHeight w:val="733"/>
        </w:trPr>
        <w:tc>
          <w:tcPr>
            <w:cnfStyle w:val="001000000000"/>
            <w:tcW w:w="3227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extDirection w:val="btLr"/>
            <w:hideMark/>
          </w:tcPr>
          <w:p w:rsidR="00AF3879" w:rsidRPr="00C479B9" w:rsidRDefault="00AF3879" w:rsidP="00AF387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F3879" w:rsidRPr="00C479B9" w:rsidRDefault="00AF3879" w:rsidP="00AF3879">
            <w:pPr>
              <w:ind w:right="0"/>
              <w:jc w:val="left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F40E9" w:rsidRPr="00C479B9" w:rsidTr="007F40E9">
        <w:trPr>
          <w:cnfStyle w:val="000000100000"/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4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cnfStyle w:val="000000100000"/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40E9" w:rsidRPr="00C479B9" w:rsidTr="007F40E9">
        <w:trPr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4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43574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  <w:r w:rsidR="00AF3879"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40E9" w:rsidRPr="00C479B9" w:rsidTr="007F40E9">
        <w:trPr>
          <w:cnfStyle w:val="000000100000"/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44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44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cnfStyle w:val="000000100000"/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4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F40E9" w:rsidRPr="00C479B9" w:rsidTr="007F40E9">
        <w:trPr>
          <w:cnfStyle w:val="000000100000"/>
          <w:trHeight w:val="624"/>
        </w:trPr>
        <w:tc>
          <w:tcPr>
            <w:cnfStyle w:val="001000000000"/>
            <w:tcW w:w="3227" w:type="dxa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44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15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7950D8" w:rsidRPr="00C479B9" w:rsidTr="001A7180">
        <w:trPr>
          <w:trHeight w:val="624"/>
        </w:trPr>
        <w:tc>
          <w:tcPr>
            <w:cnfStyle w:val="001000000000"/>
            <w:tcW w:w="3227" w:type="dxa"/>
            <w:shd w:val="clear" w:color="auto" w:fill="D58987"/>
            <w:noWrap/>
            <w:vAlign w:val="center"/>
            <w:hideMark/>
          </w:tcPr>
          <w:p w:rsidR="00AF3879" w:rsidRPr="001A7180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44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15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D58987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D58987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67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58987"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015BA9" w:rsidRDefault="00AF387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  <w:r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58987"/>
            <w:noWrap/>
            <w:vAlign w:val="center"/>
            <w:hideMark/>
          </w:tcPr>
          <w:p w:rsidR="00AF3879" w:rsidRPr="00015BA9" w:rsidRDefault="00541629" w:rsidP="0043574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  <w:r w:rsidR="00AF3879" w:rsidRPr="00015BA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950D8" w:rsidRPr="00C479B9" w:rsidTr="001A7180">
        <w:trPr>
          <w:cnfStyle w:val="000000100000"/>
          <w:trHeight w:val="624"/>
        </w:trPr>
        <w:tc>
          <w:tcPr>
            <w:cnfStyle w:val="001000000000"/>
            <w:tcW w:w="3227" w:type="dxa"/>
            <w:shd w:val="clear" w:color="auto" w:fill="D58987"/>
            <w:noWrap/>
            <w:vAlign w:val="center"/>
            <w:hideMark/>
          </w:tcPr>
          <w:p w:rsidR="00AF3879" w:rsidRPr="001A7180" w:rsidRDefault="00AF3879" w:rsidP="0043574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A718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Итого по области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44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15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shd w:val="clear" w:color="auto" w:fill="D58987"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D58987"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567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1E2C9A">
            <w:pPr>
              <w:ind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D58987"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1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62,9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58987"/>
            <w:noWrap/>
            <w:vAlign w:val="center"/>
            <w:hideMark/>
          </w:tcPr>
          <w:p w:rsidR="00AF3879" w:rsidRPr="005C0D05" w:rsidRDefault="00AF3879" w:rsidP="0043574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D0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466DD5" w:rsidRDefault="009A6085" w:rsidP="00466DD5">
      <w:pPr>
        <w:spacing w:before="240"/>
        <w:jc w:val="center"/>
        <w:rPr>
          <w:rFonts w:ascii="Times New Roman" w:hAnsi="Times New Roman"/>
          <w:b/>
          <w:i/>
          <w:sz w:val="40"/>
          <w:szCs w:val="36"/>
        </w:rPr>
      </w:pPr>
      <w:r w:rsidRPr="009A6085">
        <w:rPr>
          <w:rFonts w:ascii="Times New Roman" w:hAnsi="Times New Roman"/>
          <w:b/>
          <w:i/>
          <w:sz w:val="40"/>
          <w:szCs w:val="32"/>
        </w:rPr>
        <w:lastRenderedPageBreak/>
        <w:t xml:space="preserve">7.2. </w:t>
      </w:r>
      <w:r w:rsidR="00466DD5" w:rsidRPr="00367339">
        <w:rPr>
          <w:rFonts w:ascii="Times New Roman" w:hAnsi="Times New Roman"/>
          <w:b/>
          <w:i/>
          <w:sz w:val="40"/>
          <w:szCs w:val="32"/>
        </w:rPr>
        <w:t>Качество</w:t>
      </w:r>
      <w:r w:rsidR="00466DD5" w:rsidRPr="00367339">
        <w:rPr>
          <w:rFonts w:ascii="Times New Roman" w:hAnsi="Times New Roman"/>
          <w:b/>
          <w:i/>
          <w:sz w:val="40"/>
          <w:szCs w:val="36"/>
        </w:rPr>
        <w:t xml:space="preserve"> знаний и успеваемость по</w:t>
      </w:r>
      <w:r w:rsidR="00EB5DD7">
        <w:rPr>
          <w:rFonts w:ascii="Times New Roman" w:hAnsi="Times New Roman"/>
          <w:b/>
          <w:i/>
          <w:sz w:val="40"/>
          <w:szCs w:val="36"/>
        </w:rPr>
        <w:t xml:space="preserve"> литературе</w:t>
      </w:r>
      <w:r w:rsidR="00466DD5" w:rsidRPr="00367339">
        <w:rPr>
          <w:rFonts w:ascii="Times New Roman" w:hAnsi="Times New Roman"/>
          <w:b/>
          <w:i/>
          <w:sz w:val="40"/>
          <w:szCs w:val="36"/>
        </w:rPr>
        <w:t xml:space="preserve">  (%)</w:t>
      </w:r>
    </w:p>
    <w:p w:rsidR="0070185C" w:rsidRDefault="0070185C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0185C" w:rsidRDefault="0070185C" w:rsidP="007F40E9">
      <w:pPr>
        <w:ind w:left="-142"/>
        <w:jc w:val="center"/>
        <w:rPr>
          <w:rFonts w:ascii="Times New Roman" w:hAnsi="Times New Roman"/>
          <w:b/>
          <w:i/>
          <w:iCs/>
          <w:sz w:val="36"/>
          <w:szCs w:val="36"/>
        </w:rPr>
      </w:pPr>
      <w:r w:rsidRPr="0070185C">
        <w:rPr>
          <w:rFonts w:ascii="Times New Roman" w:hAnsi="Times New Roman"/>
          <w:b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9334500" cy="5343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185C" w:rsidRDefault="0070185C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0185C" w:rsidRDefault="0070185C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0185C" w:rsidRDefault="0070185C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F40E9" w:rsidRDefault="007F40E9" w:rsidP="00EB5DD7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EB5DD7" w:rsidRPr="0039077D" w:rsidRDefault="009A6085" w:rsidP="00EB5DD7">
      <w:pPr>
        <w:tabs>
          <w:tab w:val="left" w:pos="7371"/>
        </w:tabs>
        <w:jc w:val="center"/>
        <w:rPr>
          <w:rFonts w:ascii="TimesNewRomanPSMT" w:hAnsi="TimesNewRomanPSMT" w:cs="TimesNewRomanPSMT"/>
          <w:b/>
          <w:i/>
          <w:sz w:val="34"/>
          <w:szCs w:val="32"/>
        </w:rPr>
      </w:pPr>
      <w:r w:rsidRPr="0039077D">
        <w:rPr>
          <w:rFonts w:ascii="TimesNewRomanPSMT" w:hAnsi="TimesNewRomanPSMT" w:cs="TimesNewRomanPSMT"/>
          <w:b/>
          <w:i/>
          <w:sz w:val="34"/>
          <w:szCs w:val="32"/>
        </w:rPr>
        <w:lastRenderedPageBreak/>
        <w:t xml:space="preserve">7.3. </w:t>
      </w:r>
      <w:r w:rsidR="00EB5DD7" w:rsidRPr="0039077D">
        <w:rPr>
          <w:rFonts w:ascii="TimesNewRomanPSMT" w:hAnsi="TimesNewRomanPSMT" w:cs="TimesNewRomanPSMT"/>
          <w:b/>
          <w:i/>
          <w:sz w:val="34"/>
          <w:szCs w:val="32"/>
        </w:rPr>
        <w:t>Рейтинг качества знаний по литературе</w:t>
      </w:r>
    </w:p>
    <w:p w:rsidR="00EB5DD7" w:rsidRDefault="00EB5DD7" w:rsidP="001B6DB6">
      <w:pPr>
        <w:jc w:val="center"/>
        <w:rPr>
          <w:rFonts w:ascii="Times New Roman" w:hAnsi="Times New Roman"/>
          <w:b/>
          <w:i/>
          <w:iCs/>
          <w:sz w:val="44"/>
          <w:szCs w:val="36"/>
        </w:rPr>
      </w:pPr>
    </w:p>
    <w:tbl>
      <w:tblPr>
        <w:tblStyle w:val="1-2"/>
        <w:tblW w:w="4742" w:type="pct"/>
        <w:tblLook w:val="04A0"/>
      </w:tblPr>
      <w:tblGrid>
        <w:gridCol w:w="8889"/>
        <w:gridCol w:w="5537"/>
      </w:tblGrid>
      <w:tr w:rsidR="007F40E9" w:rsidRPr="00673FD8" w:rsidTr="00D60D72">
        <w:trPr>
          <w:cnfStyle w:val="100000000000"/>
          <w:trHeight w:val="737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8C76DB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8C76DB" w:rsidRDefault="007F40E9" w:rsidP="00D60D72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СОШ №2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7F40E9" w:rsidRPr="00673FD8" w:rsidTr="00D60D72">
        <w:trPr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СОШ №3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Матреногезовская СОШ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7F40E9" w:rsidRPr="00673FD8" w:rsidTr="00D60D72">
        <w:trPr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Мухоудеровская СОШ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100%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ООШ №6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78%</w:t>
            </w:r>
          </w:p>
        </w:tc>
      </w:tr>
      <w:tr w:rsidR="007F40E9" w:rsidRPr="00673FD8" w:rsidTr="00D60D72">
        <w:trPr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СОШ №7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77,80%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39077D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C00000"/>
                <w:sz w:val="32"/>
                <w:szCs w:val="32"/>
                <w:lang w:eastAsia="ru-RU"/>
              </w:rPr>
            </w:pPr>
            <w:r w:rsidRPr="0039077D">
              <w:rPr>
                <w:rFonts w:ascii="Times New Roman" w:eastAsia="Times New Roman" w:hAnsi="Times New Roman"/>
                <w:i/>
                <w:color w:val="C00000"/>
                <w:sz w:val="32"/>
                <w:szCs w:val="32"/>
                <w:lang w:eastAsia="ru-RU"/>
              </w:rPr>
              <w:t>Итого по району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39077D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C00000"/>
                <w:sz w:val="32"/>
                <w:szCs w:val="32"/>
                <w:lang w:eastAsia="ru-RU"/>
              </w:rPr>
            </w:pPr>
            <w:r w:rsidRPr="0039077D">
              <w:rPr>
                <w:rFonts w:ascii="Times New Roman" w:eastAsia="Times New Roman" w:hAnsi="Times New Roman"/>
                <w:b/>
                <w:bCs/>
                <w:i/>
                <w:color w:val="C00000"/>
                <w:sz w:val="32"/>
                <w:szCs w:val="32"/>
                <w:lang w:eastAsia="ru-RU"/>
              </w:rPr>
              <w:t>69,6%</w:t>
            </w:r>
          </w:p>
        </w:tc>
      </w:tr>
      <w:tr w:rsidR="007F40E9" w:rsidRPr="00673FD8" w:rsidTr="00D60D72">
        <w:trPr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39077D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C00000"/>
                <w:sz w:val="32"/>
                <w:szCs w:val="32"/>
                <w:lang w:eastAsia="ru-RU"/>
              </w:rPr>
            </w:pPr>
            <w:r w:rsidRPr="0039077D">
              <w:rPr>
                <w:rFonts w:ascii="Times New Roman" w:eastAsia="Times New Roman" w:hAnsi="Times New Roman"/>
                <w:bCs w:val="0"/>
                <w:i/>
                <w:iCs/>
                <w:color w:val="C00000"/>
                <w:sz w:val="36"/>
                <w:szCs w:val="24"/>
                <w:lang w:eastAsia="ru-RU"/>
              </w:rPr>
              <w:t>Итого по области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39077D" w:rsidRDefault="007F40E9" w:rsidP="00D60D72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C00000"/>
                <w:sz w:val="32"/>
                <w:szCs w:val="32"/>
                <w:lang w:eastAsia="ru-RU"/>
              </w:rPr>
            </w:pPr>
            <w:r w:rsidRPr="0039077D">
              <w:rPr>
                <w:rFonts w:ascii="Times New Roman" w:eastAsia="Times New Roman" w:hAnsi="Times New Roman"/>
                <w:b/>
                <w:bCs/>
                <w:i/>
                <w:iCs/>
                <w:color w:val="C00000"/>
                <w:sz w:val="32"/>
                <w:szCs w:val="24"/>
                <w:lang w:eastAsia="ru-RU"/>
              </w:rPr>
              <w:t>62,9%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СОШ №1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</w:tr>
      <w:tr w:rsidR="007F40E9" w:rsidRPr="00673FD8" w:rsidTr="00D60D72">
        <w:trPr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Репенская СОШ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50%</w:t>
            </w:r>
          </w:p>
        </w:tc>
      </w:tr>
      <w:tr w:rsidR="007F40E9" w:rsidRPr="00673FD8" w:rsidTr="00D60D72">
        <w:trPr>
          <w:cnfStyle w:val="000000100000"/>
          <w:trHeight w:hRule="exact" w:val="624"/>
        </w:trPr>
        <w:tc>
          <w:tcPr>
            <w:cnfStyle w:val="001000000000"/>
            <w:tcW w:w="3081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>МОУ СОШ №4</w:t>
            </w:r>
          </w:p>
        </w:tc>
        <w:tc>
          <w:tcPr>
            <w:tcW w:w="1919" w:type="pct"/>
            <w:noWrap/>
            <w:vAlign w:val="center"/>
            <w:hideMark/>
          </w:tcPr>
          <w:p w:rsidR="007F40E9" w:rsidRPr="007F40E9" w:rsidRDefault="007F40E9" w:rsidP="00D60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  <w:r w:rsidRPr="007F40E9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0%</w:t>
            </w:r>
          </w:p>
        </w:tc>
      </w:tr>
    </w:tbl>
    <w:p w:rsidR="00673FD8" w:rsidRDefault="00673FD8" w:rsidP="00EB5DD7">
      <w:pPr>
        <w:tabs>
          <w:tab w:val="left" w:pos="7371"/>
        </w:tabs>
        <w:jc w:val="center"/>
        <w:rPr>
          <w:rFonts w:ascii="Times New Roman" w:hAnsi="Times New Roman"/>
          <w:b/>
          <w:i/>
          <w:iCs/>
          <w:sz w:val="44"/>
          <w:szCs w:val="36"/>
        </w:rPr>
      </w:pPr>
    </w:p>
    <w:p w:rsidR="00673FD8" w:rsidRDefault="00673FD8" w:rsidP="00EB5DD7">
      <w:pPr>
        <w:tabs>
          <w:tab w:val="left" w:pos="7371"/>
        </w:tabs>
        <w:jc w:val="center"/>
        <w:rPr>
          <w:rFonts w:ascii="Times New Roman" w:hAnsi="Times New Roman"/>
          <w:b/>
          <w:i/>
          <w:iCs/>
          <w:sz w:val="44"/>
          <w:szCs w:val="36"/>
        </w:rPr>
      </w:pPr>
    </w:p>
    <w:p w:rsidR="00B16AA7" w:rsidRDefault="00B16AA7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ED7D4C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39077D" w:rsidRDefault="0039077D" w:rsidP="00ED7D4C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B16AA7" w:rsidRPr="0039077D" w:rsidRDefault="009A6085" w:rsidP="00ED7D4C">
      <w:pPr>
        <w:jc w:val="center"/>
        <w:rPr>
          <w:rFonts w:ascii="Times New Roman" w:eastAsia="Times New Roman" w:hAnsi="Times New Roman"/>
          <w:b/>
          <w:i/>
          <w:sz w:val="32"/>
          <w:szCs w:val="36"/>
          <w:lang w:eastAsia="ru-RU"/>
        </w:rPr>
      </w:pPr>
      <w:r w:rsidRPr="0039077D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7.4. Процент выполнения заданий по литературе</w:t>
      </w:r>
    </w:p>
    <w:p w:rsidR="009A6085" w:rsidRPr="009A6085" w:rsidRDefault="009A6085" w:rsidP="00ED7D4C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1-2"/>
        <w:tblW w:w="0" w:type="auto"/>
        <w:tblLook w:val="04A0"/>
      </w:tblPr>
      <w:tblGrid>
        <w:gridCol w:w="3946"/>
        <w:gridCol w:w="876"/>
        <w:gridCol w:w="876"/>
        <w:gridCol w:w="902"/>
        <w:gridCol w:w="902"/>
        <w:gridCol w:w="902"/>
        <w:gridCol w:w="902"/>
        <w:gridCol w:w="947"/>
        <w:gridCol w:w="951"/>
        <w:gridCol w:w="876"/>
        <w:gridCol w:w="876"/>
        <w:gridCol w:w="947"/>
        <w:gridCol w:w="947"/>
      </w:tblGrid>
      <w:tr w:rsidR="001B6DB6" w:rsidRPr="00B16AA7" w:rsidTr="00D60D72">
        <w:trPr>
          <w:cnfStyle w:val="100000000000"/>
          <w:trHeight w:val="474"/>
        </w:trPr>
        <w:tc>
          <w:tcPr>
            <w:cnfStyle w:val="001000000000"/>
            <w:tcW w:w="3946" w:type="dxa"/>
            <w:vMerge w:val="restart"/>
            <w:noWrap/>
            <w:vAlign w:val="center"/>
            <w:hideMark/>
          </w:tcPr>
          <w:p w:rsidR="001B6DB6" w:rsidRPr="00B16AA7" w:rsidRDefault="001B6DB6" w:rsidP="001B6DB6">
            <w:pPr>
              <w:ind w:right="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0904" w:type="dxa"/>
            <w:gridSpan w:val="12"/>
            <w:noWrap/>
            <w:vAlign w:val="center"/>
            <w:hideMark/>
          </w:tcPr>
          <w:p w:rsidR="00D60D72" w:rsidRDefault="00D60D72" w:rsidP="00D60D72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</w:p>
          <w:p w:rsidR="001B6DB6" w:rsidRPr="00D60D72" w:rsidRDefault="001B6DB6" w:rsidP="00D60D72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D60D72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Процент</w:t>
            </w:r>
            <w:r w:rsidRPr="00D60D72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 xml:space="preserve"> </w:t>
            </w:r>
            <w:r w:rsidRPr="00D60D72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выполнения заданий части В (задания1-12)</w:t>
            </w:r>
          </w:p>
          <w:p w:rsidR="001B6DB6" w:rsidRPr="00E011AE" w:rsidRDefault="001B6DB6" w:rsidP="00D60D72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 w:val="0"/>
                <w:i/>
                <w:color w:val="000000"/>
                <w:sz w:val="32"/>
                <w:lang w:eastAsia="ru-RU"/>
              </w:rPr>
            </w:pPr>
          </w:p>
        </w:tc>
      </w:tr>
      <w:tr w:rsidR="001B6DB6" w:rsidRPr="00B16AA7" w:rsidTr="001B6DB6">
        <w:trPr>
          <w:cnfStyle w:val="000000100000"/>
          <w:trHeight w:val="300"/>
        </w:trPr>
        <w:tc>
          <w:tcPr>
            <w:cnfStyle w:val="001000000000"/>
            <w:tcW w:w="3946" w:type="dxa"/>
            <w:vMerge/>
            <w:noWrap/>
            <w:hideMark/>
          </w:tcPr>
          <w:p w:rsidR="001B6DB6" w:rsidRPr="00B16AA7" w:rsidRDefault="001B6DB6" w:rsidP="00B16AA7">
            <w:pPr>
              <w:ind w:right="0"/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B1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B2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B3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B4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B5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B6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B7</w:t>
            </w:r>
          </w:p>
        </w:tc>
        <w:tc>
          <w:tcPr>
            <w:tcW w:w="944" w:type="dxa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B8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B9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B10</w:t>
            </w:r>
          </w:p>
        </w:tc>
        <w:tc>
          <w:tcPr>
            <w:tcW w:w="0" w:type="auto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B11</w:t>
            </w:r>
          </w:p>
        </w:tc>
        <w:tc>
          <w:tcPr>
            <w:tcW w:w="749" w:type="dxa"/>
            <w:noWrap/>
            <w:hideMark/>
          </w:tcPr>
          <w:p w:rsidR="001B6DB6" w:rsidRPr="00E011AE" w:rsidRDefault="001B6DB6" w:rsidP="00445A3B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</w:pPr>
            <w:r w:rsidRPr="00E011AE">
              <w:rPr>
                <w:rFonts w:ascii="Times New Roman" w:eastAsia="Times New Roman" w:hAnsi="Times New Roman"/>
                <w:b/>
                <w:i/>
                <w:color w:val="000000"/>
                <w:sz w:val="32"/>
                <w:lang w:eastAsia="ru-RU"/>
              </w:rPr>
              <w:t>B12</w:t>
            </w:r>
          </w:p>
        </w:tc>
      </w:tr>
      <w:tr w:rsidR="001B6DB6" w:rsidRPr="00B16AA7" w:rsidTr="001B6DB6">
        <w:trPr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№1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1B6DB6" w:rsidRPr="00B16AA7" w:rsidTr="001B6DB6">
        <w:trPr>
          <w:cnfStyle w:val="000000100000"/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№2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</w:tr>
      <w:tr w:rsidR="001B6DB6" w:rsidRPr="00B16AA7" w:rsidTr="001B6DB6">
        <w:trPr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№3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1B6DB6" w:rsidRPr="00B16AA7" w:rsidTr="001B6DB6">
        <w:trPr>
          <w:cnfStyle w:val="000000100000"/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№4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45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45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45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45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22,2%</w:t>
            </w:r>
          </w:p>
        </w:tc>
      </w:tr>
      <w:tr w:rsidR="001B6DB6" w:rsidRPr="00B16AA7" w:rsidTr="001B6DB6">
        <w:trPr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ООШ №6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1B6DB6" w:rsidRPr="00B16AA7" w:rsidTr="001B6DB6">
        <w:trPr>
          <w:cnfStyle w:val="000000100000"/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№7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61,1%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88,9%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88,9%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88,9%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61,1%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1B6DB6">
            <w:pPr>
              <w:ind w:left="-89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1B6DB6" w:rsidRPr="00B16AA7" w:rsidTr="001B6DB6">
        <w:trPr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B6DB6" w:rsidRPr="00B16AA7" w:rsidTr="001B6DB6">
        <w:trPr>
          <w:cnfStyle w:val="000000100000"/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1B6DB6" w:rsidRPr="00B16AA7" w:rsidTr="001B6DB6">
        <w:trPr>
          <w:trHeight w:val="794"/>
        </w:trPr>
        <w:tc>
          <w:tcPr>
            <w:cnfStyle w:val="001000000000"/>
            <w:tcW w:w="3946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Репенская СОШ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44" w:type="dxa"/>
            <w:noWrap/>
            <w:vAlign w:val="center"/>
            <w:hideMark/>
          </w:tcPr>
          <w:p w:rsidR="001B6DB6" w:rsidRPr="001B6DB6" w:rsidRDefault="001B6DB6" w:rsidP="001B6DB6">
            <w:pPr>
              <w:ind w:left="-106"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49" w:type="dxa"/>
            <w:noWrap/>
            <w:vAlign w:val="center"/>
            <w:hideMark/>
          </w:tcPr>
          <w:p w:rsidR="001B6DB6" w:rsidRPr="001B6DB6" w:rsidRDefault="001B6DB6" w:rsidP="00B16AA7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B6DB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1B6DB6" w:rsidRPr="00B16AA7" w:rsidTr="00CB7234">
        <w:trPr>
          <w:cnfStyle w:val="000000100000"/>
          <w:trHeight w:val="794"/>
        </w:trPr>
        <w:tc>
          <w:tcPr>
            <w:cnfStyle w:val="001000000000"/>
            <w:tcW w:w="3946" w:type="dxa"/>
            <w:shd w:val="clear" w:color="auto" w:fill="E5B8B7" w:themeFill="accent2" w:themeFillTint="66"/>
            <w:noWrap/>
            <w:vAlign w:val="center"/>
            <w:hideMark/>
          </w:tcPr>
          <w:p w:rsidR="001B6DB6" w:rsidRPr="00C303BA" w:rsidRDefault="001B6DB6" w:rsidP="00541629">
            <w:pPr>
              <w:ind w:right="-98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60,9%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67,4%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78,3%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58,7%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8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82,6%</w:t>
            </w:r>
          </w:p>
        </w:tc>
        <w:tc>
          <w:tcPr>
            <w:tcW w:w="944" w:type="dxa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06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50,7%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3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60,9%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3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54,3%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3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69,6%</w:t>
            </w:r>
          </w:p>
        </w:tc>
        <w:tc>
          <w:tcPr>
            <w:tcW w:w="749" w:type="dxa"/>
            <w:shd w:val="clear" w:color="auto" w:fill="E5B8B7" w:themeFill="accent2" w:themeFillTint="66"/>
            <w:noWrap/>
            <w:vAlign w:val="center"/>
            <w:hideMark/>
          </w:tcPr>
          <w:p w:rsidR="001B6DB6" w:rsidRPr="00CB7234" w:rsidRDefault="001B6DB6" w:rsidP="00541629">
            <w:pPr>
              <w:ind w:left="-130" w:right="-9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i/>
                <w:color w:val="C00000"/>
                <w:sz w:val="28"/>
                <w:szCs w:val="28"/>
                <w:lang w:eastAsia="ru-RU"/>
              </w:rPr>
              <w:t>60,9%</w:t>
            </w:r>
          </w:p>
        </w:tc>
      </w:tr>
    </w:tbl>
    <w:p w:rsidR="00B16AA7" w:rsidRDefault="00B16AA7" w:rsidP="00B16AA7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B16AA7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1B6DB6" w:rsidRDefault="0069798A" w:rsidP="00692547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VIII</w:t>
      </w:r>
      <w:r w:rsidRPr="009A6085">
        <w:rPr>
          <w:rFonts w:ascii="Times New Roman" w:hAnsi="Times New Roman"/>
          <w:b/>
          <w:i/>
          <w:iCs/>
          <w:sz w:val="36"/>
          <w:szCs w:val="36"/>
        </w:rPr>
        <w:t>.</w:t>
      </w:r>
      <w:r w:rsidRPr="0069798A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Pr="00C479B9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 w:rsidR="001B6DB6" w:rsidRPr="00AB1841">
        <w:rPr>
          <w:rFonts w:ascii="Times New Roman" w:hAnsi="Times New Roman"/>
          <w:b/>
          <w:i/>
          <w:iCs/>
          <w:sz w:val="36"/>
          <w:szCs w:val="36"/>
        </w:rPr>
        <w:t xml:space="preserve">СТАТИСТИЧЕСКИЕ  ДАННЫЕ  РЕЗУЛЬТАТОВ  ОГЭ  ПО </w:t>
      </w:r>
      <w:r w:rsidR="001B6DB6">
        <w:rPr>
          <w:rFonts w:ascii="Times New Roman" w:hAnsi="Times New Roman"/>
          <w:b/>
          <w:i/>
          <w:iCs/>
          <w:sz w:val="36"/>
          <w:szCs w:val="36"/>
        </w:rPr>
        <w:t>ИНФОРМАТИКЕ И ИКТ</w:t>
      </w:r>
    </w:p>
    <w:p w:rsidR="00692547" w:rsidRDefault="0069798A" w:rsidP="00692547">
      <w:pPr>
        <w:jc w:val="center"/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8.1. </w:t>
      </w:r>
      <w:r w:rsidR="00692547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692547">
        <w:rPr>
          <w:rFonts w:ascii="Times New Roman" w:hAnsi="Times New Roman"/>
          <w:b/>
          <w:i/>
          <w:iCs/>
          <w:sz w:val="36"/>
          <w:szCs w:val="36"/>
        </w:rPr>
        <w:t>информатике и ИКТ</w:t>
      </w:r>
    </w:p>
    <w:p w:rsidR="00692547" w:rsidRDefault="00692547" w:rsidP="00692547">
      <w:pPr>
        <w:ind w:left="-567" w:firstLine="141"/>
      </w:pPr>
    </w:p>
    <w:tbl>
      <w:tblPr>
        <w:tblStyle w:val="-13"/>
        <w:tblW w:w="14709" w:type="dxa"/>
        <w:tblLayout w:type="fixed"/>
        <w:tblLook w:val="04A0"/>
      </w:tblPr>
      <w:tblGrid>
        <w:gridCol w:w="2943"/>
        <w:gridCol w:w="993"/>
        <w:gridCol w:w="48"/>
        <w:gridCol w:w="802"/>
        <w:gridCol w:w="709"/>
        <w:gridCol w:w="709"/>
        <w:gridCol w:w="850"/>
        <w:gridCol w:w="709"/>
        <w:gridCol w:w="850"/>
        <w:gridCol w:w="709"/>
        <w:gridCol w:w="992"/>
        <w:gridCol w:w="851"/>
        <w:gridCol w:w="850"/>
        <w:gridCol w:w="709"/>
        <w:gridCol w:w="993"/>
        <w:gridCol w:w="992"/>
      </w:tblGrid>
      <w:tr w:rsidR="00445A3B" w:rsidRPr="00C479B9" w:rsidTr="00715656">
        <w:trPr>
          <w:cnfStyle w:val="100000000000"/>
          <w:trHeight w:val="393"/>
        </w:trPr>
        <w:tc>
          <w:tcPr>
            <w:cnfStyle w:val="001000000000"/>
            <w:tcW w:w="2943" w:type="dxa"/>
            <w:vMerge w:val="restart"/>
            <w:hideMark/>
          </w:tcPr>
          <w:p w:rsidR="00445A3B" w:rsidRPr="00950D23" w:rsidRDefault="00445A3B" w:rsidP="00707F28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  <w:t>наименование ОО</w:t>
            </w:r>
          </w:p>
        </w:tc>
        <w:tc>
          <w:tcPr>
            <w:tcW w:w="1041" w:type="dxa"/>
            <w:gridSpan w:val="2"/>
            <w:vMerge w:val="restart"/>
            <w:textDirection w:val="btLr"/>
            <w:hideMark/>
          </w:tcPr>
          <w:p w:rsidR="00445A3B" w:rsidRPr="003031E9" w:rsidRDefault="00445A3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802" w:type="dxa"/>
            <w:vMerge w:val="restart"/>
            <w:textDirection w:val="btLr"/>
            <w:hideMark/>
          </w:tcPr>
          <w:p w:rsidR="00445A3B" w:rsidRPr="003031E9" w:rsidRDefault="00445A3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45A3B" w:rsidRPr="003031E9" w:rsidRDefault="00445A3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31E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229" w:type="dxa"/>
            <w:gridSpan w:val="9"/>
            <w:hideMark/>
          </w:tcPr>
          <w:p w:rsidR="00445A3B" w:rsidRPr="00950D23" w:rsidRDefault="00445A3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950D23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445A3B" w:rsidRPr="00585339" w:rsidRDefault="00445A3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445A3B" w:rsidRPr="00585339" w:rsidRDefault="00445A3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качество</w:t>
            </w:r>
          </w:p>
          <w:p w:rsidR="00445A3B" w:rsidRPr="00585339" w:rsidRDefault="00445A3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знаний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445A3B" w:rsidRPr="00585339" w:rsidRDefault="00445A3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val="en-US" w:eastAsia="ru-RU"/>
              </w:rPr>
              <w:t>%</w:t>
            </w:r>
          </w:p>
          <w:p w:rsidR="00445A3B" w:rsidRPr="00585339" w:rsidRDefault="00445A3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</w:pPr>
            <w:r w:rsidRPr="0058533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Cs w:val="28"/>
                <w:lang w:eastAsia="ru-RU"/>
              </w:rPr>
              <w:t>успеваемость</w:t>
            </w:r>
          </w:p>
        </w:tc>
      </w:tr>
      <w:tr w:rsidR="00445A3B" w:rsidRPr="00C479B9" w:rsidTr="00715656">
        <w:trPr>
          <w:cnfStyle w:val="000000100000"/>
          <w:trHeight w:val="464"/>
        </w:trPr>
        <w:tc>
          <w:tcPr>
            <w:cnfStyle w:val="001000000000"/>
            <w:tcW w:w="2943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  <w:gridSpan w:val="2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gridSpan w:val="2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701" w:type="dxa"/>
            <w:gridSpan w:val="2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09" w:type="dxa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«5» и«4»</w:t>
            </w:r>
          </w:p>
        </w:tc>
        <w:tc>
          <w:tcPr>
            <w:tcW w:w="993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5A3B" w:rsidRPr="00C479B9" w:rsidTr="00715656">
        <w:trPr>
          <w:cnfStyle w:val="000000010000"/>
          <w:trHeight w:val="681"/>
        </w:trPr>
        <w:tc>
          <w:tcPr>
            <w:cnfStyle w:val="001000000000"/>
            <w:tcW w:w="2943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479B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45A3B" w:rsidRPr="00C479B9" w:rsidRDefault="00445A3B" w:rsidP="00707F28">
            <w:pPr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3579" w:rsidRPr="00692547" w:rsidTr="00715656">
        <w:trPr>
          <w:cnfStyle w:val="000000100000"/>
          <w:trHeight w:val="1049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92547" w:rsidRPr="00350808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5080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№2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445A3B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  <w:r w:rsidR="00692547"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F3579" w:rsidRPr="00692547" w:rsidTr="00715656">
        <w:trPr>
          <w:cnfStyle w:val="000000010000"/>
          <w:trHeight w:val="978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92547" w:rsidRPr="00350808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5080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№4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F3579" w:rsidRPr="00692547" w:rsidTr="00715656">
        <w:trPr>
          <w:cnfStyle w:val="000000100000"/>
          <w:trHeight w:val="1106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92547" w:rsidRPr="00350808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5080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№7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709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F3579" w:rsidRPr="00692547" w:rsidTr="00715656">
        <w:trPr>
          <w:cnfStyle w:val="000000010000"/>
          <w:trHeight w:val="838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92547" w:rsidRPr="00350808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350808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 xml:space="preserve">МОУ Репенская </w:t>
            </w:r>
            <w:r w:rsidRPr="00715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F3579" w:rsidRPr="00692547" w:rsidTr="00715656">
        <w:trPr>
          <w:cnfStyle w:val="000000100000"/>
          <w:trHeight w:val="567"/>
        </w:trPr>
        <w:tc>
          <w:tcPr>
            <w:cnfStyle w:val="001000000000"/>
            <w:tcW w:w="2943" w:type="dxa"/>
            <w:noWrap/>
            <w:vAlign w:val="center"/>
            <w:hideMark/>
          </w:tcPr>
          <w:p w:rsidR="00692547" w:rsidRPr="00350808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1565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851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992" w:type="dxa"/>
            <w:noWrap/>
            <w:vAlign w:val="center"/>
            <w:hideMark/>
          </w:tcPr>
          <w:p w:rsidR="00692547" w:rsidRPr="00445A3B" w:rsidRDefault="00692547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45A3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692547" w:rsidTr="00715656">
        <w:trPr>
          <w:cnfStyle w:val="000000010000"/>
          <w:trHeight w:val="567"/>
        </w:trPr>
        <w:tc>
          <w:tcPr>
            <w:cnfStyle w:val="001000000000"/>
            <w:tcW w:w="2943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9,9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left="-108"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15,8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left="-108"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15,8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left="-108"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52,6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left="-108"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15,8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31,6%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692547" w:rsidRPr="00C303BA" w:rsidRDefault="00692547" w:rsidP="00715656">
            <w:pPr>
              <w:spacing w:line="480" w:lineRule="auto"/>
              <w:ind w:right="0"/>
              <w:jc w:val="center"/>
              <w:cnfStyle w:val="00000001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84,2%</w:t>
            </w:r>
          </w:p>
        </w:tc>
      </w:tr>
      <w:tr w:rsidR="00C303BA" w:rsidRPr="00692547" w:rsidTr="00715656">
        <w:trPr>
          <w:cnfStyle w:val="000000100000"/>
          <w:trHeight w:val="567"/>
        </w:trPr>
        <w:tc>
          <w:tcPr>
            <w:cnfStyle w:val="001000000000"/>
            <w:tcW w:w="2943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FD2235" w:rsidP="00715656">
            <w:pPr>
              <w:spacing w:line="480" w:lineRule="auto"/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Итого по области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1977</w:t>
            </w:r>
          </w:p>
        </w:tc>
        <w:tc>
          <w:tcPr>
            <w:tcW w:w="850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3,6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338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102AA8" w:rsidRPr="00C303BA" w:rsidRDefault="00FD2235" w:rsidP="00715656">
            <w:pPr>
              <w:spacing w:line="480" w:lineRule="auto"/>
              <w:ind w:left="-108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17,1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7</w:t>
            </w:r>
            <w:r w:rsidR="00F42B03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102AA8" w:rsidRPr="00C303BA" w:rsidRDefault="00F42B03" w:rsidP="00715656">
            <w:pPr>
              <w:spacing w:line="480" w:lineRule="auto"/>
              <w:ind w:left="-108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37,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712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FD2235" w:rsidP="00715656">
            <w:pPr>
              <w:spacing w:line="480" w:lineRule="auto"/>
              <w:ind w:left="-108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36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186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  <w:hideMark/>
          </w:tcPr>
          <w:p w:rsidR="00102AA8" w:rsidRPr="00C303BA" w:rsidRDefault="00FD2235" w:rsidP="00715656">
            <w:pPr>
              <w:spacing w:line="480" w:lineRule="auto"/>
              <w:ind w:left="-108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94,1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FD2235" w:rsidP="00715656">
            <w:pPr>
              <w:spacing w:line="480" w:lineRule="auto"/>
              <w:ind w:left="-118"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10</w:t>
            </w:r>
            <w:r w:rsidR="00F42B03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79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54,6</w:t>
            </w:r>
            <w:r w:rsidR="001A7180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102AA8" w:rsidRPr="00C303BA" w:rsidRDefault="00D90384" w:rsidP="00715656">
            <w:pPr>
              <w:spacing w:line="480" w:lineRule="auto"/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90,6</w:t>
            </w:r>
            <w:r w:rsidR="00445A3B"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lang w:eastAsia="ru-RU"/>
              </w:rPr>
              <w:t>%</w:t>
            </w:r>
          </w:p>
        </w:tc>
      </w:tr>
    </w:tbl>
    <w:p w:rsidR="00093C23" w:rsidRDefault="00093C23" w:rsidP="00715656">
      <w:pPr>
        <w:spacing w:line="480" w:lineRule="auto"/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102AA8" w:rsidRDefault="00102AA8" w:rsidP="00715656">
      <w:pPr>
        <w:spacing w:line="480" w:lineRule="auto"/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DB2D8B" w:rsidRDefault="00DB2D8B" w:rsidP="001A7180">
      <w:pPr>
        <w:jc w:val="center"/>
        <w:rPr>
          <w:rFonts w:ascii="Times New Roman" w:hAnsi="Times New Roman"/>
          <w:b/>
          <w:i/>
          <w:sz w:val="40"/>
          <w:szCs w:val="32"/>
        </w:rPr>
      </w:pPr>
    </w:p>
    <w:p w:rsidR="00DB2D8B" w:rsidRDefault="00443413" w:rsidP="001A7180">
      <w:pPr>
        <w:jc w:val="center"/>
        <w:rPr>
          <w:rFonts w:ascii="Times New Roman" w:hAnsi="Times New Roman"/>
          <w:b/>
          <w:i/>
          <w:sz w:val="40"/>
          <w:szCs w:val="36"/>
        </w:rPr>
      </w:pPr>
      <w:r>
        <w:rPr>
          <w:rFonts w:ascii="Times New Roman" w:hAnsi="Times New Roman"/>
          <w:b/>
          <w:i/>
          <w:sz w:val="40"/>
          <w:szCs w:val="32"/>
        </w:rPr>
        <w:t xml:space="preserve">            </w:t>
      </w:r>
      <w:r w:rsidR="00DB2D8B">
        <w:rPr>
          <w:rFonts w:ascii="Times New Roman" w:hAnsi="Times New Roman"/>
          <w:b/>
          <w:i/>
          <w:sz w:val="40"/>
          <w:szCs w:val="32"/>
        </w:rPr>
        <w:t xml:space="preserve">8.2. </w:t>
      </w:r>
      <w:r w:rsidR="00DB2D8B" w:rsidRPr="00367339">
        <w:rPr>
          <w:rFonts w:ascii="Times New Roman" w:hAnsi="Times New Roman"/>
          <w:b/>
          <w:i/>
          <w:sz w:val="40"/>
          <w:szCs w:val="32"/>
        </w:rPr>
        <w:t>Качество</w:t>
      </w:r>
      <w:r w:rsidR="00DB2D8B" w:rsidRPr="00367339">
        <w:rPr>
          <w:rFonts w:ascii="Times New Roman" w:hAnsi="Times New Roman"/>
          <w:b/>
          <w:i/>
          <w:sz w:val="40"/>
          <w:szCs w:val="36"/>
        </w:rPr>
        <w:t xml:space="preserve"> знаний и успеваемость по</w:t>
      </w:r>
      <w:r w:rsidR="00DB2D8B">
        <w:rPr>
          <w:rFonts w:ascii="Times New Roman" w:hAnsi="Times New Roman"/>
          <w:b/>
          <w:i/>
          <w:sz w:val="40"/>
          <w:szCs w:val="36"/>
        </w:rPr>
        <w:t xml:space="preserve"> информатике и ИКТ (%) </w:t>
      </w:r>
    </w:p>
    <w:p w:rsidR="00DB2D8B" w:rsidRDefault="00DB2D8B" w:rsidP="001A7180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DB2D8B" w:rsidRDefault="00DB2D8B" w:rsidP="001A7180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  <w:r w:rsidRPr="00DB2D8B">
        <w:rPr>
          <w:rFonts w:ascii="TimesNewRomanPSMT" w:hAnsi="TimesNewRomanPSMT" w:cs="TimesNewRomanPSMT"/>
          <w:b/>
          <w:i/>
          <w:noProof/>
          <w:sz w:val="36"/>
          <w:szCs w:val="32"/>
          <w:lang w:eastAsia="ru-RU"/>
        </w:rPr>
        <w:drawing>
          <wp:inline distT="0" distB="0" distL="0" distR="0">
            <wp:extent cx="8877300" cy="245745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B2D8B" w:rsidRDefault="00DB2D8B" w:rsidP="001A7180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443413" w:rsidRDefault="00443413" w:rsidP="001A7180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AB0926" w:rsidRPr="00DB2D8B" w:rsidRDefault="0069798A" w:rsidP="001A7180">
      <w:pPr>
        <w:jc w:val="center"/>
        <w:rPr>
          <w:rFonts w:ascii="Times New Roman" w:hAnsi="Times New Roman"/>
          <w:b/>
          <w:i/>
          <w:sz w:val="40"/>
          <w:szCs w:val="32"/>
        </w:rPr>
      </w:pPr>
      <w:r w:rsidRPr="00DB2D8B">
        <w:rPr>
          <w:rFonts w:ascii="Times New Roman" w:hAnsi="Times New Roman"/>
          <w:b/>
          <w:i/>
          <w:sz w:val="40"/>
          <w:szCs w:val="32"/>
        </w:rPr>
        <w:t>8.</w:t>
      </w:r>
      <w:r w:rsidR="00DB2D8B" w:rsidRPr="00DB2D8B">
        <w:rPr>
          <w:rFonts w:ascii="Times New Roman" w:hAnsi="Times New Roman"/>
          <w:b/>
          <w:i/>
          <w:sz w:val="40"/>
          <w:szCs w:val="32"/>
        </w:rPr>
        <w:t>3</w:t>
      </w:r>
      <w:r w:rsidRPr="00DB2D8B">
        <w:rPr>
          <w:rFonts w:ascii="Times New Roman" w:hAnsi="Times New Roman"/>
          <w:b/>
          <w:i/>
          <w:sz w:val="40"/>
          <w:szCs w:val="32"/>
        </w:rPr>
        <w:t xml:space="preserve">. </w:t>
      </w:r>
      <w:r w:rsidR="00AB0926" w:rsidRPr="00DB2D8B">
        <w:rPr>
          <w:rFonts w:ascii="Times New Roman" w:hAnsi="Times New Roman"/>
          <w:b/>
          <w:i/>
          <w:sz w:val="40"/>
          <w:szCs w:val="32"/>
        </w:rPr>
        <w:t>Рейтинг качества знаний по информатике и ИКТ</w:t>
      </w:r>
    </w:p>
    <w:p w:rsidR="00273D72" w:rsidRDefault="00273D72" w:rsidP="001A7180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tbl>
      <w:tblPr>
        <w:tblStyle w:val="1-1"/>
        <w:tblW w:w="4788" w:type="pct"/>
        <w:tblLook w:val="04A0"/>
      </w:tblPr>
      <w:tblGrid>
        <w:gridCol w:w="6528"/>
        <w:gridCol w:w="8038"/>
      </w:tblGrid>
      <w:tr w:rsidR="001A7180" w:rsidRPr="00AB0926" w:rsidTr="00715656">
        <w:trPr>
          <w:cnfStyle w:val="100000000000"/>
          <w:trHeight w:val="307"/>
        </w:trPr>
        <w:tc>
          <w:tcPr>
            <w:cnfStyle w:val="001000000000"/>
            <w:tcW w:w="2241" w:type="pct"/>
            <w:noWrap/>
            <w:hideMark/>
          </w:tcPr>
          <w:p w:rsidR="001A7180" w:rsidRPr="008C76DB" w:rsidRDefault="001A7180" w:rsidP="005C596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2759" w:type="pct"/>
            <w:noWrap/>
            <w:hideMark/>
          </w:tcPr>
          <w:p w:rsidR="001A7180" w:rsidRPr="008C76DB" w:rsidRDefault="001A7180" w:rsidP="005C5960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</w:t>
            </w:r>
            <w:r w:rsidR="00443413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 xml:space="preserve"> </w:t>
            </w: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 xml:space="preserve"> качества знаний</w:t>
            </w:r>
          </w:p>
        </w:tc>
      </w:tr>
      <w:tr w:rsidR="001A7180" w:rsidRPr="00AB0926" w:rsidTr="00715656">
        <w:trPr>
          <w:cnfStyle w:val="000000100000"/>
          <w:trHeight w:val="307"/>
        </w:trPr>
        <w:tc>
          <w:tcPr>
            <w:cnfStyle w:val="001000000000"/>
            <w:tcW w:w="2241" w:type="pct"/>
            <w:noWrap/>
            <w:hideMark/>
          </w:tcPr>
          <w:p w:rsidR="001A7180" w:rsidRPr="00443413" w:rsidRDefault="001A7180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2759" w:type="pct"/>
            <w:noWrap/>
            <w:hideMark/>
          </w:tcPr>
          <w:p w:rsidR="001A7180" w:rsidRPr="00C303BA" w:rsidRDefault="001A7180" w:rsidP="00AB0926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  <w:t>55,6%</w:t>
            </w:r>
          </w:p>
        </w:tc>
      </w:tr>
      <w:tr w:rsidR="00914BC4" w:rsidRPr="00AB0926" w:rsidTr="00DA30F6">
        <w:trPr>
          <w:trHeight w:val="229"/>
        </w:trPr>
        <w:tc>
          <w:tcPr>
            <w:cnfStyle w:val="001000000000"/>
            <w:tcW w:w="2241" w:type="pct"/>
            <w:shd w:val="clear" w:color="auto" w:fill="D99594" w:themeFill="accent2" w:themeFillTint="99"/>
            <w:noWrap/>
            <w:hideMark/>
          </w:tcPr>
          <w:p w:rsidR="00914BC4" w:rsidRPr="00443413" w:rsidRDefault="00914BC4" w:rsidP="00945D29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Итого по области </w:t>
            </w:r>
          </w:p>
        </w:tc>
        <w:tc>
          <w:tcPr>
            <w:tcW w:w="2759" w:type="pct"/>
            <w:shd w:val="clear" w:color="auto" w:fill="D99594" w:themeFill="accent2" w:themeFillTint="99"/>
            <w:noWrap/>
            <w:hideMark/>
          </w:tcPr>
          <w:p w:rsidR="00914BC4" w:rsidRPr="00C303BA" w:rsidRDefault="00914BC4" w:rsidP="00945D2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 w:themeColor="text1"/>
                <w:sz w:val="32"/>
                <w:lang w:eastAsia="ru-RU"/>
              </w:rPr>
              <w:t>54,6%</w:t>
            </w:r>
          </w:p>
        </w:tc>
      </w:tr>
      <w:tr w:rsidR="00914BC4" w:rsidRPr="00AB0926" w:rsidTr="00715656">
        <w:trPr>
          <w:cnfStyle w:val="000000100000"/>
          <w:trHeight w:val="229"/>
        </w:trPr>
        <w:tc>
          <w:tcPr>
            <w:cnfStyle w:val="001000000000"/>
            <w:tcW w:w="2241" w:type="pct"/>
            <w:noWrap/>
            <w:hideMark/>
          </w:tcPr>
          <w:p w:rsidR="00914BC4" w:rsidRPr="00443413" w:rsidRDefault="00914BC4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МОУ СОШ №2</w:t>
            </w:r>
          </w:p>
        </w:tc>
        <w:tc>
          <w:tcPr>
            <w:tcW w:w="2759" w:type="pct"/>
            <w:noWrap/>
            <w:hideMark/>
          </w:tcPr>
          <w:p w:rsidR="00914BC4" w:rsidRPr="00C303BA" w:rsidRDefault="00914BC4" w:rsidP="00273D72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  <w:t>50%</w:t>
            </w:r>
          </w:p>
        </w:tc>
      </w:tr>
      <w:tr w:rsidR="00914BC4" w:rsidRPr="00AB0926" w:rsidTr="00DA30F6">
        <w:trPr>
          <w:trHeight w:val="229"/>
        </w:trPr>
        <w:tc>
          <w:tcPr>
            <w:cnfStyle w:val="001000000000"/>
            <w:tcW w:w="2241" w:type="pct"/>
            <w:shd w:val="clear" w:color="auto" w:fill="D99594" w:themeFill="accent2" w:themeFillTint="99"/>
            <w:noWrap/>
            <w:hideMark/>
          </w:tcPr>
          <w:p w:rsidR="00914BC4" w:rsidRPr="00443413" w:rsidRDefault="00914BC4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2759" w:type="pct"/>
            <w:shd w:val="clear" w:color="auto" w:fill="D99594" w:themeFill="accent2" w:themeFillTint="99"/>
            <w:noWrap/>
            <w:hideMark/>
          </w:tcPr>
          <w:p w:rsidR="00914BC4" w:rsidRPr="00C303BA" w:rsidRDefault="00914BC4" w:rsidP="00AB0926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  <w:t>31,6%</w:t>
            </w:r>
          </w:p>
        </w:tc>
      </w:tr>
      <w:tr w:rsidR="00914BC4" w:rsidRPr="00AB0926" w:rsidTr="00715656">
        <w:trPr>
          <w:cnfStyle w:val="000000100000"/>
          <w:trHeight w:val="229"/>
        </w:trPr>
        <w:tc>
          <w:tcPr>
            <w:cnfStyle w:val="001000000000"/>
            <w:tcW w:w="2241" w:type="pct"/>
            <w:noWrap/>
            <w:hideMark/>
          </w:tcPr>
          <w:p w:rsidR="00914BC4" w:rsidRPr="00443413" w:rsidRDefault="00914BC4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 w:themeColor="text1"/>
                <w:sz w:val="28"/>
                <w:szCs w:val="24"/>
                <w:lang w:eastAsia="ru-RU"/>
              </w:rPr>
              <w:t>МОУ СОШ №4</w:t>
            </w:r>
          </w:p>
        </w:tc>
        <w:tc>
          <w:tcPr>
            <w:tcW w:w="2759" w:type="pct"/>
            <w:noWrap/>
            <w:hideMark/>
          </w:tcPr>
          <w:p w:rsidR="00914BC4" w:rsidRPr="00C303BA" w:rsidRDefault="00914BC4" w:rsidP="00AB0926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sz w:val="32"/>
                <w:szCs w:val="24"/>
                <w:lang w:eastAsia="ru-RU"/>
              </w:rPr>
              <w:t>0%</w:t>
            </w:r>
          </w:p>
        </w:tc>
      </w:tr>
      <w:tr w:rsidR="00914BC4" w:rsidRPr="00AB0926" w:rsidTr="00715656">
        <w:trPr>
          <w:trHeight w:val="229"/>
        </w:trPr>
        <w:tc>
          <w:tcPr>
            <w:cnfStyle w:val="001000000000"/>
            <w:tcW w:w="2241" w:type="pct"/>
            <w:noWrap/>
            <w:hideMark/>
          </w:tcPr>
          <w:p w:rsidR="00914BC4" w:rsidRPr="00443413" w:rsidRDefault="00914BC4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№7</w:t>
            </w:r>
          </w:p>
        </w:tc>
        <w:tc>
          <w:tcPr>
            <w:tcW w:w="2759" w:type="pct"/>
            <w:noWrap/>
            <w:hideMark/>
          </w:tcPr>
          <w:p w:rsidR="00914BC4" w:rsidRPr="00AB0926" w:rsidRDefault="00914BC4" w:rsidP="00AB0926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32"/>
                <w:szCs w:val="24"/>
                <w:lang w:eastAsia="ru-RU"/>
              </w:rPr>
            </w:pPr>
            <w:r w:rsidRPr="00AB0926">
              <w:rPr>
                <w:rFonts w:ascii="Times New Roman" w:eastAsia="Times New Roman" w:hAnsi="Times New Roman"/>
                <w:b/>
                <w:i/>
                <w:iCs/>
                <w:color w:val="000000"/>
                <w:sz w:val="32"/>
                <w:szCs w:val="24"/>
                <w:lang w:eastAsia="ru-RU"/>
              </w:rPr>
              <w:t>0%</w:t>
            </w:r>
          </w:p>
        </w:tc>
      </w:tr>
      <w:tr w:rsidR="00914BC4" w:rsidRPr="00AB0926" w:rsidTr="00715656">
        <w:trPr>
          <w:cnfStyle w:val="000000100000"/>
          <w:trHeight w:val="229"/>
        </w:trPr>
        <w:tc>
          <w:tcPr>
            <w:cnfStyle w:val="001000000000"/>
            <w:tcW w:w="2241" w:type="pct"/>
            <w:noWrap/>
            <w:hideMark/>
          </w:tcPr>
          <w:p w:rsidR="00914BC4" w:rsidRPr="00443413" w:rsidRDefault="00914BC4" w:rsidP="00AB0926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4434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Репенская СОШ</w:t>
            </w:r>
          </w:p>
        </w:tc>
        <w:tc>
          <w:tcPr>
            <w:tcW w:w="2759" w:type="pct"/>
            <w:noWrap/>
            <w:hideMark/>
          </w:tcPr>
          <w:p w:rsidR="00914BC4" w:rsidRPr="00AB0926" w:rsidRDefault="00914BC4" w:rsidP="00AB0926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32"/>
                <w:szCs w:val="24"/>
                <w:lang w:eastAsia="ru-RU"/>
              </w:rPr>
            </w:pPr>
            <w:r w:rsidRPr="00AB0926">
              <w:rPr>
                <w:rFonts w:ascii="Times New Roman" w:eastAsia="Times New Roman" w:hAnsi="Times New Roman"/>
                <w:b/>
                <w:i/>
                <w:iCs/>
                <w:color w:val="000000"/>
                <w:sz w:val="32"/>
                <w:szCs w:val="24"/>
                <w:lang w:eastAsia="ru-RU"/>
              </w:rPr>
              <w:t>0%</w:t>
            </w:r>
          </w:p>
        </w:tc>
      </w:tr>
    </w:tbl>
    <w:p w:rsidR="00DB2D8B" w:rsidRDefault="00DB2D8B" w:rsidP="0006702A">
      <w:pPr>
        <w:ind w:right="99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DB2D8B" w:rsidRDefault="00DB2D8B" w:rsidP="0006702A">
      <w:pPr>
        <w:ind w:right="992"/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5C130E" w:rsidRDefault="00443413" w:rsidP="0006702A">
      <w:pPr>
        <w:ind w:right="992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8.4. </w:t>
      </w:r>
      <w:r w:rsidR="007950A2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 по информатике и ИКТ</w:t>
      </w:r>
    </w:p>
    <w:p w:rsidR="005C130E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1"/>
        <w:tblW w:w="5000" w:type="pct"/>
        <w:tblLook w:val="04A0"/>
      </w:tblPr>
      <w:tblGrid>
        <w:gridCol w:w="2981"/>
        <w:gridCol w:w="675"/>
        <w:gridCol w:w="675"/>
        <w:gridCol w:w="675"/>
        <w:gridCol w:w="675"/>
        <w:gridCol w:w="676"/>
        <w:gridCol w:w="676"/>
        <w:gridCol w:w="676"/>
        <w:gridCol w:w="676"/>
        <w:gridCol w:w="676"/>
        <w:gridCol w:w="683"/>
        <w:gridCol w:w="683"/>
        <w:gridCol w:w="683"/>
        <w:gridCol w:w="683"/>
        <w:gridCol w:w="683"/>
        <w:gridCol w:w="683"/>
        <w:gridCol w:w="683"/>
        <w:gridCol w:w="683"/>
        <w:gridCol w:w="686"/>
      </w:tblGrid>
      <w:tr w:rsidR="0006702A" w:rsidRPr="006479F7" w:rsidTr="00707F28">
        <w:trPr>
          <w:cnfStyle w:val="100000000000"/>
          <w:trHeight w:val="405"/>
        </w:trPr>
        <w:tc>
          <w:tcPr>
            <w:cnfStyle w:val="001000000000"/>
            <w:tcW w:w="5000" w:type="pct"/>
            <w:gridSpan w:val="19"/>
            <w:noWrap/>
            <w:hideMark/>
          </w:tcPr>
          <w:p w:rsidR="0006702A" w:rsidRPr="00707F28" w:rsidRDefault="0006702A" w:rsidP="00C303BA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 w:rsidR="00132B91"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1-1</w:t>
            </w:r>
            <w:r w:rsidR="00C303BA"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6702A" w:rsidRPr="006479F7" w:rsidTr="00707F28">
        <w:trPr>
          <w:cnfStyle w:val="000000100000"/>
          <w:trHeight w:val="593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06702A" w:rsidRPr="00707F28" w:rsidRDefault="007950A2" w:rsidP="00707F28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06702A"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А2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А3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А4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А5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А6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А7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А8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А9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А10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А11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А12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А13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А14</w:t>
            </w:r>
          </w:p>
        </w:tc>
        <w:tc>
          <w:tcPr>
            <w:tcW w:w="223" w:type="pct"/>
            <w:vAlign w:val="center"/>
            <w:hideMark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А15</w:t>
            </w:r>
          </w:p>
        </w:tc>
        <w:tc>
          <w:tcPr>
            <w:tcW w:w="224" w:type="pct"/>
            <w:vAlign w:val="center"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А16</w:t>
            </w:r>
          </w:p>
        </w:tc>
        <w:tc>
          <w:tcPr>
            <w:tcW w:w="224" w:type="pct"/>
            <w:vAlign w:val="center"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А17</w:t>
            </w:r>
          </w:p>
        </w:tc>
        <w:tc>
          <w:tcPr>
            <w:tcW w:w="227" w:type="pct"/>
            <w:vAlign w:val="center"/>
          </w:tcPr>
          <w:p w:rsidR="0006702A" w:rsidRPr="00132B91" w:rsidRDefault="0006702A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132B9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А18</w:t>
            </w:r>
          </w:p>
        </w:tc>
      </w:tr>
      <w:tr w:rsidR="00D371A0" w:rsidRPr="000710F0" w:rsidTr="00707F28">
        <w:trPr>
          <w:trHeight w:hRule="exact" w:val="454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D371A0" w:rsidRPr="00707F28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7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</w:tr>
      <w:tr w:rsidR="00D371A0" w:rsidRPr="000710F0" w:rsidTr="00707F28">
        <w:trPr>
          <w:cnfStyle w:val="000000100000"/>
          <w:trHeight w:hRule="exact" w:val="454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D371A0" w:rsidRPr="00707F28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№4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227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</w:tr>
      <w:tr w:rsidR="00D371A0" w:rsidRPr="000710F0" w:rsidTr="00707F28">
        <w:trPr>
          <w:trHeight w:hRule="exact" w:val="454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D371A0" w:rsidRPr="00707F28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№7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027A1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</w:t>
            </w:r>
            <w:r w:rsidR="00D371A0"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224" w:type="pct"/>
            <w:vAlign w:val="center"/>
          </w:tcPr>
          <w:p w:rsidR="00D371A0" w:rsidRPr="00DA3238" w:rsidRDefault="00D027A1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</w:t>
            </w:r>
            <w:r w:rsidR="00D371A0"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7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</w:tr>
      <w:tr w:rsidR="00D371A0" w:rsidRPr="000710F0" w:rsidTr="00707F28">
        <w:trPr>
          <w:cnfStyle w:val="000000100000"/>
          <w:trHeight w:hRule="exact" w:val="454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D371A0" w:rsidRPr="00707F28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Репенская СОШ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227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D371A0" w:rsidRPr="000710F0" w:rsidTr="00707F28">
        <w:trPr>
          <w:trHeight w:hRule="exact" w:val="645"/>
        </w:trPr>
        <w:tc>
          <w:tcPr>
            <w:cnfStyle w:val="001000000000"/>
            <w:tcW w:w="981" w:type="pct"/>
            <w:noWrap/>
            <w:vAlign w:val="center"/>
            <w:hideMark/>
          </w:tcPr>
          <w:p w:rsidR="00D371A0" w:rsidRPr="00707F28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55,6%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77,8%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77,8%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223" w:type="pct"/>
            <w:vAlign w:val="center"/>
            <w:hideMark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66,7%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33,3%</w:t>
            </w:r>
          </w:p>
        </w:tc>
        <w:tc>
          <w:tcPr>
            <w:tcW w:w="224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88,9%</w:t>
            </w:r>
          </w:p>
        </w:tc>
        <w:tc>
          <w:tcPr>
            <w:tcW w:w="227" w:type="pct"/>
            <w:vAlign w:val="center"/>
          </w:tcPr>
          <w:p w:rsidR="00D371A0" w:rsidRPr="00DA3238" w:rsidRDefault="00D371A0" w:rsidP="00707F28">
            <w:pPr>
              <w:ind w:left="-96" w:right="-93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A3238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55,6%</w:t>
            </w:r>
          </w:p>
        </w:tc>
      </w:tr>
      <w:tr w:rsidR="00707F28" w:rsidRPr="000710F0" w:rsidTr="00707F28">
        <w:trPr>
          <w:cnfStyle w:val="000000100000"/>
          <w:trHeight w:hRule="exact" w:val="454"/>
        </w:trPr>
        <w:tc>
          <w:tcPr>
            <w:cnfStyle w:val="001000000000"/>
            <w:tcW w:w="981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right="-9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68,4%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26,3%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73,7%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73,7%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223" w:type="pct"/>
            <w:shd w:val="clear" w:color="auto" w:fill="E5B8B7" w:themeFill="accent2" w:themeFillTint="66"/>
            <w:noWrap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223" w:type="pct"/>
            <w:shd w:val="clear" w:color="auto" w:fill="E5B8B7" w:themeFill="accent2" w:themeFillTint="66"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223" w:type="pct"/>
            <w:shd w:val="clear" w:color="auto" w:fill="E5B8B7" w:themeFill="accent2" w:themeFillTint="66"/>
            <w:vAlign w:val="center"/>
            <w:hideMark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224" w:type="pct"/>
            <w:shd w:val="clear" w:color="auto" w:fill="E5B8B7" w:themeFill="accent2" w:themeFillTint="66"/>
            <w:vAlign w:val="center"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227" w:type="pct"/>
            <w:shd w:val="clear" w:color="auto" w:fill="E5B8B7" w:themeFill="accent2" w:themeFillTint="66"/>
            <w:vAlign w:val="center"/>
          </w:tcPr>
          <w:p w:rsidR="00D371A0" w:rsidRPr="001E0481" w:rsidRDefault="00D371A0" w:rsidP="00707F28">
            <w:pPr>
              <w:ind w:left="-96" w:right="-93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47,4%</w:t>
            </w:r>
          </w:p>
        </w:tc>
      </w:tr>
    </w:tbl>
    <w:p w:rsidR="005C130E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C130E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C130E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C130E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1"/>
        <w:tblW w:w="14992" w:type="dxa"/>
        <w:tblLook w:val="04A0"/>
      </w:tblPr>
      <w:tblGrid>
        <w:gridCol w:w="4412"/>
        <w:gridCol w:w="5335"/>
        <w:gridCol w:w="5245"/>
      </w:tblGrid>
      <w:tr w:rsidR="007950A2" w:rsidRPr="003C098A" w:rsidTr="001E0481">
        <w:trPr>
          <w:cnfStyle w:val="100000000000"/>
          <w:trHeight w:hRule="exact" w:val="510"/>
        </w:trPr>
        <w:tc>
          <w:tcPr>
            <w:cnfStyle w:val="001000000000"/>
            <w:tcW w:w="4412" w:type="dxa"/>
            <w:vMerge w:val="restart"/>
            <w:vAlign w:val="center"/>
            <w:hideMark/>
          </w:tcPr>
          <w:p w:rsidR="007950A2" w:rsidRPr="00707F28" w:rsidRDefault="007950A2" w:rsidP="001E0481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E0481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10580" w:type="dxa"/>
            <w:gridSpan w:val="2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100000000000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В</w:t>
            </w:r>
            <w:r w:rsidR="00C303BA" w:rsidRPr="00707F28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(1-2)</w:t>
            </w:r>
          </w:p>
        </w:tc>
      </w:tr>
      <w:tr w:rsidR="007950A2" w:rsidRPr="003C098A" w:rsidTr="001E0481">
        <w:trPr>
          <w:cnfStyle w:val="000000100000"/>
          <w:trHeight w:hRule="exact" w:val="423"/>
        </w:trPr>
        <w:tc>
          <w:tcPr>
            <w:cnfStyle w:val="001000000000"/>
            <w:tcW w:w="4412" w:type="dxa"/>
            <w:vMerge/>
            <w:vAlign w:val="center"/>
            <w:hideMark/>
          </w:tcPr>
          <w:p w:rsidR="007950A2" w:rsidRPr="00707F28" w:rsidRDefault="007950A2" w:rsidP="001E0481">
            <w:pPr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B1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B2</w:t>
            </w:r>
          </w:p>
        </w:tc>
      </w:tr>
      <w:tr w:rsidR="007950A2" w:rsidRPr="00017494" w:rsidTr="001E0481">
        <w:trPr>
          <w:trHeight w:hRule="exact" w:val="510"/>
        </w:trPr>
        <w:tc>
          <w:tcPr>
            <w:cnfStyle w:val="001000000000"/>
            <w:tcW w:w="4412" w:type="dxa"/>
            <w:noWrap/>
            <w:vAlign w:val="center"/>
            <w:hideMark/>
          </w:tcPr>
          <w:p w:rsidR="007950A2" w:rsidRPr="00707F28" w:rsidRDefault="007950A2" w:rsidP="001E0481">
            <w:pPr>
              <w:ind w:left="142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№2</w:t>
            </w: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25%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50%</w:t>
            </w:r>
          </w:p>
        </w:tc>
      </w:tr>
      <w:tr w:rsidR="007950A2" w:rsidRPr="00017494" w:rsidTr="001E0481">
        <w:trPr>
          <w:cnfStyle w:val="000000100000"/>
          <w:trHeight w:hRule="exact" w:val="510"/>
        </w:trPr>
        <w:tc>
          <w:tcPr>
            <w:cnfStyle w:val="001000000000"/>
            <w:tcW w:w="4412" w:type="dxa"/>
            <w:noWrap/>
            <w:vAlign w:val="center"/>
            <w:hideMark/>
          </w:tcPr>
          <w:p w:rsidR="007950A2" w:rsidRPr="00707F28" w:rsidRDefault="007950A2" w:rsidP="001E0481">
            <w:pPr>
              <w:ind w:left="142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№4</w:t>
            </w: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  <w:tr w:rsidR="007950A2" w:rsidRPr="00017494" w:rsidTr="001E0481">
        <w:trPr>
          <w:trHeight w:hRule="exact" w:val="510"/>
        </w:trPr>
        <w:tc>
          <w:tcPr>
            <w:cnfStyle w:val="001000000000"/>
            <w:tcW w:w="4412" w:type="dxa"/>
            <w:noWrap/>
            <w:vAlign w:val="center"/>
            <w:hideMark/>
          </w:tcPr>
          <w:p w:rsidR="007950A2" w:rsidRPr="00707F28" w:rsidRDefault="007950A2" w:rsidP="001E0481">
            <w:pPr>
              <w:ind w:left="142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№7</w:t>
            </w: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  <w:tr w:rsidR="007950A2" w:rsidRPr="00017494" w:rsidTr="001E0481">
        <w:trPr>
          <w:cnfStyle w:val="000000100000"/>
          <w:trHeight w:hRule="exact" w:val="510"/>
        </w:trPr>
        <w:tc>
          <w:tcPr>
            <w:cnfStyle w:val="001000000000"/>
            <w:tcW w:w="4412" w:type="dxa"/>
            <w:noWrap/>
            <w:vAlign w:val="center"/>
            <w:hideMark/>
          </w:tcPr>
          <w:p w:rsidR="007950A2" w:rsidRPr="00707F28" w:rsidRDefault="007950A2" w:rsidP="001E0481">
            <w:pPr>
              <w:ind w:left="142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Репенская СОШ</w:t>
            </w: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  <w:tr w:rsidR="007950A2" w:rsidRPr="00017494" w:rsidTr="001E0481">
        <w:trPr>
          <w:trHeight w:hRule="exact" w:val="510"/>
        </w:trPr>
        <w:tc>
          <w:tcPr>
            <w:cnfStyle w:val="001000000000"/>
            <w:tcW w:w="4412" w:type="dxa"/>
            <w:noWrap/>
            <w:vAlign w:val="center"/>
            <w:hideMark/>
          </w:tcPr>
          <w:p w:rsidR="007950A2" w:rsidRPr="00707F28" w:rsidRDefault="007950A2" w:rsidP="001E0481">
            <w:pPr>
              <w:ind w:left="142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Щербаковская СОШ</w:t>
            </w:r>
          </w:p>
        </w:tc>
        <w:tc>
          <w:tcPr>
            <w:tcW w:w="533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33,3%</w:t>
            </w:r>
          </w:p>
        </w:tc>
        <w:tc>
          <w:tcPr>
            <w:tcW w:w="5245" w:type="dxa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30"/>
                <w:szCs w:val="30"/>
                <w:lang w:eastAsia="ru-RU"/>
              </w:rPr>
              <w:t>0%</w:t>
            </w:r>
          </w:p>
        </w:tc>
      </w:tr>
      <w:tr w:rsidR="007950A2" w:rsidRPr="00017494" w:rsidTr="001E0481">
        <w:trPr>
          <w:cnfStyle w:val="000000100000"/>
          <w:trHeight w:hRule="exact" w:val="510"/>
        </w:trPr>
        <w:tc>
          <w:tcPr>
            <w:cnfStyle w:val="001000000000"/>
            <w:tcW w:w="4412" w:type="dxa"/>
            <w:shd w:val="clear" w:color="auto" w:fill="E5B8B7" w:themeFill="accent2" w:themeFillTint="66"/>
            <w:noWrap/>
            <w:vAlign w:val="center"/>
            <w:hideMark/>
          </w:tcPr>
          <w:p w:rsidR="007950A2" w:rsidRPr="00707F28" w:rsidRDefault="00C303BA" w:rsidP="001E0481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5335" w:type="dxa"/>
            <w:shd w:val="clear" w:color="auto" w:fill="E5B8B7" w:themeFill="accent2" w:themeFillTint="66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18,4%</w:t>
            </w:r>
          </w:p>
        </w:tc>
        <w:tc>
          <w:tcPr>
            <w:tcW w:w="5245" w:type="dxa"/>
            <w:shd w:val="clear" w:color="auto" w:fill="E5B8B7" w:themeFill="accent2" w:themeFillTint="66"/>
            <w:noWrap/>
            <w:vAlign w:val="center"/>
            <w:hideMark/>
          </w:tcPr>
          <w:p w:rsidR="007950A2" w:rsidRPr="00707F28" w:rsidRDefault="007950A2" w:rsidP="001E048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707F28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5,3%</w:t>
            </w:r>
          </w:p>
        </w:tc>
      </w:tr>
    </w:tbl>
    <w:p w:rsidR="005C130E" w:rsidRPr="00017494" w:rsidRDefault="005C130E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32"/>
          <w:lang w:eastAsia="ru-RU"/>
        </w:rPr>
      </w:pPr>
    </w:p>
    <w:p w:rsidR="0039077D" w:rsidRDefault="0039077D" w:rsidP="00CD0A23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7950A2" w:rsidRDefault="004F0107" w:rsidP="00CD0A23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lastRenderedPageBreak/>
        <w:t>IX</w:t>
      </w:r>
      <w:r>
        <w:rPr>
          <w:rFonts w:ascii="Times New Roman" w:hAnsi="Times New Roman"/>
          <w:b/>
          <w:i/>
          <w:iCs/>
          <w:sz w:val="36"/>
          <w:szCs w:val="36"/>
        </w:rPr>
        <w:t>.</w:t>
      </w:r>
      <w:r w:rsidRPr="004F0107">
        <w:rPr>
          <w:rFonts w:ascii="Times New Roman" w:hAnsi="Times New Roman"/>
          <w:b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C</w:t>
      </w:r>
      <w:r w:rsidR="00F4327B" w:rsidRPr="00AB1841">
        <w:rPr>
          <w:rFonts w:ascii="Times New Roman" w:hAnsi="Times New Roman"/>
          <w:b/>
          <w:i/>
          <w:iCs/>
          <w:sz w:val="36"/>
          <w:szCs w:val="36"/>
        </w:rPr>
        <w:t>ТАТИСТИЧЕСКИЕ  ДАННЫЕ  РЕЗУЛЬТАТОВ  ОГЭ  ПО</w:t>
      </w:r>
      <w:r w:rsidR="00F4327B">
        <w:rPr>
          <w:rFonts w:ascii="Times New Roman" w:hAnsi="Times New Roman"/>
          <w:b/>
          <w:i/>
          <w:iCs/>
          <w:sz w:val="36"/>
          <w:szCs w:val="36"/>
        </w:rPr>
        <w:t xml:space="preserve"> АНГЛИЙСКОМУ  ЯЗЫКУ</w:t>
      </w:r>
    </w:p>
    <w:p w:rsidR="00CD0A23" w:rsidRDefault="004F0107" w:rsidP="00CD0A23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</w:rPr>
        <w:t xml:space="preserve">9.1. </w:t>
      </w:r>
      <w:r w:rsidR="00CD0A23" w:rsidRPr="00C479B9">
        <w:rPr>
          <w:rFonts w:ascii="Times New Roman" w:hAnsi="Times New Roman"/>
          <w:b/>
          <w:i/>
          <w:iCs/>
          <w:sz w:val="36"/>
          <w:szCs w:val="36"/>
        </w:rPr>
        <w:t xml:space="preserve">Результаты ОГЭ по </w:t>
      </w:r>
      <w:r w:rsidR="00CD0A23">
        <w:rPr>
          <w:rFonts w:ascii="Times New Roman" w:hAnsi="Times New Roman"/>
          <w:b/>
          <w:i/>
          <w:iCs/>
          <w:sz w:val="36"/>
          <w:szCs w:val="36"/>
        </w:rPr>
        <w:t>английскому языку</w:t>
      </w:r>
    </w:p>
    <w:tbl>
      <w:tblPr>
        <w:tblStyle w:val="1-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1"/>
        <w:gridCol w:w="48"/>
        <w:gridCol w:w="660"/>
        <w:gridCol w:w="567"/>
        <w:gridCol w:w="709"/>
        <w:gridCol w:w="708"/>
        <w:gridCol w:w="851"/>
        <w:gridCol w:w="708"/>
        <w:gridCol w:w="709"/>
        <w:gridCol w:w="850"/>
        <w:gridCol w:w="710"/>
        <w:gridCol w:w="709"/>
        <w:gridCol w:w="850"/>
        <w:gridCol w:w="993"/>
        <w:gridCol w:w="992"/>
      </w:tblGrid>
      <w:tr w:rsidR="00F4327B" w:rsidRPr="00585339" w:rsidTr="0012116B">
        <w:trPr>
          <w:cnfStyle w:val="100000000000"/>
          <w:trHeight w:val="393"/>
        </w:trPr>
        <w:tc>
          <w:tcPr>
            <w:cnfStyle w:val="001000000000"/>
            <w:tcW w:w="3936" w:type="dxa"/>
            <w:vMerge w:val="restart"/>
            <w:vAlign w:val="center"/>
            <w:hideMark/>
          </w:tcPr>
          <w:p w:rsidR="00F4327B" w:rsidRPr="00CD4490" w:rsidRDefault="00F4327B" w:rsidP="00707F28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32"/>
                <w:lang w:eastAsia="ru-RU"/>
              </w:rPr>
              <w:t>наименование ОО</w:t>
            </w:r>
          </w:p>
        </w:tc>
        <w:tc>
          <w:tcPr>
            <w:tcW w:w="899" w:type="dxa"/>
            <w:gridSpan w:val="2"/>
            <w:vMerge w:val="restart"/>
            <w:textDirection w:val="btLr"/>
            <w:vAlign w:val="center"/>
            <w:hideMark/>
          </w:tcPr>
          <w:p w:rsidR="00F4327B" w:rsidRPr="00CD4490" w:rsidRDefault="00F4327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количество  сдававших</w:t>
            </w:r>
          </w:p>
        </w:tc>
        <w:tc>
          <w:tcPr>
            <w:tcW w:w="660" w:type="dxa"/>
            <w:vMerge w:val="restart"/>
            <w:textDirection w:val="btLr"/>
            <w:vAlign w:val="center"/>
            <w:hideMark/>
          </w:tcPr>
          <w:p w:rsidR="00F4327B" w:rsidRPr="00CD4490" w:rsidRDefault="00F4327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F4327B" w:rsidRPr="00CD4490" w:rsidRDefault="00F4327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6804" w:type="dxa"/>
            <w:gridSpan w:val="9"/>
            <w:vAlign w:val="center"/>
            <w:hideMark/>
          </w:tcPr>
          <w:p w:rsidR="00F4327B" w:rsidRPr="00CD4490" w:rsidRDefault="00F4327B" w:rsidP="00707F28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32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93" w:type="dxa"/>
            <w:vMerge w:val="restart"/>
            <w:textDirection w:val="btLr"/>
            <w:vAlign w:val="center"/>
            <w:hideMark/>
          </w:tcPr>
          <w:p w:rsidR="00F4327B" w:rsidRPr="00C303BA" w:rsidRDefault="00F4327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F4327B" w:rsidRPr="00C303BA" w:rsidRDefault="00F4327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качество</w:t>
            </w:r>
          </w:p>
          <w:p w:rsidR="00F4327B" w:rsidRPr="00C303BA" w:rsidRDefault="00F4327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знаний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F4327B" w:rsidRPr="00C303BA" w:rsidRDefault="00F4327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val="en-US" w:eastAsia="ru-RU"/>
              </w:rPr>
              <w:t>%</w:t>
            </w:r>
          </w:p>
          <w:p w:rsidR="00F4327B" w:rsidRPr="00C303BA" w:rsidRDefault="00F4327B" w:rsidP="00707F28">
            <w:pPr>
              <w:ind w:left="-108" w:right="-24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8"/>
                <w:lang w:eastAsia="ru-RU"/>
              </w:rPr>
              <w:t>успеваемость</w:t>
            </w:r>
          </w:p>
        </w:tc>
      </w:tr>
      <w:tr w:rsidR="00CD4490" w:rsidRPr="00C479B9" w:rsidTr="0012116B">
        <w:trPr>
          <w:cnfStyle w:val="000000100000"/>
          <w:trHeight w:val="307"/>
        </w:trPr>
        <w:tc>
          <w:tcPr>
            <w:cnfStyle w:val="001000000000"/>
            <w:tcW w:w="3936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«5»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«3»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«2»</w:t>
            </w:r>
          </w:p>
        </w:tc>
        <w:tc>
          <w:tcPr>
            <w:tcW w:w="850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«5» и«4»</w:t>
            </w:r>
          </w:p>
        </w:tc>
        <w:tc>
          <w:tcPr>
            <w:tcW w:w="993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4327B" w:rsidRPr="00C479B9" w:rsidTr="004A27A8">
        <w:trPr>
          <w:trHeight w:val="502"/>
        </w:trPr>
        <w:tc>
          <w:tcPr>
            <w:cnfStyle w:val="001000000000"/>
            <w:tcW w:w="3936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99" w:type="dxa"/>
            <w:gridSpan w:val="2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710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vAlign w:val="center"/>
            <w:hideMark/>
          </w:tcPr>
          <w:p w:rsidR="00F4327B" w:rsidRPr="0012116B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4327B" w:rsidRPr="00C479B9" w:rsidRDefault="00F4327B" w:rsidP="00707F28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03BA" w:rsidRPr="00445A3B" w:rsidTr="004A27A8">
        <w:trPr>
          <w:cnfStyle w:val="000000100000"/>
          <w:trHeight w:hRule="exact" w:val="397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№1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445A3B" w:rsidTr="004A27A8">
        <w:trPr>
          <w:trHeight w:hRule="exact" w:val="397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№2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445A3B" w:rsidTr="004A27A8">
        <w:trPr>
          <w:cnfStyle w:val="000000100000"/>
          <w:trHeight w:hRule="exact" w:val="397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№3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567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445A3B" w:rsidTr="004A27A8">
        <w:trPr>
          <w:trHeight w:hRule="exact" w:val="397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№4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567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C303BA" w:rsidRPr="00445A3B" w:rsidTr="004A27A8">
        <w:trPr>
          <w:cnfStyle w:val="000000100000"/>
          <w:trHeight w:hRule="exact" w:val="416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ООШ №5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C303BA" w:rsidRPr="00445A3B" w:rsidTr="004A27A8">
        <w:trPr>
          <w:trHeight w:hRule="exact" w:val="397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№7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567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445A3B" w:rsidTr="004A27A8">
        <w:trPr>
          <w:cnfStyle w:val="000000100000"/>
          <w:trHeight w:hRule="exact" w:val="47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F4327B" w:rsidRPr="00945D29" w:rsidRDefault="00F4327B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Афанасьевская СОШ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  <w:hideMark/>
          </w:tcPr>
          <w:p w:rsidR="00F4327B" w:rsidRPr="00C303BA" w:rsidRDefault="00F4327B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303BA" w:rsidRPr="00445A3B" w:rsidTr="004A27A8">
        <w:trPr>
          <w:trHeight w:hRule="exact" w:val="421"/>
        </w:trPr>
        <w:tc>
          <w:tcPr>
            <w:cnfStyle w:val="001000000000"/>
            <w:tcW w:w="3936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D4490" w:rsidRDefault="00CD4490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567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90%</w:t>
            </w:r>
          </w:p>
        </w:tc>
      </w:tr>
      <w:tr w:rsidR="00C303BA" w:rsidRPr="00445A3B" w:rsidTr="004A27A8">
        <w:trPr>
          <w:cnfStyle w:val="000000100000"/>
          <w:trHeight w:hRule="exact" w:val="429"/>
        </w:trPr>
        <w:tc>
          <w:tcPr>
            <w:cnfStyle w:val="001000000000"/>
            <w:tcW w:w="3936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D4490" w:rsidRDefault="00CD4490" w:rsidP="00707F28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области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708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567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71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76,6%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303BA" w:rsidRDefault="00CD4490" w:rsidP="00707F28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95,5%</w:t>
            </w:r>
          </w:p>
        </w:tc>
      </w:tr>
    </w:tbl>
    <w:p w:rsidR="00395C0F" w:rsidRDefault="00395C0F" w:rsidP="00CD0A23">
      <w:pPr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12116B" w:rsidRDefault="004F0107" w:rsidP="004F0107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12116B">
        <w:rPr>
          <w:rFonts w:ascii="Times New Roman" w:hAnsi="Times New Roman"/>
          <w:b/>
          <w:i/>
          <w:sz w:val="36"/>
          <w:szCs w:val="32"/>
        </w:rPr>
        <w:t>9.2. Качество</w:t>
      </w:r>
      <w:r w:rsidRPr="0012116B">
        <w:rPr>
          <w:rFonts w:ascii="Times New Roman" w:hAnsi="Times New Roman"/>
          <w:b/>
          <w:i/>
          <w:sz w:val="36"/>
          <w:szCs w:val="36"/>
        </w:rPr>
        <w:t xml:space="preserve"> знаний и успеваемость по английскому языку(%)</w:t>
      </w:r>
    </w:p>
    <w:p w:rsidR="005D44CB" w:rsidRDefault="005D44CB" w:rsidP="004F0107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F0107" w:rsidRDefault="0012116B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4F0107">
        <w:rPr>
          <w:rFonts w:ascii="Times New Roman" w:eastAsia="Times New Roman" w:hAnsi="Times New Roman"/>
          <w:b/>
          <w:i/>
          <w:noProof/>
          <w:color w:val="000000"/>
          <w:sz w:val="24"/>
          <w:lang w:eastAsia="ru-RU"/>
        </w:rPr>
        <w:drawing>
          <wp:inline distT="0" distB="0" distL="0" distR="0">
            <wp:extent cx="9058275" cy="1971675"/>
            <wp:effectExtent l="19050" t="0" r="9525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F0107" w:rsidRDefault="004F0107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D44CB" w:rsidRDefault="005D44CB" w:rsidP="00945D29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5D44CB" w:rsidRDefault="005D44CB" w:rsidP="00945D29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CD0A23" w:rsidRDefault="004A27A8" w:rsidP="00945D29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  <w:r>
        <w:rPr>
          <w:rFonts w:ascii="TimesNewRomanPSMT" w:hAnsi="TimesNewRomanPSMT" w:cs="TimesNewRomanPSMT"/>
          <w:b/>
          <w:i/>
          <w:sz w:val="36"/>
          <w:szCs w:val="32"/>
        </w:rPr>
        <w:t xml:space="preserve">9.3. </w:t>
      </w:r>
      <w:r w:rsidR="007E0178" w:rsidRPr="00EB5DD7">
        <w:rPr>
          <w:rFonts w:ascii="TimesNewRomanPSMT" w:hAnsi="TimesNewRomanPSMT" w:cs="TimesNewRomanPSMT"/>
          <w:b/>
          <w:i/>
          <w:sz w:val="36"/>
          <w:szCs w:val="32"/>
        </w:rPr>
        <w:t xml:space="preserve">Рейтинг качества знаний по </w:t>
      </w:r>
      <w:r w:rsidR="00CA2D97">
        <w:rPr>
          <w:rFonts w:ascii="TimesNewRomanPSMT" w:hAnsi="TimesNewRomanPSMT" w:cs="TimesNewRomanPSMT"/>
          <w:b/>
          <w:i/>
          <w:sz w:val="36"/>
          <w:szCs w:val="32"/>
        </w:rPr>
        <w:t>английскому языку</w:t>
      </w:r>
    </w:p>
    <w:p w:rsidR="00CD4490" w:rsidRDefault="00CD4490" w:rsidP="00945D29">
      <w:pPr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6"/>
        <w:tblW w:w="14175" w:type="dxa"/>
        <w:tblInd w:w="534" w:type="dxa"/>
        <w:tblLook w:val="04A0"/>
      </w:tblPr>
      <w:tblGrid>
        <w:gridCol w:w="6553"/>
        <w:gridCol w:w="7622"/>
      </w:tblGrid>
      <w:tr w:rsidR="00CD4490" w:rsidRPr="007E0178" w:rsidTr="004F0107">
        <w:trPr>
          <w:cnfStyle w:val="100000000000"/>
          <w:trHeight w:hRule="exact" w:val="603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8C76DB" w:rsidRDefault="00CD4490" w:rsidP="00945D2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8C76DB" w:rsidRDefault="00CD4490" w:rsidP="00945D29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8C76DB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CD4490" w:rsidRPr="007E0178" w:rsidTr="004F0107">
        <w:trPr>
          <w:cnfStyle w:val="000000100000"/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№1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100%</w:t>
            </w:r>
          </w:p>
        </w:tc>
      </w:tr>
      <w:tr w:rsidR="00CD4490" w:rsidRPr="007E0178" w:rsidTr="004F0107">
        <w:trPr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Афанасьевская СОШ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100%</w:t>
            </w:r>
          </w:p>
        </w:tc>
      </w:tr>
      <w:tr w:rsidR="00CD4490" w:rsidRPr="007E0178" w:rsidTr="004F0107">
        <w:trPr>
          <w:cnfStyle w:val="000000100000"/>
          <w:trHeight w:val="340"/>
        </w:trPr>
        <w:tc>
          <w:tcPr>
            <w:cnfStyle w:val="001000000000"/>
            <w:tcW w:w="6553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7E0178" w:rsidRDefault="00CD4490" w:rsidP="004F0107">
            <w:pPr>
              <w:jc w:val="center"/>
              <w:rPr>
                <w:rFonts w:ascii="Times New Roman" w:eastAsia="Times New Roman" w:hAnsi="Times New Roman"/>
                <w:b w:val="0"/>
                <w:i/>
                <w:color w:val="000000"/>
                <w:sz w:val="24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области</w:t>
            </w:r>
          </w:p>
        </w:tc>
        <w:tc>
          <w:tcPr>
            <w:tcW w:w="7622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7E0178" w:rsidRDefault="00CD4490" w:rsidP="004F0107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76,6%</w:t>
            </w:r>
          </w:p>
        </w:tc>
      </w:tr>
      <w:tr w:rsidR="00CD4490" w:rsidRPr="007E0178" w:rsidTr="004F0107">
        <w:trPr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№4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66,7%</w:t>
            </w:r>
          </w:p>
        </w:tc>
      </w:tr>
      <w:tr w:rsidR="00CD4490" w:rsidRPr="007E0178" w:rsidTr="004F0107">
        <w:trPr>
          <w:cnfStyle w:val="000000100000"/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№7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60%</w:t>
            </w:r>
          </w:p>
        </w:tc>
      </w:tr>
      <w:tr w:rsidR="00CD4490" w:rsidRPr="007E0178" w:rsidTr="004F0107">
        <w:trPr>
          <w:trHeight w:val="340"/>
        </w:trPr>
        <w:tc>
          <w:tcPr>
            <w:cnfStyle w:val="001000000000"/>
            <w:tcW w:w="6553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7622" w:type="dxa"/>
            <w:shd w:val="clear" w:color="auto" w:fill="E5B8B7" w:themeFill="accent2" w:themeFillTint="66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55%</w:t>
            </w:r>
          </w:p>
        </w:tc>
      </w:tr>
      <w:tr w:rsidR="00CD4490" w:rsidRPr="007E0178" w:rsidTr="004F0107">
        <w:trPr>
          <w:cnfStyle w:val="000000100000"/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№3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50%</w:t>
            </w:r>
          </w:p>
        </w:tc>
      </w:tr>
      <w:tr w:rsidR="00CD4490" w:rsidRPr="007E0178" w:rsidTr="004F0107">
        <w:trPr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СОШ №2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33,3%</w:t>
            </w:r>
          </w:p>
        </w:tc>
      </w:tr>
      <w:tr w:rsidR="00CD4490" w:rsidRPr="007E0178" w:rsidTr="004F0107">
        <w:trPr>
          <w:cnfStyle w:val="000000100000"/>
          <w:trHeight w:val="340"/>
        </w:trPr>
        <w:tc>
          <w:tcPr>
            <w:cnfStyle w:val="001000000000"/>
            <w:tcW w:w="6553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i/>
                <w:color w:val="000000"/>
                <w:sz w:val="28"/>
                <w:lang w:eastAsia="ru-RU"/>
              </w:rPr>
              <w:t>МОУ ООШ №5</w:t>
            </w:r>
          </w:p>
        </w:tc>
        <w:tc>
          <w:tcPr>
            <w:tcW w:w="7622" w:type="dxa"/>
            <w:noWrap/>
            <w:vAlign w:val="center"/>
            <w:hideMark/>
          </w:tcPr>
          <w:p w:rsidR="00CD4490" w:rsidRPr="00CD4490" w:rsidRDefault="00CD4490" w:rsidP="004F0107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0%</w:t>
            </w:r>
          </w:p>
        </w:tc>
      </w:tr>
    </w:tbl>
    <w:p w:rsidR="00CD0A23" w:rsidRDefault="00CD0A23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CD4490" w:rsidRDefault="004A27A8" w:rsidP="00692547">
      <w:pPr>
        <w:ind w:right="0"/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  <w:r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9.4. </w:t>
      </w:r>
      <w:r w:rsidR="00945D29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>Процент выполнения заданий</w:t>
      </w:r>
      <w:r w:rsidR="003246DD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по </w:t>
      </w:r>
      <w:r w:rsidR="003246DD">
        <w:rPr>
          <w:rFonts w:ascii="TimesNewRomanPSMT" w:hAnsi="TimesNewRomanPSMT" w:cs="TimesNewRomanPSMT"/>
          <w:b/>
          <w:i/>
          <w:sz w:val="36"/>
          <w:szCs w:val="32"/>
        </w:rPr>
        <w:t>английскому языку</w:t>
      </w:r>
    </w:p>
    <w:p w:rsidR="0012116B" w:rsidRDefault="0012116B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6"/>
        <w:tblW w:w="5000" w:type="pct"/>
        <w:tblLook w:val="04A0"/>
      </w:tblPr>
      <w:tblGrid>
        <w:gridCol w:w="2644"/>
        <w:gridCol w:w="836"/>
        <w:gridCol w:w="836"/>
        <w:gridCol w:w="839"/>
        <w:gridCol w:w="836"/>
        <w:gridCol w:w="836"/>
        <w:gridCol w:w="836"/>
        <w:gridCol w:w="839"/>
        <w:gridCol w:w="836"/>
        <w:gridCol w:w="836"/>
        <w:gridCol w:w="836"/>
        <w:gridCol w:w="839"/>
        <w:gridCol w:w="836"/>
        <w:gridCol w:w="837"/>
        <w:gridCol w:w="837"/>
        <w:gridCol w:w="852"/>
      </w:tblGrid>
      <w:tr w:rsidR="0090430F" w:rsidRPr="006479F7" w:rsidTr="0012116B">
        <w:trPr>
          <w:cnfStyle w:val="100000000000"/>
          <w:trHeight w:val="405"/>
        </w:trPr>
        <w:tc>
          <w:tcPr>
            <w:cnfStyle w:val="001000000000"/>
            <w:tcW w:w="5000" w:type="pct"/>
            <w:gridSpan w:val="16"/>
            <w:noWrap/>
            <w:hideMark/>
          </w:tcPr>
          <w:p w:rsidR="0090430F" w:rsidRPr="006479F7" w:rsidRDefault="0090430F" w:rsidP="00CD4490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479F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 w:rsid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1-15)</w:t>
            </w:r>
          </w:p>
        </w:tc>
      </w:tr>
      <w:tr w:rsidR="0090430F" w:rsidRPr="006479F7" w:rsidTr="0012116B">
        <w:trPr>
          <w:cnfStyle w:val="000000100000"/>
          <w:trHeight w:val="405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CD4490" w:rsidRDefault="00CD4490" w:rsidP="00D364A9">
            <w:pPr>
              <w:ind w:right="-108"/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90430F"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аименование ОО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313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313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А9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А10</w:t>
            </w:r>
          </w:p>
        </w:tc>
        <w:tc>
          <w:tcPr>
            <w:tcW w:w="313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А12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А13</w:t>
            </w:r>
          </w:p>
        </w:tc>
        <w:tc>
          <w:tcPr>
            <w:tcW w:w="312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А14</w:t>
            </w:r>
          </w:p>
        </w:tc>
        <w:tc>
          <w:tcPr>
            <w:tcW w:w="313" w:type="pct"/>
            <w:vAlign w:val="center"/>
            <w:hideMark/>
          </w:tcPr>
          <w:p w:rsidR="0090430F" w:rsidRPr="00CD4490" w:rsidRDefault="0090430F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А15</w:t>
            </w:r>
          </w:p>
        </w:tc>
      </w:tr>
      <w:tr w:rsidR="0090430F" w:rsidRPr="006479F7" w:rsidTr="0012116B">
        <w:trPr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ind w:left="-321" w:firstLine="32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</w:tr>
      <w:tr w:rsidR="0090430F" w:rsidRPr="006479F7" w:rsidTr="0012116B">
        <w:trPr>
          <w:cnfStyle w:val="000000100000"/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№2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86,7%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90,5%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</w:tr>
      <w:tr w:rsidR="0090430F" w:rsidRPr="006479F7" w:rsidTr="0012116B">
        <w:trPr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79,2%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78,6%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33,3%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</w:tr>
      <w:tr w:rsidR="0090430F" w:rsidRPr="006479F7" w:rsidTr="0012116B">
        <w:trPr>
          <w:cnfStyle w:val="000000100000"/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№4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83,3%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93,3%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33,3%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33,3%</w:t>
            </w:r>
          </w:p>
        </w:tc>
      </w:tr>
      <w:tr w:rsidR="0090430F" w:rsidRPr="006479F7" w:rsidTr="0012116B">
        <w:trPr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ООШ №5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20%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</w:tr>
      <w:tr w:rsidR="0090430F" w:rsidRPr="006479F7" w:rsidTr="0012116B">
        <w:trPr>
          <w:cnfStyle w:val="000000100000"/>
          <w:trHeight w:hRule="exact" w:val="454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№7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90%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D027A1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60</w:t>
            </w:r>
            <w:r w:rsidR="0090430F"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65,7%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80%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40%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40%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20%</w:t>
            </w:r>
          </w:p>
        </w:tc>
      </w:tr>
      <w:tr w:rsidR="0090430F" w:rsidRPr="006479F7" w:rsidTr="0012116B">
        <w:trPr>
          <w:trHeight w:hRule="exact" w:val="543"/>
        </w:trPr>
        <w:tc>
          <w:tcPr>
            <w:cnfStyle w:val="001000000000"/>
            <w:tcW w:w="312" w:type="pct"/>
            <w:noWrap/>
            <w:vAlign w:val="center"/>
            <w:hideMark/>
          </w:tcPr>
          <w:p w:rsidR="0090430F" w:rsidRPr="007B7D29" w:rsidRDefault="0090430F" w:rsidP="00D364A9">
            <w:pPr>
              <w:ind w:left="-108" w:right="-108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Афанасьевская СОШ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50%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42,9%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3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  <w:tc>
          <w:tcPr>
            <w:tcW w:w="312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0%</w:t>
            </w:r>
          </w:p>
        </w:tc>
        <w:tc>
          <w:tcPr>
            <w:tcW w:w="313" w:type="pct"/>
            <w:vAlign w:val="center"/>
            <w:hideMark/>
          </w:tcPr>
          <w:p w:rsidR="0090430F" w:rsidRPr="00541629" w:rsidRDefault="0090430F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100%</w:t>
            </w:r>
          </w:p>
        </w:tc>
      </w:tr>
      <w:tr w:rsidR="004C30E8" w:rsidRPr="006479F7" w:rsidTr="0012116B">
        <w:trPr>
          <w:cnfStyle w:val="000000100000"/>
          <w:trHeight w:hRule="exact" w:val="454"/>
        </w:trPr>
        <w:tc>
          <w:tcPr>
            <w:cnfStyle w:val="001000000000"/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86,3%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88%</w:t>
            </w:r>
          </w:p>
        </w:tc>
        <w:tc>
          <w:tcPr>
            <w:tcW w:w="313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75%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70%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95%</w:t>
            </w:r>
          </w:p>
        </w:tc>
        <w:tc>
          <w:tcPr>
            <w:tcW w:w="313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85%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85%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70,7%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85%</w:t>
            </w:r>
          </w:p>
        </w:tc>
        <w:tc>
          <w:tcPr>
            <w:tcW w:w="313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75%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40%</w:t>
            </w:r>
          </w:p>
        </w:tc>
        <w:tc>
          <w:tcPr>
            <w:tcW w:w="312" w:type="pct"/>
            <w:shd w:val="clear" w:color="auto" w:fill="DA9896"/>
            <w:noWrap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100%</w:t>
            </w:r>
          </w:p>
        </w:tc>
        <w:tc>
          <w:tcPr>
            <w:tcW w:w="312" w:type="pct"/>
            <w:shd w:val="clear" w:color="auto" w:fill="DA9896"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60%</w:t>
            </w:r>
          </w:p>
        </w:tc>
        <w:tc>
          <w:tcPr>
            <w:tcW w:w="313" w:type="pct"/>
            <w:shd w:val="clear" w:color="auto" w:fill="DA9896"/>
            <w:vAlign w:val="center"/>
            <w:hideMark/>
          </w:tcPr>
          <w:p w:rsidR="0090430F" w:rsidRPr="00C303BA" w:rsidRDefault="0090430F" w:rsidP="00D364A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60%</w:t>
            </w:r>
          </w:p>
        </w:tc>
      </w:tr>
    </w:tbl>
    <w:p w:rsidR="004E67A0" w:rsidRDefault="004E67A0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12116B" w:rsidRDefault="0012116B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12116B" w:rsidRDefault="0012116B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5E31FC" w:rsidRDefault="005E31FC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6"/>
        <w:tblW w:w="5000" w:type="pct"/>
        <w:tblLook w:val="04A0"/>
      </w:tblPr>
      <w:tblGrid>
        <w:gridCol w:w="2937"/>
        <w:gridCol w:w="640"/>
        <w:gridCol w:w="777"/>
        <w:gridCol w:w="777"/>
        <w:gridCol w:w="915"/>
        <w:gridCol w:w="778"/>
        <w:gridCol w:w="778"/>
        <w:gridCol w:w="778"/>
        <w:gridCol w:w="912"/>
        <w:gridCol w:w="611"/>
        <w:gridCol w:w="778"/>
        <w:gridCol w:w="778"/>
        <w:gridCol w:w="809"/>
        <w:gridCol w:w="663"/>
        <w:gridCol w:w="724"/>
        <w:gridCol w:w="641"/>
        <w:gridCol w:w="915"/>
      </w:tblGrid>
      <w:tr w:rsidR="00945D29" w:rsidRPr="000710F0" w:rsidTr="0012116B">
        <w:trPr>
          <w:cnfStyle w:val="100000000000"/>
          <w:trHeight w:val="297"/>
        </w:trPr>
        <w:tc>
          <w:tcPr>
            <w:cnfStyle w:val="001000000000"/>
            <w:tcW w:w="769" w:type="pct"/>
            <w:vMerge w:val="restart"/>
            <w:noWrap/>
            <w:vAlign w:val="center"/>
            <w:hideMark/>
          </w:tcPr>
          <w:p w:rsidR="00945D29" w:rsidRPr="0012116B" w:rsidRDefault="00945D29" w:rsidP="007B7D29">
            <w:pPr>
              <w:jc w:val="center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2116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4231" w:type="pct"/>
            <w:gridSpan w:val="16"/>
            <w:noWrap/>
            <w:hideMark/>
          </w:tcPr>
          <w:p w:rsidR="00945D29" w:rsidRPr="004E67A0" w:rsidRDefault="00945D29" w:rsidP="003246DD">
            <w:pPr>
              <w:jc w:val="center"/>
              <w:cnfStyle w:val="100000000000"/>
              <w:rPr>
                <w:rFonts w:ascii="Times New Roman" w:eastAsia="Times New Roman" w:hAnsi="Times New Roman"/>
                <w:b w:val="0"/>
                <w:i/>
                <w:iCs/>
                <w:color w:val="000000"/>
                <w:szCs w:val="28"/>
                <w:lang w:eastAsia="ru-RU"/>
              </w:rPr>
            </w:pPr>
            <w:r w:rsidRPr="009043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43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</w:t>
            </w:r>
            <w:r w:rsidR="003246D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Pr="009043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-32)</w:t>
            </w:r>
          </w:p>
        </w:tc>
      </w:tr>
      <w:tr w:rsidR="00945D29" w:rsidRPr="000710F0" w:rsidTr="0012116B">
        <w:trPr>
          <w:cnfStyle w:val="000000100000"/>
          <w:trHeight w:val="491"/>
        </w:trPr>
        <w:tc>
          <w:tcPr>
            <w:cnfStyle w:val="001000000000"/>
            <w:tcW w:w="769" w:type="pct"/>
            <w:vMerge/>
            <w:noWrap/>
            <w:hideMark/>
          </w:tcPr>
          <w:p w:rsidR="00945D29" w:rsidRPr="004E67A0" w:rsidRDefault="00945D29" w:rsidP="007A4221">
            <w:pPr>
              <w:rPr>
                <w:rFonts w:ascii="Times New Roman" w:eastAsia="Times New Roman" w:hAnsi="Times New Roman"/>
                <w:b w:val="0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223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А17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А18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А19</w:t>
            </w:r>
          </w:p>
        </w:tc>
        <w:tc>
          <w:tcPr>
            <w:tcW w:w="313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А20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А21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А22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А23</w:t>
            </w:r>
          </w:p>
        </w:tc>
        <w:tc>
          <w:tcPr>
            <w:tcW w:w="312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А24</w:t>
            </w:r>
          </w:p>
        </w:tc>
        <w:tc>
          <w:tcPr>
            <w:tcW w:w="213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А25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А26</w:t>
            </w:r>
          </w:p>
        </w:tc>
        <w:tc>
          <w:tcPr>
            <w:tcW w:w="26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А27</w:t>
            </w:r>
          </w:p>
        </w:tc>
        <w:tc>
          <w:tcPr>
            <w:tcW w:w="278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А28</w:t>
            </w:r>
          </w:p>
        </w:tc>
        <w:tc>
          <w:tcPr>
            <w:tcW w:w="230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А29</w:t>
            </w:r>
          </w:p>
        </w:tc>
        <w:tc>
          <w:tcPr>
            <w:tcW w:w="250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А30</w:t>
            </w:r>
          </w:p>
        </w:tc>
        <w:tc>
          <w:tcPr>
            <w:tcW w:w="223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А31</w:t>
            </w:r>
          </w:p>
        </w:tc>
        <w:tc>
          <w:tcPr>
            <w:tcW w:w="312" w:type="pct"/>
            <w:noWrap/>
            <w:vAlign w:val="center"/>
            <w:hideMark/>
          </w:tcPr>
          <w:p w:rsidR="00945D29" w:rsidRPr="007B7D29" w:rsidRDefault="00945D29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А32</w:t>
            </w:r>
          </w:p>
        </w:tc>
      </w:tr>
      <w:tr w:rsidR="00945D29" w:rsidRPr="000710F0" w:rsidTr="0012116B">
        <w:trPr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СОШ №1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45D29" w:rsidRPr="000710F0" w:rsidTr="0012116B">
        <w:trPr>
          <w:cnfStyle w:val="000000100000"/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СОШ №2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945D29" w:rsidRPr="000710F0" w:rsidTr="0012116B">
        <w:trPr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СОШ №3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945D29" w:rsidRPr="000710F0" w:rsidTr="0012116B">
        <w:trPr>
          <w:cnfStyle w:val="000000100000"/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СОШ №4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33,3%</w:t>
            </w:r>
          </w:p>
        </w:tc>
      </w:tr>
      <w:tr w:rsidR="00945D29" w:rsidRPr="000710F0" w:rsidTr="0012116B">
        <w:trPr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ООШ №5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D027A1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4E67A0"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45D29" w:rsidRPr="000710F0" w:rsidTr="0012116B">
        <w:trPr>
          <w:cnfStyle w:val="000000100000"/>
          <w:trHeight w:hRule="exact" w:val="397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424BEF"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  <w:t>МОУ СОШ №7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D027A1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4E67A0"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945D29" w:rsidRPr="000710F0" w:rsidTr="0012116B">
        <w:trPr>
          <w:trHeight w:hRule="exact" w:val="625"/>
        </w:trPr>
        <w:tc>
          <w:tcPr>
            <w:cnfStyle w:val="001000000000"/>
            <w:tcW w:w="769" w:type="pct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Афанасьевская СОШ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1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78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30" w:type="pct"/>
            <w:noWrap/>
            <w:vAlign w:val="center"/>
            <w:hideMark/>
          </w:tcPr>
          <w:p w:rsidR="004E67A0" w:rsidRPr="00945D29" w:rsidRDefault="00D027A1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4E67A0"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3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4E67A0" w:rsidRPr="00945D29" w:rsidRDefault="004E67A0" w:rsidP="007B7D29">
            <w:pPr>
              <w:ind w:lef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950D8" w:rsidRPr="000710F0" w:rsidTr="0012116B">
        <w:trPr>
          <w:cnfStyle w:val="000000100000"/>
          <w:trHeight w:hRule="exact" w:val="397"/>
        </w:trPr>
        <w:tc>
          <w:tcPr>
            <w:cnfStyle w:val="001000000000"/>
            <w:tcW w:w="769" w:type="pct"/>
            <w:shd w:val="clear" w:color="auto" w:fill="DA9896"/>
            <w:noWrap/>
            <w:hideMark/>
          </w:tcPr>
          <w:p w:rsidR="004E67A0" w:rsidRPr="00424BEF" w:rsidRDefault="004E67A0" w:rsidP="00424BEF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223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40%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5%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35%</w:t>
            </w:r>
          </w:p>
        </w:tc>
        <w:tc>
          <w:tcPr>
            <w:tcW w:w="313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60%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45%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80%</w:t>
            </w:r>
          </w:p>
        </w:tc>
        <w:tc>
          <w:tcPr>
            <w:tcW w:w="312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45%</w:t>
            </w:r>
          </w:p>
        </w:tc>
        <w:tc>
          <w:tcPr>
            <w:tcW w:w="213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55%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65%</w:t>
            </w:r>
          </w:p>
        </w:tc>
        <w:tc>
          <w:tcPr>
            <w:tcW w:w="26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278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65%</w:t>
            </w:r>
          </w:p>
        </w:tc>
        <w:tc>
          <w:tcPr>
            <w:tcW w:w="230" w:type="pct"/>
            <w:shd w:val="clear" w:color="auto" w:fill="DA9896"/>
            <w:noWrap/>
            <w:hideMark/>
          </w:tcPr>
          <w:p w:rsidR="004E67A0" w:rsidRPr="007B7D29" w:rsidRDefault="00D027A1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45</w:t>
            </w:r>
            <w:r w:rsidR="004E67A0"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250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223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65%</w:t>
            </w:r>
          </w:p>
        </w:tc>
        <w:tc>
          <w:tcPr>
            <w:tcW w:w="312" w:type="pct"/>
            <w:shd w:val="clear" w:color="auto" w:fill="DA9896"/>
            <w:noWrap/>
            <w:hideMark/>
          </w:tcPr>
          <w:p w:rsidR="004E67A0" w:rsidRPr="007B7D29" w:rsidRDefault="004E67A0" w:rsidP="00945D29">
            <w:pPr>
              <w:ind w:lef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45%</w:t>
            </w:r>
          </w:p>
        </w:tc>
      </w:tr>
    </w:tbl>
    <w:p w:rsidR="004E67A0" w:rsidRDefault="004E67A0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12116B" w:rsidRDefault="0012116B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p w:rsidR="00AB3961" w:rsidRDefault="00AB3961" w:rsidP="00692547">
      <w:pPr>
        <w:ind w:right="0"/>
        <w:jc w:val="center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</w:p>
    <w:tbl>
      <w:tblPr>
        <w:tblStyle w:val="1-6"/>
        <w:tblW w:w="5033" w:type="pct"/>
        <w:tblInd w:w="-318" w:type="dxa"/>
        <w:tblLook w:val="04A0"/>
      </w:tblPr>
      <w:tblGrid>
        <w:gridCol w:w="3832"/>
        <w:gridCol w:w="1455"/>
        <w:gridCol w:w="1234"/>
        <w:gridCol w:w="1304"/>
        <w:gridCol w:w="1427"/>
        <w:gridCol w:w="1222"/>
        <w:gridCol w:w="1252"/>
        <w:gridCol w:w="1145"/>
        <w:gridCol w:w="1145"/>
        <w:gridCol w:w="1295"/>
      </w:tblGrid>
      <w:tr w:rsidR="00945D29" w:rsidRPr="00AB3961" w:rsidTr="006C2BD5">
        <w:trPr>
          <w:cnfStyle w:val="100000000000"/>
          <w:trHeight w:val="300"/>
        </w:trPr>
        <w:tc>
          <w:tcPr>
            <w:cnfStyle w:val="001000000000"/>
            <w:tcW w:w="1251" w:type="pct"/>
            <w:vMerge w:val="restart"/>
            <w:noWrap/>
            <w:vAlign w:val="center"/>
            <w:hideMark/>
          </w:tcPr>
          <w:p w:rsidR="00945D29" w:rsidRPr="00B4388F" w:rsidRDefault="00945D29" w:rsidP="007B7D2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CD4490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749" w:type="pct"/>
            <w:gridSpan w:val="9"/>
            <w:noWrap/>
            <w:hideMark/>
          </w:tcPr>
          <w:p w:rsidR="00945D29" w:rsidRPr="00945D29" w:rsidRDefault="00945D29" w:rsidP="00AB3961">
            <w:pPr>
              <w:jc w:val="center"/>
              <w:cnfStyle w:val="100000000000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В</w:t>
            </w:r>
            <w:r w:rsidR="007B7D2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45D2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(задания 1-9)</w:t>
            </w:r>
          </w:p>
        </w:tc>
      </w:tr>
      <w:tr w:rsidR="00945D29" w:rsidRPr="00AB3961" w:rsidTr="006C2BD5">
        <w:trPr>
          <w:cnfStyle w:val="000000100000"/>
          <w:trHeight w:val="492"/>
        </w:trPr>
        <w:tc>
          <w:tcPr>
            <w:cnfStyle w:val="001000000000"/>
            <w:tcW w:w="1251" w:type="pct"/>
            <w:vMerge/>
            <w:noWrap/>
            <w:hideMark/>
          </w:tcPr>
          <w:p w:rsidR="00945D29" w:rsidRPr="00B4388F" w:rsidRDefault="00945D29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475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403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426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466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399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409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374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374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425" w:type="pct"/>
            <w:noWrap/>
            <w:vAlign w:val="center"/>
            <w:hideMark/>
          </w:tcPr>
          <w:p w:rsidR="00945D29" w:rsidRPr="007B7D29" w:rsidRDefault="00945D29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B9</w:t>
            </w:r>
          </w:p>
        </w:tc>
      </w:tr>
      <w:tr w:rsidR="0090430F" w:rsidRPr="00AB3961" w:rsidTr="00541629">
        <w:trPr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№1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0430F" w:rsidRPr="00AB3961" w:rsidTr="00541629">
        <w:trPr>
          <w:cnfStyle w:val="000000100000"/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№2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77,8%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44,4%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90430F" w:rsidRPr="00AB3961" w:rsidTr="00541629">
        <w:trPr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№3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77,8%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94,4%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72,2%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58,3%</w:t>
            </w:r>
          </w:p>
        </w:tc>
      </w:tr>
      <w:tr w:rsidR="0090430F" w:rsidRPr="00AB3961" w:rsidTr="00541629">
        <w:trPr>
          <w:cnfStyle w:val="000000100000"/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№4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22,2%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55,6%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72,2%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90430F" w:rsidRPr="00AB3961" w:rsidTr="00541629">
        <w:trPr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ООШ №5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90430F" w:rsidRPr="00AB3961" w:rsidTr="00541629">
        <w:trPr>
          <w:cnfStyle w:val="000000100000"/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945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  <w:t>МОУ СОШ №7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53,3%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90430F" w:rsidRPr="00AB3961" w:rsidTr="00541629">
        <w:trPr>
          <w:trHeight w:val="454"/>
        </w:trPr>
        <w:tc>
          <w:tcPr>
            <w:cnfStyle w:val="001000000000"/>
            <w:tcW w:w="1251" w:type="pct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8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МОУ Афанасьевская СОШ</w:t>
            </w:r>
          </w:p>
        </w:tc>
        <w:tc>
          <w:tcPr>
            <w:tcW w:w="47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3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2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466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9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09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74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425" w:type="pct"/>
            <w:noWrap/>
            <w:vAlign w:val="center"/>
            <w:hideMark/>
          </w:tcPr>
          <w:p w:rsidR="00AB3961" w:rsidRPr="00541629" w:rsidRDefault="00AB3961" w:rsidP="007B7D2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945D29" w:rsidRPr="00AB3961" w:rsidTr="00541629">
        <w:trPr>
          <w:cnfStyle w:val="000000100000"/>
          <w:trHeight w:val="454"/>
        </w:trPr>
        <w:tc>
          <w:tcPr>
            <w:cnfStyle w:val="001000000000"/>
            <w:tcW w:w="1251" w:type="pct"/>
            <w:shd w:val="clear" w:color="auto" w:fill="DA9896"/>
            <w:noWrap/>
            <w:hideMark/>
          </w:tcPr>
          <w:p w:rsidR="00AB3961" w:rsidRPr="00945D29" w:rsidRDefault="00AB3961" w:rsidP="00AB3961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7B7D29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475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61,7%</w:t>
            </w:r>
          </w:p>
        </w:tc>
        <w:tc>
          <w:tcPr>
            <w:tcW w:w="403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60%</w:t>
            </w:r>
          </w:p>
        </w:tc>
        <w:tc>
          <w:tcPr>
            <w:tcW w:w="426" w:type="pct"/>
            <w:shd w:val="clear" w:color="auto" w:fill="DA9896"/>
            <w:noWrap/>
            <w:hideMark/>
          </w:tcPr>
          <w:p w:rsidR="00AB3961" w:rsidRPr="00541629" w:rsidRDefault="00945D29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55</w:t>
            </w:r>
            <w:r w:rsidR="00AB3961"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%</w:t>
            </w:r>
          </w:p>
        </w:tc>
        <w:tc>
          <w:tcPr>
            <w:tcW w:w="466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65%</w:t>
            </w:r>
          </w:p>
        </w:tc>
        <w:tc>
          <w:tcPr>
            <w:tcW w:w="399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82,5%</w:t>
            </w:r>
          </w:p>
        </w:tc>
        <w:tc>
          <w:tcPr>
            <w:tcW w:w="409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78,3%</w:t>
            </w:r>
          </w:p>
        </w:tc>
        <w:tc>
          <w:tcPr>
            <w:tcW w:w="374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68,3%</w:t>
            </w:r>
          </w:p>
        </w:tc>
        <w:tc>
          <w:tcPr>
            <w:tcW w:w="374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70%</w:t>
            </w:r>
          </w:p>
        </w:tc>
        <w:tc>
          <w:tcPr>
            <w:tcW w:w="425" w:type="pct"/>
            <w:shd w:val="clear" w:color="auto" w:fill="DA9896"/>
            <w:noWrap/>
            <w:hideMark/>
          </w:tcPr>
          <w:p w:rsidR="00AB3961" w:rsidRPr="00541629" w:rsidRDefault="00AB3961" w:rsidP="00AB3961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</w:pPr>
            <w:r w:rsidRPr="00541629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6"/>
                <w:lang w:eastAsia="ru-RU"/>
              </w:rPr>
              <w:t>65%</w:t>
            </w:r>
          </w:p>
        </w:tc>
      </w:tr>
    </w:tbl>
    <w:p w:rsidR="007A4221" w:rsidRDefault="007A4221" w:rsidP="009A7957">
      <w:pPr>
        <w:rPr>
          <w:rFonts w:ascii="Times New Roman" w:eastAsia="Times New Roman" w:hAnsi="Times New Roman"/>
          <w:b/>
          <w:i/>
          <w:iCs/>
          <w:color w:val="000000"/>
          <w:szCs w:val="28"/>
          <w:lang w:eastAsia="ru-RU"/>
        </w:rPr>
      </w:pPr>
    </w:p>
    <w:p w:rsidR="0039077D" w:rsidRDefault="0039077D" w:rsidP="003C22BA">
      <w:pPr>
        <w:ind w:right="-598" w:hanging="426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9077D" w:rsidRDefault="0039077D" w:rsidP="003C22BA">
      <w:pPr>
        <w:ind w:right="-598" w:hanging="426"/>
        <w:jc w:val="center"/>
        <w:rPr>
          <w:rFonts w:ascii="Times New Roman" w:hAnsi="Times New Roman"/>
          <w:b/>
          <w:i/>
          <w:iCs/>
          <w:sz w:val="36"/>
          <w:szCs w:val="36"/>
        </w:rPr>
      </w:pPr>
    </w:p>
    <w:p w:rsidR="003C22BA" w:rsidRPr="004A4AF1" w:rsidRDefault="009A7957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iCs/>
          <w:sz w:val="36"/>
          <w:szCs w:val="36"/>
          <w:lang w:val="en-US"/>
        </w:rPr>
        <w:t>X</w:t>
      </w:r>
      <w:r>
        <w:rPr>
          <w:rFonts w:ascii="Times New Roman" w:hAnsi="Times New Roman"/>
          <w:b/>
          <w:i/>
          <w:iCs/>
          <w:sz w:val="36"/>
          <w:szCs w:val="36"/>
        </w:rPr>
        <w:t>.</w:t>
      </w:r>
      <w:r w:rsidR="003C22BA" w:rsidRPr="003C22B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C22BA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3C22BA" w:rsidRPr="004A4AF1">
        <w:rPr>
          <w:rFonts w:ascii="Times New Roman" w:hAnsi="Times New Roman"/>
          <w:b/>
          <w:i/>
          <w:sz w:val="36"/>
          <w:szCs w:val="36"/>
        </w:rPr>
        <w:t>СТАТИСТИЧЕСКИЕ  ДАННЫЕ  РЕЗУЛЬТАТОВ  ОГЭ ПО ГЕОГРАФИИ</w:t>
      </w:r>
    </w:p>
    <w:p w:rsidR="003C22BA" w:rsidRPr="005D11F6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Pr="005D11F6" w:rsidRDefault="009A7957" w:rsidP="003C22BA">
      <w:pPr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10.1. </w:t>
      </w:r>
      <w:r w:rsidR="003C22BA" w:rsidRPr="00AA2D47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 </w:t>
      </w:r>
      <w:r w:rsidR="003C22BA">
        <w:rPr>
          <w:rFonts w:ascii="Times New Roman" w:eastAsia="Times New Roman" w:hAnsi="Times New Roman"/>
          <w:b/>
          <w:i/>
          <w:sz w:val="36"/>
          <w:szCs w:val="36"/>
          <w:lang w:eastAsia="ru-RU"/>
        </w:rPr>
        <w:t xml:space="preserve"> </w:t>
      </w:r>
      <w:r w:rsidR="003C22BA" w:rsidRPr="004A4AF1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Результаты ОГЭ по географии</w:t>
      </w:r>
    </w:p>
    <w:tbl>
      <w:tblPr>
        <w:tblStyle w:val="1-1"/>
        <w:tblpPr w:leftFromText="180" w:rightFromText="180" w:vertAnchor="text" w:horzAnchor="margin" w:tblpY="101"/>
        <w:tblW w:w="15134" w:type="dxa"/>
        <w:tblLook w:val="04A0"/>
      </w:tblPr>
      <w:tblGrid>
        <w:gridCol w:w="3262"/>
        <w:gridCol w:w="742"/>
        <w:gridCol w:w="790"/>
        <w:gridCol w:w="742"/>
        <w:gridCol w:w="745"/>
        <w:gridCol w:w="956"/>
        <w:gridCol w:w="745"/>
        <w:gridCol w:w="849"/>
        <w:gridCol w:w="745"/>
        <w:gridCol w:w="870"/>
        <w:gridCol w:w="1040"/>
        <w:gridCol w:w="747"/>
        <w:gridCol w:w="820"/>
        <w:gridCol w:w="1121"/>
        <w:gridCol w:w="960"/>
      </w:tblGrid>
      <w:tr w:rsidR="003C22BA" w:rsidRPr="005E1DA9" w:rsidTr="00D364A9">
        <w:trPr>
          <w:cnfStyle w:val="100000000000"/>
          <w:trHeight w:hRule="exact" w:val="451"/>
        </w:trPr>
        <w:tc>
          <w:tcPr>
            <w:cnfStyle w:val="001000000000"/>
            <w:tcW w:w="3262" w:type="dxa"/>
            <w:vMerge w:val="restart"/>
            <w:vAlign w:val="center"/>
            <w:hideMark/>
          </w:tcPr>
          <w:p w:rsidR="003C22BA" w:rsidRPr="00D364A9" w:rsidRDefault="003C22BA" w:rsidP="00D364A9">
            <w:pPr>
              <w:ind w:right="-72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наименование</w:t>
            </w:r>
            <w:r w:rsidRPr="00D364A9">
              <w:rPr>
                <w:rFonts w:ascii="Times New Roman" w:eastAsia="Times New Roman" w:hAnsi="Times New Roman"/>
                <w:i/>
                <w:color w:val="000000"/>
                <w:sz w:val="32"/>
                <w:szCs w:val="24"/>
                <w:lang w:eastAsia="ru-RU"/>
              </w:rPr>
              <w:t xml:space="preserve"> ОО</w:t>
            </w:r>
          </w:p>
        </w:tc>
        <w:tc>
          <w:tcPr>
            <w:tcW w:w="742" w:type="dxa"/>
            <w:vMerge w:val="restart"/>
            <w:textDirection w:val="btLr"/>
            <w:vAlign w:val="center"/>
            <w:hideMark/>
          </w:tcPr>
          <w:p w:rsidR="003C22BA" w:rsidRPr="00D364A9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Количество</w:t>
            </w:r>
          </w:p>
          <w:p w:rsidR="003C22BA" w:rsidRPr="00D364A9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сдававших</w:t>
            </w: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364A9" w:rsidRPr="009A7957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3C22BA" w:rsidRPr="00D364A9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565" w:type="dxa"/>
            <w:vMerge w:val="restart"/>
            <w:textDirection w:val="btLr"/>
            <w:vAlign w:val="center"/>
            <w:hideMark/>
          </w:tcPr>
          <w:p w:rsidR="00D364A9" w:rsidRPr="009A7957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 xml:space="preserve">Средняя </w:t>
            </w:r>
          </w:p>
          <w:p w:rsidR="003C22BA" w:rsidRPr="00D364A9" w:rsidRDefault="003C22BA" w:rsidP="00D364A9">
            <w:pPr>
              <w:ind w:right="-72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оценка</w:t>
            </w:r>
          </w:p>
        </w:tc>
        <w:tc>
          <w:tcPr>
            <w:tcW w:w="7876" w:type="dxa"/>
            <w:gridSpan w:val="9"/>
            <w:vAlign w:val="center"/>
            <w:hideMark/>
          </w:tcPr>
          <w:p w:rsidR="003C22BA" w:rsidRPr="00D364A9" w:rsidRDefault="003C22BA" w:rsidP="00D364A9">
            <w:pPr>
              <w:ind w:left="-27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53" w:type="dxa"/>
            <w:vMerge w:val="restart"/>
            <w:textDirection w:val="btLr"/>
            <w:vAlign w:val="center"/>
            <w:hideMark/>
          </w:tcPr>
          <w:p w:rsidR="003C22BA" w:rsidRPr="00D364A9" w:rsidRDefault="003C22BA" w:rsidP="00D364A9">
            <w:pPr>
              <w:ind w:left="-13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%</w:t>
            </w:r>
          </w:p>
          <w:p w:rsidR="003C22BA" w:rsidRPr="009A7957" w:rsidRDefault="003C22BA" w:rsidP="00D364A9">
            <w:pPr>
              <w:ind w:left="-13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качества</w:t>
            </w:r>
          </w:p>
          <w:p w:rsidR="003C22BA" w:rsidRPr="00D364A9" w:rsidRDefault="003C22BA" w:rsidP="00D364A9">
            <w:pPr>
              <w:ind w:left="-13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lang w:eastAsia="ru-RU"/>
              </w:rPr>
              <w:t>знаний</w:t>
            </w:r>
          </w:p>
        </w:tc>
        <w:tc>
          <w:tcPr>
            <w:tcW w:w="992" w:type="dxa"/>
            <w:vMerge w:val="restart"/>
            <w:textDirection w:val="btLr"/>
            <w:vAlign w:val="center"/>
            <w:hideMark/>
          </w:tcPr>
          <w:p w:rsidR="003C22BA" w:rsidRPr="00D364A9" w:rsidRDefault="003C22BA" w:rsidP="00D364A9">
            <w:pPr>
              <w:ind w:left="-13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lang w:eastAsia="ru-RU"/>
              </w:rPr>
              <w:t>%</w:t>
            </w:r>
          </w:p>
          <w:p w:rsidR="003C22BA" w:rsidRPr="00D364A9" w:rsidRDefault="003C22BA" w:rsidP="00D364A9">
            <w:pPr>
              <w:ind w:left="-131"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iCs/>
                <w:color w:val="000000"/>
                <w:lang w:eastAsia="ru-RU"/>
              </w:rPr>
              <w:t>успеваемости</w:t>
            </w:r>
          </w:p>
        </w:tc>
      </w:tr>
      <w:tr w:rsidR="003C22BA" w:rsidRPr="005E1DA9" w:rsidTr="00D364A9">
        <w:trPr>
          <w:cnfStyle w:val="000000100000"/>
          <w:trHeight w:hRule="exact" w:val="698"/>
        </w:trPr>
        <w:tc>
          <w:tcPr>
            <w:cnfStyle w:val="001000000000"/>
            <w:tcW w:w="3262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hideMark/>
          </w:tcPr>
          <w:p w:rsidR="003C22BA" w:rsidRPr="0052270F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1662" w:type="dxa"/>
            <w:gridSpan w:val="2"/>
            <w:hideMark/>
          </w:tcPr>
          <w:p w:rsidR="003C22BA" w:rsidRPr="0052270F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1687" w:type="dxa"/>
            <w:gridSpan w:val="2"/>
            <w:hideMark/>
          </w:tcPr>
          <w:p w:rsidR="003C22BA" w:rsidRPr="0052270F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1897" w:type="dxa"/>
            <w:gridSpan w:val="2"/>
            <w:hideMark/>
          </w:tcPr>
          <w:p w:rsidR="003C22BA" w:rsidRPr="0052270F" w:rsidRDefault="003C22BA" w:rsidP="003C22BA">
            <w:pPr>
              <w:ind w:right="-8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836" w:type="dxa"/>
            <w:hideMark/>
          </w:tcPr>
          <w:p w:rsidR="003C22BA" w:rsidRPr="0052270F" w:rsidRDefault="003C22BA" w:rsidP="003C22BA">
            <w:pPr>
              <w:ind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>«5» и «4»</w:t>
            </w:r>
          </w:p>
        </w:tc>
        <w:tc>
          <w:tcPr>
            <w:tcW w:w="953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5E1DA9" w:rsidTr="00D364A9">
        <w:trPr>
          <w:trHeight w:hRule="exact" w:val="422"/>
        </w:trPr>
        <w:tc>
          <w:tcPr>
            <w:cnfStyle w:val="001000000000"/>
            <w:tcW w:w="3262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hideMark/>
          </w:tcPr>
          <w:p w:rsidR="003C22BA" w:rsidRPr="003C22BA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3C22B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1049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5" w:type="dxa"/>
            <w:hideMark/>
          </w:tcPr>
          <w:p w:rsidR="003C22BA" w:rsidRPr="003C22BA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3C22B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17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45" w:type="dxa"/>
            <w:hideMark/>
          </w:tcPr>
          <w:p w:rsidR="003C22BA" w:rsidRPr="003C22BA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3C22B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42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5" w:type="dxa"/>
            <w:hideMark/>
          </w:tcPr>
          <w:p w:rsidR="003C22BA" w:rsidRPr="003C22BA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3C22B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792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36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C22B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953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  <w:hideMark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742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15,5</w:t>
            </w:r>
          </w:p>
        </w:tc>
        <w:tc>
          <w:tcPr>
            <w:tcW w:w="565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16,7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5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36" w:type="dxa"/>
            <w:hideMark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992" w:type="dxa"/>
            <w:hideMark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  <w:hideMark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742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21,25</w:t>
            </w:r>
          </w:p>
        </w:tc>
        <w:tc>
          <w:tcPr>
            <w:tcW w:w="565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45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  <w:hideMark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3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hideMark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30,7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53,8%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16,45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3C22BA" w:rsidRPr="003C499B" w:rsidRDefault="001A38DE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3C22BA"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75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18,07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15,3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61,5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92,3%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21,0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3,9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14,2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71,4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21,8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3,8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83,3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27,0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66,6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15,9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28,5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57,1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85,7%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23,0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66,6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13,4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27,3%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54,5%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13,7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21,5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21,5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23,0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11,6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12,0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25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3C22BA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12,8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33,3%</w:t>
            </w:r>
          </w:p>
        </w:tc>
      </w:tr>
      <w:tr w:rsidR="003C22BA" w:rsidRPr="005E1DA9" w:rsidTr="00D364A9">
        <w:trPr>
          <w:trHeight w:hRule="exact" w:val="318"/>
        </w:trPr>
        <w:tc>
          <w:tcPr>
            <w:cnfStyle w:val="001000000000"/>
            <w:tcW w:w="3262" w:type="dxa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7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20,7</w:t>
            </w:r>
          </w:p>
        </w:tc>
        <w:tc>
          <w:tcPr>
            <w:tcW w:w="56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4,0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74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33,3</w:t>
            </w:r>
          </w:p>
        </w:tc>
        <w:tc>
          <w:tcPr>
            <w:tcW w:w="1105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" w:type="dxa"/>
          </w:tcPr>
          <w:p w:rsidR="003C22BA" w:rsidRPr="003C499B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49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92" w:type="dxa"/>
          </w:tcPr>
          <w:p w:rsidR="003C22BA" w:rsidRPr="003C499B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C49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100%</w:t>
            </w:r>
          </w:p>
        </w:tc>
      </w:tr>
      <w:tr w:rsidR="007950D8" w:rsidRPr="005E1DA9" w:rsidTr="00D364A9">
        <w:trPr>
          <w:cnfStyle w:val="000000100000"/>
          <w:trHeight w:hRule="exact" w:val="318"/>
        </w:trPr>
        <w:tc>
          <w:tcPr>
            <w:cnfStyle w:val="001000000000"/>
            <w:tcW w:w="3262" w:type="dxa"/>
            <w:shd w:val="clear" w:color="auto" w:fill="E5B8B7" w:themeFill="accent2" w:themeFillTint="66"/>
            <w:noWrap/>
          </w:tcPr>
          <w:p w:rsidR="003C22BA" w:rsidRPr="00D364A9" w:rsidRDefault="003C22BA" w:rsidP="00D364A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74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136</w:t>
            </w:r>
          </w:p>
        </w:tc>
        <w:tc>
          <w:tcPr>
            <w:tcW w:w="744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16,4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3,2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49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11,1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917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28,6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94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30,8</w:t>
            </w:r>
          </w:p>
        </w:tc>
        <w:tc>
          <w:tcPr>
            <w:tcW w:w="110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9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29,4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ind w:left="-108"/>
              <w:jc w:val="center"/>
              <w:cnfStyle w:val="0000001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54</w:t>
            </w:r>
          </w:p>
        </w:tc>
        <w:tc>
          <w:tcPr>
            <w:tcW w:w="953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39,7%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70,6%</w:t>
            </w:r>
          </w:p>
        </w:tc>
      </w:tr>
      <w:tr w:rsidR="007950D8" w:rsidRPr="005E1DA9" w:rsidTr="00D364A9">
        <w:trPr>
          <w:trHeight w:hRule="exact" w:val="318"/>
        </w:trPr>
        <w:tc>
          <w:tcPr>
            <w:cnfStyle w:val="001000000000"/>
            <w:tcW w:w="3262" w:type="dxa"/>
            <w:shd w:val="clear" w:color="auto" w:fill="E5B8B7" w:themeFill="accent2" w:themeFillTint="66"/>
            <w:noWrap/>
          </w:tcPr>
          <w:p w:rsidR="003C22BA" w:rsidRPr="00D364A9" w:rsidRDefault="003C22BA" w:rsidP="003C22BA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Итого по области</w:t>
            </w:r>
          </w:p>
        </w:tc>
        <w:tc>
          <w:tcPr>
            <w:tcW w:w="74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3371</w:t>
            </w:r>
          </w:p>
        </w:tc>
        <w:tc>
          <w:tcPr>
            <w:tcW w:w="744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16,1</w:t>
            </w:r>
          </w:p>
        </w:tc>
        <w:tc>
          <w:tcPr>
            <w:tcW w:w="56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3,2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272</w:t>
            </w:r>
          </w:p>
        </w:tc>
        <w:tc>
          <w:tcPr>
            <w:tcW w:w="1049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8,1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1009</w:t>
            </w:r>
          </w:p>
        </w:tc>
        <w:tc>
          <w:tcPr>
            <w:tcW w:w="917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30</w:t>
            </w:r>
          </w:p>
        </w:tc>
        <w:tc>
          <w:tcPr>
            <w:tcW w:w="74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1071</w:t>
            </w:r>
          </w:p>
        </w:tc>
        <w:tc>
          <w:tcPr>
            <w:tcW w:w="94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31,8</w:t>
            </w:r>
          </w:p>
        </w:tc>
        <w:tc>
          <w:tcPr>
            <w:tcW w:w="1105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1019</w:t>
            </w:r>
          </w:p>
        </w:tc>
        <w:tc>
          <w:tcPr>
            <w:tcW w:w="79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30,2</w:t>
            </w:r>
          </w:p>
        </w:tc>
        <w:tc>
          <w:tcPr>
            <w:tcW w:w="836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ind w:left="-108"/>
              <w:jc w:val="center"/>
              <w:cnfStyle w:val="00000000000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C303BA">
              <w:rPr>
                <w:rFonts w:ascii="Times New Roman" w:hAnsi="Times New Roman"/>
                <w:b/>
                <w:i/>
                <w:sz w:val="28"/>
                <w:szCs w:val="24"/>
              </w:rPr>
              <w:t>1281</w:t>
            </w:r>
          </w:p>
        </w:tc>
        <w:tc>
          <w:tcPr>
            <w:tcW w:w="953" w:type="dxa"/>
            <w:shd w:val="clear" w:color="auto" w:fill="E5B8B7" w:themeFill="accent2" w:themeFillTint="66"/>
          </w:tcPr>
          <w:p w:rsidR="003C22BA" w:rsidRPr="00C303BA" w:rsidRDefault="001A38DE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38</w:t>
            </w:r>
            <w:r w:rsidR="003C22BA"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3C22BA" w:rsidRPr="00C303BA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C30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69,8%</w:t>
            </w:r>
          </w:p>
        </w:tc>
      </w:tr>
    </w:tbl>
    <w:p w:rsidR="0039077D" w:rsidRDefault="0039077D" w:rsidP="003C22BA">
      <w:pPr>
        <w:spacing w:before="120"/>
        <w:ind w:right="-598" w:hanging="426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3C22BA" w:rsidRPr="004A4AF1" w:rsidRDefault="009A7957" w:rsidP="003C22BA">
      <w:pPr>
        <w:spacing w:before="120"/>
        <w:ind w:right="-598" w:hanging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10.2. </w:t>
      </w:r>
      <w:r w:rsidR="003C22BA" w:rsidRPr="007B389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Ка</w:t>
      </w:r>
      <w:r w:rsidR="003C22BA" w:rsidRPr="004A4AF1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чество знаний и успеваемость по </w:t>
      </w:r>
      <w:r w:rsidR="003C22BA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 xml:space="preserve">географии </w:t>
      </w:r>
      <w:r w:rsidR="003C22BA" w:rsidRPr="004A4AF1">
        <w:rPr>
          <w:rFonts w:ascii="Times New Roman" w:eastAsia="Times New Roman" w:hAnsi="Times New Roman"/>
          <w:b/>
          <w:i/>
          <w:sz w:val="32"/>
          <w:szCs w:val="36"/>
          <w:lang w:eastAsia="ru-RU"/>
        </w:rPr>
        <w:t>(%)</w:t>
      </w: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723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31655" cy="5133975"/>
            <wp:effectExtent l="19050" t="0" r="1714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Default="003C22BA" w:rsidP="003C22BA">
      <w:pPr>
        <w:rPr>
          <w:rFonts w:ascii="Times New Roman" w:hAnsi="Times New Roman"/>
          <w:b/>
          <w:i/>
          <w:sz w:val="28"/>
          <w:szCs w:val="28"/>
        </w:rPr>
      </w:pPr>
    </w:p>
    <w:p w:rsidR="0039077D" w:rsidRDefault="0039077D" w:rsidP="00A34E52">
      <w:pPr>
        <w:jc w:val="center"/>
        <w:rPr>
          <w:rFonts w:ascii="TimesNewRomanPSMT" w:hAnsi="TimesNewRomanPSMT" w:cs="TimesNewRomanPSMT"/>
          <w:b/>
          <w:i/>
          <w:sz w:val="36"/>
          <w:szCs w:val="32"/>
        </w:rPr>
      </w:pPr>
    </w:p>
    <w:p w:rsidR="00CB7234" w:rsidRDefault="00CB7234" w:rsidP="00A34E5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NewRomanPSMT" w:hAnsi="TimesNewRomanPSMT" w:cs="TimesNewRomanPSMT"/>
          <w:b/>
          <w:i/>
          <w:sz w:val="36"/>
          <w:szCs w:val="32"/>
        </w:rPr>
        <w:t xml:space="preserve">10.3. </w:t>
      </w:r>
      <w:r w:rsidRPr="00EB5DD7">
        <w:rPr>
          <w:rFonts w:ascii="TimesNewRomanPSMT" w:hAnsi="TimesNewRomanPSMT" w:cs="TimesNewRomanPSMT"/>
          <w:b/>
          <w:i/>
          <w:sz w:val="36"/>
          <w:szCs w:val="32"/>
        </w:rPr>
        <w:t>Рейтинг качества знаний п</w:t>
      </w:r>
      <w:r>
        <w:rPr>
          <w:rFonts w:ascii="TimesNewRomanPSMT" w:hAnsi="TimesNewRomanPSMT" w:cs="TimesNewRomanPSMT"/>
          <w:b/>
          <w:i/>
          <w:sz w:val="36"/>
          <w:szCs w:val="32"/>
        </w:rPr>
        <w:t>о географии</w:t>
      </w:r>
    </w:p>
    <w:tbl>
      <w:tblPr>
        <w:tblStyle w:val="1-1"/>
        <w:tblpPr w:leftFromText="180" w:rightFromText="180" w:vertAnchor="text" w:horzAnchor="margin" w:tblpY="178"/>
        <w:tblW w:w="14904" w:type="dxa"/>
        <w:tblLook w:val="04A0"/>
      </w:tblPr>
      <w:tblGrid>
        <w:gridCol w:w="7474"/>
        <w:gridCol w:w="7430"/>
      </w:tblGrid>
      <w:tr w:rsidR="00CB7234" w:rsidRPr="00CB7234" w:rsidTr="00CB7234">
        <w:trPr>
          <w:cnfStyle w:val="100000000000"/>
          <w:trHeight w:val="289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  <w:t>% качества знаний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100%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№7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85,7%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83,3%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Иващенковская ООШ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83,3%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№2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75%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66,7%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60%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50%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shd w:val="clear" w:color="auto" w:fill="E5B8B7" w:themeFill="accent2" w:themeFillTint="66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430" w:type="dxa"/>
            <w:shd w:val="clear" w:color="auto" w:fill="E5B8B7" w:themeFill="accent2" w:themeFillTint="66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39,7%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shd w:val="clear" w:color="auto" w:fill="E5B8B7" w:themeFill="accent2" w:themeFillTint="66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430" w:type="dxa"/>
            <w:shd w:val="clear" w:color="auto" w:fill="E5B8B7" w:themeFill="accent2" w:themeFillTint="66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38%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ООШ №5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35%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Ильинская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33,3%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ООШ №6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30,8%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Жуковская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28,6%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Иловская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27,3%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25%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№4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23,1%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СОШ №1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16,7%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16,7%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Глуховская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  <w:tr w:rsidR="00CB7234" w:rsidRPr="00CB7234" w:rsidTr="00CB7234">
        <w:trPr>
          <w:cnfStyle w:val="000000100000"/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Репенская СОШ</w:t>
            </w:r>
          </w:p>
        </w:tc>
        <w:tc>
          <w:tcPr>
            <w:tcW w:w="7430" w:type="dxa"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  <w:tr w:rsidR="00CB7234" w:rsidRPr="00CB7234" w:rsidTr="00CB7234">
        <w:trPr>
          <w:trHeight w:val="364"/>
        </w:trPr>
        <w:tc>
          <w:tcPr>
            <w:cnfStyle w:val="001000000000"/>
            <w:tcW w:w="7474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4"/>
                <w:lang w:eastAsia="ru-RU"/>
              </w:rPr>
              <w:t>МОУ Советская СОШ</w:t>
            </w:r>
          </w:p>
        </w:tc>
        <w:tc>
          <w:tcPr>
            <w:tcW w:w="7430" w:type="dxa"/>
            <w:noWrap/>
            <w:hideMark/>
          </w:tcPr>
          <w:p w:rsidR="00CB7234" w:rsidRPr="00CB7234" w:rsidRDefault="00CB7234" w:rsidP="00CB723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CB723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0%</w:t>
            </w:r>
          </w:p>
        </w:tc>
      </w:tr>
    </w:tbl>
    <w:p w:rsidR="00A34E52" w:rsidRPr="00CB7234" w:rsidRDefault="00CB7234" w:rsidP="00A34E52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CB7234">
        <w:rPr>
          <w:rFonts w:ascii="Times New Roman" w:hAnsi="Times New Roman"/>
          <w:b/>
          <w:i/>
          <w:sz w:val="36"/>
          <w:szCs w:val="28"/>
        </w:rPr>
        <w:lastRenderedPageBreak/>
        <w:t xml:space="preserve">10.4. </w:t>
      </w:r>
      <w:r w:rsidR="00A34E52" w:rsidRPr="00CB7234">
        <w:rPr>
          <w:rFonts w:ascii="Times New Roman" w:hAnsi="Times New Roman"/>
          <w:b/>
          <w:i/>
          <w:sz w:val="36"/>
          <w:szCs w:val="28"/>
        </w:rPr>
        <w:t>Процент выполнения заданий по географии</w:t>
      </w: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-1"/>
        <w:tblpPr w:leftFromText="180" w:rightFromText="180" w:vertAnchor="text" w:horzAnchor="margin" w:tblpXSpec="center" w:tblpY="-19"/>
        <w:tblW w:w="14974" w:type="dxa"/>
        <w:tblLook w:val="04A0"/>
      </w:tblPr>
      <w:tblGrid>
        <w:gridCol w:w="3085"/>
        <w:gridCol w:w="997"/>
        <w:gridCol w:w="985"/>
        <w:gridCol w:w="850"/>
        <w:gridCol w:w="755"/>
        <w:gridCol w:w="755"/>
        <w:gridCol w:w="755"/>
        <w:gridCol w:w="755"/>
        <w:gridCol w:w="757"/>
        <w:gridCol w:w="755"/>
        <w:gridCol w:w="755"/>
        <w:gridCol w:w="755"/>
        <w:gridCol w:w="755"/>
        <w:gridCol w:w="755"/>
        <w:gridCol w:w="755"/>
        <w:gridCol w:w="755"/>
      </w:tblGrid>
      <w:tr w:rsidR="0052270F" w:rsidRPr="00A62722" w:rsidTr="005D44CB">
        <w:trPr>
          <w:cnfStyle w:val="100000000000"/>
          <w:trHeight w:hRule="exact" w:val="301"/>
        </w:trPr>
        <w:tc>
          <w:tcPr>
            <w:cnfStyle w:val="001000000000"/>
            <w:tcW w:w="3085" w:type="dxa"/>
            <w:vMerge w:val="restart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:rsidR="0052270F" w:rsidRPr="0052270F" w:rsidRDefault="00B62A69" w:rsidP="005D44CB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к</w:t>
            </w:r>
            <w:r w:rsidR="0052270F"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-</w:t>
            </w:r>
            <w:r w:rsidR="0052270F"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ство</w:t>
            </w:r>
          </w:p>
        </w:tc>
        <w:tc>
          <w:tcPr>
            <w:tcW w:w="10897" w:type="dxa"/>
            <w:gridSpan w:val="14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 (задания 1-14)</w:t>
            </w:r>
          </w:p>
        </w:tc>
      </w:tr>
      <w:tr w:rsidR="0052270F" w:rsidRPr="00A62722" w:rsidTr="005D44CB">
        <w:trPr>
          <w:cnfStyle w:val="000000100000"/>
          <w:trHeight w:hRule="exact" w:val="401"/>
        </w:trPr>
        <w:tc>
          <w:tcPr>
            <w:cnfStyle w:val="001000000000"/>
            <w:tcW w:w="3085" w:type="dxa"/>
            <w:vMerge/>
            <w:vAlign w:val="center"/>
            <w:hideMark/>
          </w:tcPr>
          <w:p w:rsidR="0052270F" w:rsidRPr="00E95548" w:rsidRDefault="0052270F" w:rsidP="005D44CB">
            <w:pPr>
              <w:ind w:right="-3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FFFFFF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:rsidR="0052270F" w:rsidRPr="00E95548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</w:t>
            </w:r>
          </w:p>
        </w:tc>
        <w:tc>
          <w:tcPr>
            <w:tcW w:w="850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А3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А4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А5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А6</w:t>
            </w:r>
          </w:p>
        </w:tc>
        <w:tc>
          <w:tcPr>
            <w:tcW w:w="757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А7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А8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А9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А10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А11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А12</w:t>
            </w:r>
          </w:p>
        </w:tc>
        <w:tc>
          <w:tcPr>
            <w:tcW w:w="755" w:type="dxa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А13</w:t>
            </w:r>
          </w:p>
        </w:tc>
        <w:tc>
          <w:tcPr>
            <w:tcW w:w="755" w:type="dxa"/>
            <w:noWrap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А14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1A38DE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</w:t>
            </w:r>
            <w:r w:rsidR="003C22BA"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1A38DE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</w:t>
            </w:r>
            <w:r w:rsidR="003C22BA"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1A38DE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</w:t>
            </w:r>
            <w:r w:rsidR="003C22BA"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1A38DE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</w:t>
            </w:r>
            <w:r w:rsidR="003C22BA"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1A38DE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35</w:t>
            </w:r>
            <w:r w:rsidR="003C22BA"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14,3%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A34E52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</w:t>
            </w:r>
            <w:r w:rsidR="003C22BA"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36,4%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45,5%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63,6%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72,7%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81,8%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9,1%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36,4%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18,2%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</w:tr>
      <w:tr w:rsidR="0052270F" w:rsidRPr="00A62722" w:rsidTr="005D44CB">
        <w:trPr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</w:tr>
      <w:tr w:rsidR="00B62A69" w:rsidRPr="00A62722" w:rsidTr="005D44CB">
        <w:trPr>
          <w:cnfStyle w:val="000000100000"/>
          <w:trHeight w:val="369"/>
        </w:trPr>
        <w:tc>
          <w:tcPr>
            <w:cnfStyle w:val="001000000000"/>
            <w:tcW w:w="3085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992" w:type="dxa"/>
            <w:noWrap/>
            <w:vAlign w:val="center"/>
            <w:hideMark/>
          </w:tcPr>
          <w:p w:rsidR="003C22BA" w:rsidRPr="0052270F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8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0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7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55" w:type="dxa"/>
            <w:noWrap/>
            <w:vAlign w:val="center"/>
            <w:hideMark/>
          </w:tcPr>
          <w:p w:rsidR="003C22BA" w:rsidRPr="00E95548" w:rsidRDefault="003C22BA" w:rsidP="005D44CB">
            <w:pPr>
              <w:ind w:right="-3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E9554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2270F" w:rsidRPr="00A62722" w:rsidTr="005D44CB">
        <w:trPr>
          <w:trHeight w:val="510"/>
        </w:trPr>
        <w:tc>
          <w:tcPr>
            <w:cnfStyle w:val="001000000000"/>
            <w:tcW w:w="308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52270F" w:rsidP="005D44CB">
            <w:pPr>
              <w:ind w:right="-3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8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52,9%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52,9%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65,4%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1A38DE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64</w:t>
            </w:r>
            <w:r w:rsidR="003C22BA"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38,2%</w:t>
            </w:r>
          </w:p>
        </w:tc>
        <w:tc>
          <w:tcPr>
            <w:tcW w:w="757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60,3%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66,9%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46,3%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66,9%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76,5%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30,9%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52,9%</w:t>
            </w:r>
          </w:p>
        </w:tc>
        <w:tc>
          <w:tcPr>
            <w:tcW w:w="75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5D44CB" w:rsidRDefault="003C22BA" w:rsidP="005D44CB">
            <w:pPr>
              <w:ind w:left="-91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D44C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35,3%</w:t>
            </w:r>
          </w:p>
        </w:tc>
      </w:tr>
    </w:tbl>
    <w:p w:rsidR="0072159E" w:rsidRPr="00A62722" w:rsidRDefault="0072159E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-1"/>
        <w:tblpPr w:leftFromText="180" w:rightFromText="180" w:vertAnchor="text" w:horzAnchor="margin" w:tblpY="11"/>
        <w:tblW w:w="15134" w:type="dxa"/>
        <w:tblLook w:val="04A0"/>
      </w:tblPr>
      <w:tblGrid>
        <w:gridCol w:w="3241"/>
        <w:gridCol w:w="997"/>
        <w:gridCol w:w="856"/>
        <w:gridCol w:w="855"/>
        <w:gridCol w:w="855"/>
        <w:gridCol w:w="855"/>
        <w:gridCol w:w="855"/>
        <w:gridCol w:w="855"/>
        <w:gridCol w:w="855"/>
        <w:gridCol w:w="799"/>
        <w:gridCol w:w="855"/>
        <w:gridCol w:w="855"/>
        <w:gridCol w:w="855"/>
        <w:gridCol w:w="621"/>
        <w:gridCol w:w="925"/>
      </w:tblGrid>
      <w:tr w:rsidR="0052270F" w:rsidRPr="000F07E8" w:rsidTr="005D44CB">
        <w:trPr>
          <w:cnfStyle w:val="100000000000"/>
          <w:trHeight w:val="390"/>
        </w:trPr>
        <w:tc>
          <w:tcPr>
            <w:cnfStyle w:val="001000000000"/>
            <w:tcW w:w="3241" w:type="dxa"/>
            <w:vMerge w:val="restart"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997" w:type="dxa"/>
            <w:vMerge w:val="restart"/>
            <w:noWrap/>
            <w:hideMark/>
          </w:tcPr>
          <w:p w:rsidR="0052270F" w:rsidRPr="0052270F" w:rsidRDefault="0052270F" w:rsidP="00D364A9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к</w:t>
            </w:r>
            <w:r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-</w:t>
            </w:r>
            <w:r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ство</w:t>
            </w:r>
          </w:p>
        </w:tc>
        <w:tc>
          <w:tcPr>
            <w:tcW w:w="10896" w:type="dxa"/>
            <w:gridSpan w:val="13"/>
            <w:noWrap/>
            <w:vAlign w:val="center"/>
            <w:hideMark/>
          </w:tcPr>
          <w:p w:rsidR="0052270F" w:rsidRPr="0052270F" w:rsidRDefault="0052270F" w:rsidP="005D44CB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 (задания 15-27)</w:t>
            </w:r>
          </w:p>
        </w:tc>
      </w:tr>
      <w:tr w:rsidR="0052270F" w:rsidRPr="000F07E8" w:rsidTr="005D44CB">
        <w:trPr>
          <w:cnfStyle w:val="000000100000"/>
          <w:trHeight w:val="390"/>
        </w:trPr>
        <w:tc>
          <w:tcPr>
            <w:cnfStyle w:val="001000000000"/>
            <w:tcW w:w="3241" w:type="dxa"/>
            <w:vMerge/>
            <w:hideMark/>
          </w:tcPr>
          <w:p w:rsidR="0052270F" w:rsidRPr="0052270F" w:rsidRDefault="0052270F" w:rsidP="00D364A9">
            <w:pPr>
              <w:jc w:val="center"/>
              <w:rPr>
                <w:rFonts w:eastAsia="Times New Roman"/>
                <w:bCs w:val="0"/>
                <w:color w:val="FFFFFF"/>
                <w:lang w:eastAsia="ru-RU"/>
              </w:rPr>
            </w:pPr>
          </w:p>
        </w:tc>
        <w:tc>
          <w:tcPr>
            <w:tcW w:w="997" w:type="dxa"/>
            <w:vMerge/>
            <w:noWrap/>
            <w:hideMark/>
          </w:tcPr>
          <w:p w:rsidR="0052270F" w:rsidRPr="00A62722" w:rsidRDefault="0052270F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856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А15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А16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А17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А18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А19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А20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А21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А22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А23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А24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А25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А26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D364A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А27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1A38DE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</w:t>
            </w:r>
            <w:r w:rsidR="0052270F"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1A38DE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</w:t>
            </w:r>
            <w:r w:rsidR="0052270F"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1A38DE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35</w:t>
            </w:r>
            <w:r w:rsidR="0052270F"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1A38DE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35</w:t>
            </w:r>
            <w:r w:rsidR="0052270F"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7,7%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14,3%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18,2%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27,3%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27,3%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27,3%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36,4%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18,2%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</w:tr>
      <w:tr w:rsidR="0052270F" w:rsidRPr="00A62722" w:rsidTr="005D44CB">
        <w:trPr>
          <w:cnfStyle w:val="000000100000"/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52270F" w:rsidRDefault="0052270F" w:rsidP="005D44CB">
            <w:pPr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A62722" w:rsidRDefault="0052270F" w:rsidP="005D44CB">
            <w:pPr>
              <w:ind w:left="-127" w:right="-8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6272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52270F" w:rsidRPr="00A62722" w:rsidTr="005D44CB">
        <w:trPr>
          <w:trHeight w:hRule="exact" w:val="397"/>
        </w:trPr>
        <w:tc>
          <w:tcPr>
            <w:cnfStyle w:val="001000000000"/>
            <w:tcW w:w="3241" w:type="dxa"/>
            <w:noWrap/>
            <w:vAlign w:val="center"/>
            <w:hideMark/>
          </w:tcPr>
          <w:p w:rsidR="0052270F" w:rsidRPr="00A62722" w:rsidRDefault="0052270F" w:rsidP="005D44CB">
            <w:pPr>
              <w:shd w:val="clear" w:color="auto" w:fill="E5B8B7" w:themeFill="accent2" w:themeFillTint="66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lang w:eastAsia="ru-RU"/>
              </w:rPr>
              <w:t>Итого по району</w:t>
            </w:r>
          </w:p>
        </w:tc>
        <w:tc>
          <w:tcPr>
            <w:tcW w:w="997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856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32,4%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53,7%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74,3%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1A38DE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64</w:t>
            </w:r>
            <w:r w:rsidR="0052270F"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55,9%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66,9%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65,4%</w:t>
            </w:r>
          </w:p>
        </w:tc>
        <w:tc>
          <w:tcPr>
            <w:tcW w:w="799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43,4%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65,4%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36,8%</w:t>
            </w:r>
          </w:p>
        </w:tc>
        <w:tc>
          <w:tcPr>
            <w:tcW w:w="85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55,9%</w:t>
            </w:r>
          </w:p>
        </w:tc>
        <w:tc>
          <w:tcPr>
            <w:tcW w:w="621" w:type="dxa"/>
            <w:noWrap/>
            <w:vAlign w:val="center"/>
            <w:hideMark/>
          </w:tcPr>
          <w:p w:rsidR="0052270F" w:rsidRPr="00B62A69" w:rsidRDefault="00B62A69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36</w:t>
            </w:r>
            <w:r w:rsidR="0052270F"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925" w:type="dxa"/>
            <w:noWrap/>
            <w:vAlign w:val="center"/>
            <w:hideMark/>
          </w:tcPr>
          <w:p w:rsidR="0052270F" w:rsidRPr="00B62A69" w:rsidRDefault="0052270F" w:rsidP="005D44CB">
            <w:pPr>
              <w:shd w:val="clear" w:color="auto" w:fill="E5B8B7" w:themeFill="accent2" w:themeFillTint="66"/>
              <w:ind w:left="-127" w:right="-8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22,1%</w:t>
            </w:r>
          </w:p>
        </w:tc>
      </w:tr>
    </w:tbl>
    <w:p w:rsidR="0039077D" w:rsidRDefault="0039077D" w:rsidP="003C22BA">
      <w:pPr>
        <w:ind w:left="142" w:right="0" w:firstLine="142"/>
        <w:jc w:val="center"/>
        <w:rPr>
          <w:rFonts w:ascii="Times New Roman" w:hAnsi="Times New Roman"/>
          <w:b/>
          <w:i/>
          <w:sz w:val="36"/>
          <w:szCs w:val="32"/>
        </w:rPr>
      </w:pPr>
    </w:p>
    <w:p w:rsidR="003C22BA" w:rsidRDefault="003C22BA" w:rsidP="003C22BA">
      <w:pPr>
        <w:ind w:left="142" w:right="0" w:firstLine="142"/>
        <w:jc w:val="center"/>
        <w:rPr>
          <w:rFonts w:ascii="Times New Roman" w:hAnsi="Times New Roman"/>
          <w:b/>
          <w:i/>
          <w:sz w:val="36"/>
          <w:szCs w:val="32"/>
        </w:rPr>
      </w:pPr>
    </w:p>
    <w:tbl>
      <w:tblPr>
        <w:tblStyle w:val="1-1"/>
        <w:tblpPr w:leftFromText="180" w:rightFromText="180" w:vertAnchor="text" w:horzAnchor="margin" w:tblpY="-45"/>
        <w:tblW w:w="15134" w:type="dxa"/>
        <w:tblLook w:val="04A0"/>
      </w:tblPr>
      <w:tblGrid>
        <w:gridCol w:w="4300"/>
        <w:gridCol w:w="1337"/>
        <w:gridCol w:w="3402"/>
        <w:gridCol w:w="3118"/>
        <w:gridCol w:w="2977"/>
      </w:tblGrid>
      <w:tr w:rsidR="00B62A69" w:rsidRPr="000F07E8" w:rsidTr="00146D1B">
        <w:trPr>
          <w:cnfStyle w:val="100000000000"/>
          <w:trHeight w:val="20"/>
        </w:trPr>
        <w:tc>
          <w:tcPr>
            <w:cnfStyle w:val="001000000000"/>
            <w:tcW w:w="4300" w:type="dxa"/>
            <w:vMerge w:val="restart"/>
            <w:vAlign w:val="center"/>
            <w:hideMark/>
          </w:tcPr>
          <w:p w:rsidR="00B62A69" w:rsidRPr="0052270F" w:rsidRDefault="00B62A69" w:rsidP="00146D1B">
            <w:pPr>
              <w:ind w:right="-30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337" w:type="dxa"/>
            <w:vMerge w:val="restart"/>
            <w:noWrap/>
            <w:hideMark/>
          </w:tcPr>
          <w:p w:rsidR="00B62A69" w:rsidRPr="0052270F" w:rsidRDefault="00B62A69" w:rsidP="00146D1B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к</w:t>
            </w:r>
            <w:r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-</w:t>
            </w:r>
            <w:r w:rsidRPr="0052270F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ство</w:t>
            </w:r>
          </w:p>
        </w:tc>
        <w:tc>
          <w:tcPr>
            <w:tcW w:w="9497" w:type="dxa"/>
            <w:gridSpan w:val="3"/>
            <w:noWrap/>
            <w:hideMark/>
          </w:tcPr>
          <w:p w:rsidR="00B62A69" w:rsidRPr="0052270F" w:rsidRDefault="00B62A69" w:rsidP="00146D1B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5227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1-3</w:t>
            </w:r>
            <w:r w:rsidRPr="0052270F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62A69" w:rsidRPr="000F07E8" w:rsidTr="00146D1B">
        <w:trPr>
          <w:cnfStyle w:val="000000100000"/>
          <w:trHeight w:val="20"/>
        </w:trPr>
        <w:tc>
          <w:tcPr>
            <w:cnfStyle w:val="001000000000"/>
            <w:tcW w:w="4300" w:type="dxa"/>
            <w:vMerge/>
            <w:hideMark/>
          </w:tcPr>
          <w:p w:rsidR="00B62A69" w:rsidRPr="00A62722" w:rsidRDefault="00B62A69" w:rsidP="00146D1B">
            <w:pPr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lang w:eastAsia="ru-RU"/>
              </w:rPr>
            </w:pPr>
          </w:p>
        </w:tc>
        <w:tc>
          <w:tcPr>
            <w:tcW w:w="1337" w:type="dxa"/>
            <w:vMerge/>
            <w:noWrap/>
            <w:hideMark/>
          </w:tcPr>
          <w:p w:rsidR="00B62A69" w:rsidRPr="00A62722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B1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B2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B3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№1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№2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87,5%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№4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11,5%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38,5%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7,7%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№5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52,5%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1A38DE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35</w:t>
            </w:r>
            <w:r w:rsidR="00B62A69"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ООШ №6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34,6%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69,2%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53,8%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СОШ №7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42,9%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71,4%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57,1%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Алейниковская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Гарбузовская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Глуховская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Жуковская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64,3%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</w:t>
            </w: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ОУ Иващенковская ООШ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Иловская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18,2%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27,3%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18,2%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Ильинская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16,7%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Красненская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Меняйловская ООШ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Мухоудеровская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Подсередненская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Репенская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Советская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Хлевищенская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2A69" w:rsidRPr="000F07E8" w:rsidTr="00146D1B">
        <w:trPr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Хрещатовская ООШ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8,3%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B62A69" w:rsidRPr="000F07E8" w:rsidTr="00146D1B">
        <w:trPr>
          <w:cnfStyle w:val="000000100000"/>
          <w:trHeight w:val="340"/>
        </w:trPr>
        <w:tc>
          <w:tcPr>
            <w:cnfStyle w:val="001000000000"/>
            <w:tcW w:w="4300" w:type="dxa"/>
            <w:noWrap/>
            <w:hideMark/>
          </w:tcPr>
          <w:p w:rsidR="00B62A69" w:rsidRPr="00B62A69" w:rsidRDefault="00B62A69" w:rsidP="00146D1B">
            <w:pPr>
              <w:ind w:left="284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Щербаковская СОШ</w:t>
            </w:r>
          </w:p>
        </w:tc>
        <w:tc>
          <w:tcPr>
            <w:tcW w:w="133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3118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33,3%</w:t>
            </w:r>
          </w:p>
        </w:tc>
        <w:tc>
          <w:tcPr>
            <w:tcW w:w="2977" w:type="dxa"/>
            <w:noWrap/>
            <w:hideMark/>
          </w:tcPr>
          <w:p w:rsidR="00B62A69" w:rsidRPr="00B62A69" w:rsidRDefault="00B62A69" w:rsidP="00146D1B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66,7%</w:t>
            </w:r>
          </w:p>
        </w:tc>
      </w:tr>
      <w:tr w:rsidR="00B62A69" w:rsidRPr="000F07E8" w:rsidTr="00146D1B">
        <w:trPr>
          <w:trHeight w:val="562"/>
        </w:trPr>
        <w:tc>
          <w:tcPr>
            <w:cnfStyle w:val="001000000000"/>
            <w:tcW w:w="4300" w:type="dxa"/>
            <w:shd w:val="clear" w:color="auto" w:fill="E5B8B7" w:themeFill="accent2" w:themeFillTint="66"/>
            <w:noWrap/>
            <w:vAlign w:val="center"/>
            <w:hideMark/>
          </w:tcPr>
          <w:p w:rsidR="00B62A69" w:rsidRPr="00B62A69" w:rsidRDefault="00B62A69" w:rsidP="00146D1B">
            <w:pPr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337" w:type="dxa"/>
            <w:shd w:val="clear" w:color="auto" w:fill="E5B8B7" w:themeFill="accent2" w:themeFillTint="66"/>
            <w:noWrap/>
            <w:vAlign w:val="center"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23,2%</w:t>
            </w:r>
          </w:p>
        </w:tc>
        <w:tc>
          <w:tcPr>
            <w:tcW w:w="3118" w:type="dxa"/>
            <w:shd w:val="clear" w:color="auto" w:fill="E5B8B7" w:themeFill="accent2" w:themeFillTint="66"/>
            <w:noWrap/>
            <w:vAlign w:val="center"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54,8%</w:t>
            </w:r>
          </w:p>
        </w:tc>
        <w:tc>
          <w:tcPr>
            <w:tcW w:w="2977" w:type="dxa"/>
            <w:shd w:val="clear" w:color="auto" w:fill="E5B8B7" w:themeFill="accent2" w:themeFillTint="66"/>
            <w:noWrap/>
            <w:vAlign w:val="center"/>
            <w:hideMark/>
          </w:tcPr>
          <w:p w:rsidR="00B62A69" w:rsidRPr="00B62A69" w:rsidRDefault="00B62A69" w:rsidP="00146D1B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30,1%</w:t>
            </w:r>
          </w:p>
        </w:tc>
      </w:tr>
    </w:tbl>
    <w:p w:rsidR="003C22BA" w:rsidRDefault="003C22BA" w:rsidP="003C22BA">
      <w:pPr>
        <w:ind w:left="142" w:right="0" w:firstLine="142"/>
        <w:jc w:val="center"/>
        <w:rPr>
          <w:rFonts w:ascii="Times New Roman" w:hAnsi="Times New Roman"/>
          <w:b/>
          <w:i/>
          <w:sz w:val="36"/>
          <w:szCs w:val="32"/>
        </w:rPr>
      </w:pPr>
    </w:p>
    <w:p w:rsidR="003C22BA" w:rsidRDefault="003C22BA" w:rsidP="003C22BA">
      <w:pPr>
        <w:ind w:left="142" w:right="0" w:firstLine="142"/>
        <w:jc w:val="center"/>
        <w:rPr>
          <w:rFonts w:ascii="Times New Roman" w:hAnsi="Times New Roman"/>
          <w:b/>
          <w:i/>
          <w:sz w:val="36"/>
          <w:szCs w:val="32"/>
        </w:rPr>
      </w:pPr>
    </w:p>
    <w:p w:rsidR="00B62A69" w:rsidRDefault="00B62A69" w:rsidP="003C22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Pr="004A4AF1" w:rsidRDefault="0098341C" w:rsidP="00B62A69">
      <w:pPr>
        <w:ind w:right="252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XI</w:t>
      </w:r>
      <w:r w:rsidRPr="0098341C">
        <w:rPr>
          <w:rFonts w:ascii="Times New Roman" w:hAnsi="Times New Roman"/>
          <w:b/>
          <w:i/>
          <w:sz w:val="36"/>
          <w:szCs w:val="36"/>
        </w:rPr>
        <w:t xml:space="preserve">. </w:t>
      </w:r>
      <w:r w:rsidR="003C22BA" w:rsidRPr="004A4AF1">
        <w:rPr>
          <w:rFonts w:ascii="Times New Roman" w:hAnsi="Times New Roman"/>
          <w:b/>
          <w:i/>
          <w:sz w:val="36"/>
          <w:szCs w:val="36"/>
        </w:rPr>
        <w:t>СТАТИСТИЧЕСКИЕ  ДАННЫЕ  РЕЗУЛЬТАТОВ  ОГЭ</w:t>
      </w:r>
      <w:r w:rsidR="003C22BA" w:rsidRPr="004A4AF1">
        <w:rPr>
          <w:rFonts w:ascii="Colonna MT" w:hAnsi="Colonna MT"/>
          <w:b/>
          <w:i/>
          <w:sz w:val="36"/>
          <w:szCs w:val="36"/>
        </w:rPr>
        <w:t xml:space="preserve"> </w:t>
      </w:r>
      <w:r w:rsidR="003C22BA" w:rsidRPr="004A4AF1">
        <w:rPr>
          <w:rFonts w:ascii="Times New Roman" w:hAnsi="Times New Roman"/>
          <w:b/>
          <w:i/>
          <w:sz w:val="36"/>
          <w:szCs w:val="36"/>
        </w:rPr>
        <w:t>ПО ОБЩЕСТВОЗНАНИЮ</w:t>
      </w: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Pr="005D11F6" w:rsidRDefault="0098341C" w:rsidP="003C22BA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11.1. </w:t>
      </w:r>
      <w:r w:rsidR="003C22BA" w:rsidRPr="005D11F6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Результаты ОГЭ по обществознанию</w:t>
      </w:r>
    </w:p>
    <w:tbl>
      <w:tblPr>
        <w:tblStyle w:val="1-3"/>
        <w:tblW w:w="15134" w:type="dxa"/>
        <w:tblLayout w:type="fixed"/>
        <w:tblLook w:val="04A0"/>
      </w:tblPr>
      <w:tblGrid>
        <w:gridCol w:w="3686"/>
        <w:gridCol w:w="709"/>
        <w:gridCol w:w="851"/>
        <w:gridCol w:w="778"/>
        <w:gridCol w:w="709"/>
        <w:gridCol w:w="850"/>
        <w:gridCol w:w="709"/>
        <w:gridCol w:w="816"/>
        <w:gridCol w:w="672"/>
        <w:gridCol w:w="887"/>
        <w:gridCol w:w="745"/>
        <w:gridCol w:w="865"/>
        <w:gridCol w:w="731"/>
        <w:gridCol w:w="1134"/>
        <w:gridCol w:w="992"/>
      </w:tblGrid>
      <w:tr w:rsidR="003C22BA" w:rsidRPr="005E1DA9" w:rsidTr="00D364A9">
        <w:trPr>
          <w:cnfStyle w:val="100000000000"/>
          <w:trHeight w:val="311"/>
        </w:trPr>
        <w:tc>
          <w:tcPr>
            <w:cnfStyle w:val="001000000000"/>
            <w:tcW w:w="3686" w:type="dxa"/>
            <w:vMerge w:val="restart"/>
            <w:vAlign w:val="center"/>
            <w:hideMark/>
          </w:tcPr>
          <w:p w:rsidR="003C22BA" w:rsidRPr="007845B1" w:rsidRDefault="00B62A69" w:rsidP="00B62A69">
            <w:pPr>
              <w:ind w:right="-15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52270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851" w:type="dxa"/>
            <w:vMerge w:val="restart"/>
            <w:textDirection w:val="btLr"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78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6984" w:type="dxa"/>
            <w:gridSpan w:val="9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B62A69" w:rsidRDefault="00B62A69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</w:t>
            </w:r>
            <w:r w:rsidR="003C22BA"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ачества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lang w:eastAsia="ru-RU"/>
              </w:rPr>
            </w:pPr>
            <w:r w:rsidRPr="00B62A69">
              <w:rPr>
                <w:rFonts w:ascii="Times New Roman" w:eastAsia="Times New Roman" w:hAnsi="Times New Roman"/>
                <w:i/>
                <w:color w:val="000000"/>
                <w:sz w:val="20"/>
                <w:lang w:eastAsia="ru-RU"/>
              </w:rPr>
              <w:t>успеваемости</w:t>
            </w:r>
          </w:p>
        </w:tc>
      </w:tr>
      <w:tr w:rsidR="003C22BA" w:rsidRPr="005E1DA9" w:rsidTr="00146D1B">
        <w:trPr>
          <w:cnfStyle w:val="000000100000"/>
          <w:trHeight w:val="526"/>
        </w:trPr>
        <w:tc>
          <w:tcPr>
            <w:cnfStyle w:val="001000000000"/>
            <w:tcW w:w="3686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25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610" w:type="dxa"/>
            <w:gridSpan w:val="2"/>
            <w:hideMark/>
          </w:tcPr>
          <w:p w:rsidR="003C22BA" w:rsidRPr="005E1DA9" w:rsidRDefault="003C22BA" w:rsidP="003C22BA">
            <w:pPr>
              <w:ind w:right="-8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31" w:type="dxa"/>
            <w:hideMark/>
          </w:tcPr>
          <w:p w:rsidR="003C22BA" w:rsidRPr="005E1DA9" w:rsidRDefault="003C22BA" w:rsidP="003C22BA">
            <w:pPr>
              <w:ind w:left="-124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1134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5E1DA9" w:rsidTr="00D364A9">
        <w:trPr>
          <w:trHeight w:val="385"/>
        </w:trPr>
        <w:tc>
          <w:tcPr>
            <w:cnfStyle w:val="001000000000"/>
            <w:tcW w:w="3686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3C22BA" w:rsidRPr="005E1DA9" w:rsidRDefault="003C22BA" w:rsidP="003C22BA">
            <w:pPr>
              <w:ind w:left="-156" w:right="-19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C22BA" w:rsidRPr="005E1DA9" w:rsidRDefault="003C22BA" w:rsidP="003C22BA">
            <w:pPr>
              <w:ind w:left="-115"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hideMark/>
          </w:tcPr>
          <w:p w:rsidR="003C22BA" w:rsidRPr="005E1DA9" w:rsidRDefault="003C22BA" w:rsidP="003C22BA">
            <w:pPr>
              <w:ind w:left="-212" w:right="-14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hideMark/>
          </w:tcPr>
          <w:p w:rsidR="003C22BA" w:rsidRPr="005E1DA9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7" w:type="dxa"/>
            <w:hideMark/>
          </w:tcPr>
          <w:p w:rsidR="003C22BA" w:rsidRPr="005E1DA9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hideMark/>
          </w:tcPr>
          <w:p w:rsidR="003C22BA" w:rsidRPr="005E1DA9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5" w:type="dxa"/>
            <w:hideMark/>
          </w:tcPr>
          <w:p w:rsidR="003C22BA" w:rsidRPr="005E1DA9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1" w:type="dxa"/>
            <w:hideMark/>
          </w:tcPr>
          <w:p w:rsidR="003C22BA" w:rsidRPr="005E1DA9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17,4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17,4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52,2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30,4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17,4%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69,6%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20,8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38,7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41,9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19,4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38,7%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80,6%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19,</w:t>
            </w:r>
            <w:r w:rsidRPr="002B1A3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18,4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63,2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18,4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18,4%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81,6%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19,3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26,1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47,8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26,1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26,1%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73,9%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19,4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3,9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23,3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53,3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26,7%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19,</w:t>
            </w:r>
            <w:r w:rsidRPr="002B1A3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43,8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31,3%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56,3%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18,6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16,3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51,2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30,2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18,6%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69,8%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15,7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66,7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24,9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42,9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57,1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20,4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228" w:firstLineChars="59" w:firstLine="142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  <w:hideMark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15,0</w:t>
            </w:r>
          </w:p>
        </w:tc>
        <w:tc>
          <w:tcPr>
            <w:tcW w:w="778" w:type="dxa"/>
            <w:vAlign w:val="bottom"/>
            <w:hideMark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87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  <w:hideMark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Align w:val="bottom"/>
            <w:hideMark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  <w:hideMark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22,5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16,7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20,3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25,3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66,7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041D18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</w:t>
            </w:r>
            <w:r w:rsidR="003C22BA"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22,8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24,9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1,9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58,3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41,7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58,3%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13,8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7,7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30,8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61,5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7,7%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20,1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87,5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18,7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16,7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5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20,4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11,1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22,2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44,4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22,2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16,6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62,5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22,6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12,5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37,5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18,7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66,7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16,2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66,7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13,4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37,5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62,5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16,9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21,1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42,1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36,8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21,1%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13,5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33,3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66,7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14,4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8</w:t>
            </w: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noWrap/>
            <w:vAlign w:val="center"/>
          </w:tcPr>
          <w:p w:rsidR="003C22BA" w:rsidRPr="006B23A1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26,9</w:t>
            </w:r>
          </w:p>
        </w:tc>
        <w:tc>
          <w:tcPr>
            <w:tcW w:w="778" w:type="dxa"/>
            <w:vAlign w:val="bottom"/>
          </w:tcPr>
          <w:p w:rsidR="003C22BA" w:rsidRPr="002E4670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E467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75</w:t>
            </w:r>
          </w:p>
        </w:tc>
        <w:tc>
          <w:tcPr>
            <w:tcW w:w="672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87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25</w:t>
            </w:r>
          </w:p>
        </w:tc>
        <w:tc>
          <w:tcPr>
            <w:tcW w:w="745" w:type="dxa"/>
            <w:vAlign w:val="bottom"/>
          </w:tcPr>
          <w:p w:rsidR="003C22BA" w:rsidRPr="006B23A1" w:rsidRDefault="003C22BA" w:rsidP="003C22BA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865" w:type="dxa"/>
            <w:vAlign w:val="bottom"/>
          </w:tcPr>
          <w:p w:rsidR="003C22BA" w:rsidRPr="002B1A31" w:rsidRDefault="003C22BA" w:rsidP="003C22BA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C34951" w:rsidRDefault="003C22BA" w:rsidP="006C2BD5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6B23A1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3C22BA" w:rsidRPr="002B1A31" w:rsidTr="00D364A9">
        <w:trPr>
          <w:trHeight w:hRule="exact" w:val="255"/>
        </w:trPr>
        <w:tc>
          <w:tcPr>
            <w:cnfStyle w:val="001000000000"/>
            <w:tcW w:w="3686" w:type="dxa"/>
            <w:shd w:val="clear" w:color="auto" w:fill="D99594" w:themeFill="accent2" w:themeFillTint="99"/>
            <w:noWrap/>
            <w:vAlign w:val="center"/>
          </w:tcPr>
          <w:p w:rsidR="003C22BA" w:rsidRPr="006D3ED4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6D3ED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Итого по району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367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19,3</w:t>
            </w:r>
          </w:p>
        </w:tc>
        <w:tc>
          <w:tcPr>
            <w:tcW w:w="778" w:type="dxa"/>
            <w:shd w:val="clear" w:color="auto" w:fill="D99594" w:themeFill="accent2" w:themeFillTint="99"/>
            <w:vAlign w:val="bottom"/>
          </w:tcPr>
          <w:p w:rsidR="003C22BA" w:rsidRPr="006E271B" w:rsidRDefault="003C22BA" w:rsidP="006D3ED4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6E271B">
              <w:rPr>
                <w:rFonts w:ascii="Times New Roman" w:hAnsi="Times New Roman"/>
                <w:b/>
                <w:i/>
                <w:color w:val="000000"/>
              </w:rPr>
              <w:t>3,0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1,4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89</w:t>
            </w:r>
          </w:p>
        </w:tc>
        <w:tc>
          <w:tcPr>
            <w:tcW w:w="816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24,3</w:t>
            </w:r>
          </w:p>
        </w:tc>
        <w:tc>
          <w:tcPr>
            <w:tcW w:w="672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178</w:t>
            </w:r>
          </w:p>
        </w:tc>
        <w:tc>
          <w:tcPr>
            <w:tcW w:w="887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48,5</w:t>
            </w:r>
          </w:p>
        </w:tc>
        <w:tc>
          <w:tcPr>
            <w:tcW w:w="745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95</w:t>
            </w:r>
          </w:p>
        </w:tc>
        <w:tc>
          <w:tcPr>
            <w:tcW w:w="865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</w:rPr>
            </w:pPr>
            <w:r w:rsidRPr="002B1A31">
              <w:rPr>
                <w:rFonts w:ascii="Times New Roman" w:hAnsi="Times New Roman"/>
                <w:b/>
                <w:i/>
                <w:color w:val="000000"/>
              </w:rPr>
              <w:t>25,9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</w:tcPr>
          <w:p w:rsidR="003C22BA" w:rsidRPr="00C34951" w:rsidRDefault="003C22BA" w:rsidP="006D3ED4">
            <w:pPr>
              <w:ind w:left="-16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34951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3C22BA" w:rsidRPr="006B23A1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25,6%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6B23A1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74,1%</w:t>
            </w:r>
          </w:p>
        </w:tc>
      </w:tr>
      <w:tr w:rsidR="003C22BA" w:rsidRPr="002B1A31" w:rsidTr="00D364A9">
        <w:trPr>
          <w:cnfStyle w:val="000000100000"/>
          <w:trHeight w:hRule="exact" w:val="255"/>
        </w:trPr>
        <w:tc>
          <w:tcPr>
            <w:cnfStyle w:val="001000000000"/>
            <w:tcW w:w="3686" w:type="dxa"/>
            <w:shd w:val="clear" w:color="auto" w:fill="D99594" w:themeFill="accent2" w:themeFillTint="99"/>
            <w:noWrap/>
            <w:vAlign w:val="center"/>
          </w:tcPr>
          <w:p w:rsidR="003C22BA" w:rsidRPr="006D3ED4" w:rsidRDefault="003C22BA" w:rsidP="00146D1B">
            <w:pPr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6D3ED4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Итого по области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9944</w:t>
            </w:r>
          </w:p>
        </w:tc>
        <w:tc>
          <w:tcPr>
            <w:tcW w:w="851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21,8</w:t>
            </w:r>
          </w:p>
        </w:tc>
        <w:tc>
          <w:tcPr>
            <w:tcW w:w="778" w:type="dxa"/>
            <w:shd w:val="clear" w:color="auto" w:fill="D99594" w:themeFill="accent2" w:themeFillTint="99"/>
            <w:vAlign w:val="bottom"/>
          </w:tcPr>
          <w:p w:rsidR="003C22BA" w:rsidRPr="00641CF0" w:rsidRDefault="003C22BA" w:rsidP="006D3ED4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 w:rsidRPr="00641CF0">
              <w:rPr>
                <w:rFonts w:ascii="Times New Roman" w:hAnsi="Times New Roman"/>
                <w:b/>
                <w:i/>
                <w:color w:val="000000"/>
              </w:rPr>
              <w:t>3,3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437</w:t>
            </w:r>
          </w:p>
        </w:tc>
        <w:tc>
          <w:tcPr>
            <w:tcW w:w="850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4,4</w:t>
            </w:r>
          </w:p>
        </w:tc>
        <w:tc>
          <w:tcPr>
            <w:tcW w:w="709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3445</w:t>
            </w:r>
          </w:p>
        </w:tc>
        <w:tc>
          <w:tcPr>
            <w:tcW w:w="816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34,6</w:t>
            </w:r>
          </w:p>
        </w:tc>
        <w:tc>
          <w:tcPr>
            <w:tcW w:w="672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4243</w:t>
            </w:r>
          </w:p>
        </w:tc>
        <w:tc>
          <w:tcPr>
            <w:tcW w:w="887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42,6</w:t>
            </w:r>
          </w:p>
        </w:tc>
        <w:tc>
          <w:tcPr>
            <w:tcW w:w="745" w:type="dxa"/>
            <w:shd w:val="clear" w:color="auto" w:fill="D99594" w:themeFill="accent2" w:themeFillTint="99"/>
            <w:vAlign w:val="bottom"/>
          </w:tcPr>
          <w:p w:rsidR="003C22BA" w:rsidRPr="006B23A1" w:rsidRDefault="003C22BA" w:rsidP="006D3ED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1819</w:t>
            </w:r>
          </w:p>
        </w:tc>
        <w:tc>
          <w:tcPr>
            <w:tcW w:w="865" w:type="dxa"/>
            <w:shd w:val="clear" w:color="auto" w:fill="D99594" w:themeFill="accent2" w:themeFillTint="99"/>
            <w:vAlign w:val="bottom"/>
          </w:tcPr>
          <w:p w:rsidR="003C22BA" w:rsidRPr="002B1A31" w:rsidRDefault="003C22BA" w:rsidP="006D3ED4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18,3</w:t>
            </w:r>
          </w:p>
        </w:tc>
        <w:tc>
          <w:tcPr>
            <w:tcW w:w="731" w:type="dxa"/>
            <w:shd w:val="clear" w:color="auto" w:fill="D99594" w:themeFill="accent2" w:themeFillTint="99"/>
            <w:vAlign w:val="center"/>
          </w:tcPr>
          <w:p w:rsidR="003C22BA" w:rsidRPr="00C34951" w:rsidRDefault="003C22BA" w:rsidP="006D3ED4">
            <w:pPr>
              <w:ind w:left="-16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3C22BA" w:rsidRPr="006B23A1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39</w:t>
            </w:r>
            <w:r w:rsidR="006D3ED4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D99594" w:themeFill="accent2" w:themeFillTint="99"/>
            <w:vAlign w:val="center"/>
          </w:tcPr>
          <w:p w:rsidR="003C22BA" w:rsidRPr="006B23A1" w:rsidRDefault="003C22BA" w:rsidP="00D364A9">
            <w:pPr>
              <w:ind w:right="-44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81,7</w:t>
            </w:r>
            <w:r w:rsidR="006D3ED4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%</w:t>
            </w:r>
          </w:p>
        </w:tc>
      </w:tr>
    </w:tbl>
    <w:p w:rsidR="003C22BA" w:rsidRDefault="0098341C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 xml:space="preserve">11.2. </w:t>
      </w:r>
      <w:r w:rsidR="003C22BA" w:rsidRPr="003A2E29">
        <w:rPr>
          <w:rFonts w:ascii="Times New Roman" w:hAnsi="Times New Roman"/>
          <w:b/>
          <w:i/>
          <w:sz w:val="36"/>
          <w:szCs w:val="36"/>
        </w:rPr>
        <w:t>Качество знаний и успеваемость по</w:t>
      </w:r>
      <w:r w:rsidR="003C22BA">
        <w:rPr>
          <w:rFonts w:ascii="Times New Roman" w:hAnsi="Times New Roman"/>
          <w:b/>
          <w:i/>
          <w:sz w:val="36"/>
          <w:szCs w:val="36"/>
        </w:rPr>
        <w:t xml:space="preserve"> обществознанию</w:t>
      </w:r>
    </w:p>
    <w:p w:rsidR="003C22BA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Default="003C22BA" w:rsidP="006D3ED4">
      <w:pPr>
        <w:ind w:left="-284" w:right="-598"/>
        <w:jc w:val="center"/>
        <w:rPr>
          <w:rFonts w:ascii="Times New Roman" w:hAnsi="Times New Roman"/>
          <w:b/>
          <w:i/>
          <w:sz w:val="36"/>
          <w:szCs w:val="36"/>
        </w:rPr>
      </w:pPr>
      <w:r w:rsidRPr="002E467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9286875" cy="5581650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22BA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Default="003C22BA" w:rsidP="003C22BA">
      <w:pPr>
        <w:ind w:left="142" w:right="-45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9077D" w:rsidRDefault="0039077D" w:rsidP="003C22BA">
      <w:pPr>
        <w:ind w:left="142" w:right="-45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39077D" w:rsidRDefault="0039077D" w:rsidP="003C22BA">
      <w:pPr>
        <w:ind w:left="142" w:right="-45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3C22BA" w:rsidRPr="00CF1168" w:rsidRDefault="0098341C" w:rsidP="003C22BA">
      <w:pPr>
        <w:ind w:left="142" w:right="-456"/>
        <w:jc w:val="center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i/>
          <w:sz w:val="32"/>
          <w:szCs w:val="36"/>
        </w:rPr>
        <w:t xml:space="preserve">11.3. </w:t>
      </w:r>
      <w:r w:rsidR="003C22BA" w:rsidRPr="00CF1168">
        <w:rPr>
          <w:rFonts w:ascii="Times New Roman" w:hAnsi="Times New Roman"/>
          <w:b/>
          <w:i/>
          <w:sz w:val="32"/>
          <w:szCs w:val="36"/>
        </w:rPr>
        <w:t>Рейтинг качества знаний по обществознанию</w:t>
      </w:r>
    </w:p>
    <w:p w:rsidR="003C22BA" w:rsidRPr="00146D1B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1-3"/>
        <w:tblW w:w="11056" w:type="dxa"/>
        <w:tblInd w:w="2093" w:type="dxa"/>
        <w:tblLook w:val="04A0"/>
      </w:tblPr>
      <w:tblGrid>
        <w:gridCol w:w="6378"/>
        <w:gridCol w:w="4678"/>
      </w:tblGrid>
      <w:tr w:rsidR="003C22BA" w:rsidRPr="00146D1B" w:rsidTr="0072159E">
        <w:trPr>
          <w:cnfStyle w:val="100000000000"/>
          <w:trHeight w:hRule="exact" w:val="312"/>
        </w:trPr>
        <w:tc>
          <w:tcPr>
            <w:cnfStyle w:val="001000000000"/>
            <w:tcW w:w="6378" w:type="dxa"/>
            <w:noWrap/>
            <w:vAlign w:val="center"/>
            <w:hideMark/>
          </w:tcPr>
          <w:p w:rsidR="003C22BA" w:rsidRPr="00146D1B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4678" w:type="dxa"/>
            <w:noWrap/>
            <w:vAlign w:val="center"/>
            <w:hideMark/>
          </w:tcPr>
          <w:p w:rsidR="003C22BA" w:rsidRPr="00146D1B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%  </w:t>
            </w:r>
            <w:r w:rsidRPr="00146D1B">
              <w:rPr>
                <w:rFonts w:ascii="Times New Roman" w:eastAsia="Times New Roman" w:hAnsi="Times New Roman"/>
                <w:i/>
                <w:color w:val="000000"/>
                <w:sz w:val="32"/>
                <w:szCs w:val="28"/>
                <w:lang w:eastAsia="ru-RU"/>
              </w:rPr>
              <w:t>качества знаний</w:t>
            </w:r>
          </w:p>
        </w:tc>
      </w:tr>
      <w:tr w:rsidR="003C22BA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Щербаковская СОШ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75%</w:t>
            </w:r>
          </w:p>
        </w:tc>
      </w:tr>
      <w:tr w:rsidR="003C22BA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Жуковская СОШ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66,7%</w:t>
            </w:r>
          </w:p>
        </w:tc>
      </w:tr>
      <w:tr w:rsidR="003C22BA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Иловская СОШ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58,3%</w:t>
            </w:r>
          </w:p>
        </w:tc>
      </w:tr>
      <w:tr w:rsidR="003C22BA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Мухоудеровская СОШ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50%</w:t>
            </w:r>
          </w:p>
        </w:tc>
      </w:tr>
      <w:tr w:rsidR="003C22BA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Афанасьевская СОШ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42,9%</w:t>
            </w:r>
          </w:p>
        </w:tc>
      </w:tr>
      <w:tr w:rsidR="003C22BA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3C22BA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Белозоровская ООШ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40%</w:t>
            </w:r>
          </w:p>
        </w:tc>
      </w:tr>
      <w:tr w:rsidR="003C22BA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3C22BA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</w:t>
            </w:r>
            <w:r w:rsidR="003C22BA"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ОУ Иващенковская ООШ</w:t>
            </w:r>
          </w:p>
        </w:tc>
        <w:tc>
          <w:tcPr>
            <w:tcW w:w="4678" w:type="dxa"/>
            <w:vAlign w:val="bottom"/>
            <w:hideMark/>
          </w:tcPr>
          <w:p w:rsidR="003C22BA" w:rsidRPr="005D737B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40%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shd w:val="clear" w:color="auto" w:fill="D99594" w:themeFill="accent2" w:themeFillTint="99"/>
            <w:noWrap/>
            <w:vAlign w:val="bottom"/>
            <w:hideMark/>
          </w:tcPr>
          <w:p w:rsidR="0072159E" w:rsidRPr="00146D1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  <w:t>Итого по области</w:t>
            </w:r>
          </w:p>
        </w:tc>
        <w:tc>
          <w:tcPr>
            <w:tcW w:w="4678" w:type="dxa"/>
            <w:shd w:val="clear" w:color="auto" w:fill="D99594" w:themeFill="accent2" w:themeFillTint="99"/>
            <w:vAlign w:val="bottom"/>
            <w:hideMark/>
          </w:tcPr>
          <w:p w:rsidR="0072159E" w:rsidRPr="00146D1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39%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4678" w:type="dxa"/>
            <w:vAlign w:val="bottom"/>
            <w:hideMark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38,7%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Варваровская СОШ</w:t>
            </w:r>
          </w:p>
        </w:tc>
        <w:tc>
          <w:tcPr>
            <w:tcW w:w="4678" w:type="dxa"/>
            <w:vAlign w:val="bottom"/>
            <w:hideMark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33,3%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Матреногезовская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33,3%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  <w:hideMark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Николаевская ООШ</w:t>
            </w:r>
          </w:p>
        </w:tc>
        <w:tc>
          <w:tcPr>
            <w:tcW w:w="4678" w:type="dxa"/>
            <w:vAlign w:val="bottom"/>
            <w:hideMark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33,3%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ООШ №6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31,3%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ООШ №5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26,7%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№4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26,1%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shd w:val="clear" w:color="auto" w:fill="D99594" w:themeFill="accent2" w:themeFillTint="99"/>
            <w:noWrap/>
            <w:vAlign w:val="bottom"/>
          </w:tcPr>
          <w:p w:rsidR="0072159E" w:rsidRPr="00146D1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4678" w:type="dxa"/>
            <w:shd w:val="clear" w:color="auto" w:fill="D99594" w:themeFill="accent2" w:themeFillTint="99"/>
            <w:vAlign w:val="bottom"/>
          </w:tcPr>
          <w:p w:rsidR="0072159E" w:rsidRPr="00146D1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</w:pPr>
            <w:r w:rsidRPr="00146D1B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6"/>
                <w:lang w:eastAsia="ru-RU"/>
              </w:rPr>
              <w:t>25,6%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Советская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21,1%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Хрещатовская ООШ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20%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№7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18,6%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№3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18,4%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№1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17,4%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Луценковская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16,7%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Гарбузовская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12,5%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Красненская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12,5%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Меняйловская ООШ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12,5%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Ильинская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7,7%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Алейниковская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0%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Божковская ООШ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0%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Подсередненская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0%</w:t>
            </w:r>
          </w:p>
        </w:tc>
      </w:tr>
      <w:tr w:rsidR="0072159E" w:rsidRPr="00345C8D" w:rsidTr="0072159E">
        <w:trPr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Репенская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0%</w:t>
            </w:r>
          </w:p>
        </w:tc>
      </w:tr>
      <w:tr w:rsidR="0072159E" w:rsidRPr="00345C8D" w:rsidTr="0072159E">
        <w:trPr>
          <w:cnfStyle w:val="000000100000"/>
          <w:trHeight w:hRule="exact" w:val="312"/>
        </w:trPr>
        <w:tc>
          <w:tcPr>
            <w:cnfStyle w:val="001000000000"/>
            <w:tcW w:w="6378" w:type="dxa"/>
            <w:noWrap/>
            <w:vAlign w:val="bottom"/>
          </w:tcPr>
          <w:p w:rsidR="0072159E" w:rsidRPr="005D737B" w:rsidRDefault="0072159E" w:rsidP="00D364A9">
            <w:pPr>
              <w:ind w:left="600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Хлевищенская СОШ</w:t>
            </w:r>
          </w:p>
        </w:tc>
        <w:tc>
          <w:tcPr>
            <w:tcW w:w="4678" w:type="dxa"/>
            <w:vAlign w:val="bottom"/>
          </w:tcPr>
          <w:p w:rsidR="0072159E" w:rsidRPr="005D737B" w:rsidRDefault="0072159E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6"/>
                <w:lang w:eastAsia="ru-RU"/>
              </w:rPr>
              <w:t>0%</w:t>
            </w:r>
          </w:p>
        </w:tc>
      </w:tr>
    </w:tbl>
    <w:p w:rsidR="003C22BA" w:rsidRPr="00345C8D" w:rsidRDefault="003C22BA" w:rsidP="0098341C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Pr="00CF1168" w:rsidRDefault="0098341C" w:rsidP="003C22B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11.4. </w:t>
      </w:r>
      <w:r w:rsidR="003C22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Процент выполнения заданий по обществознанию</w:t>
      </w:r>
    </w:p>
    <w:tbl>
      <w:tblPr>
        <w:tblStyle w:val="1-3"/>
        <w:tblW w:w="15168" w:type="dxa"/>
        <w:tblInd w:w="-176" w:type="dxa"/>
        <w:tblLayout w:type="fixed"/>
        <w:tblLook w:val="04A0"/>
      </w:tblPr>
      <w:tblGrid>
        <w:gridCol w:w="6"/>
        <w:gridCol w:w="3290"/>
        <w:gridCol w:w="550"/>
        <w:gridCol w:w="311"/>
        <w:gridCol w:w="684"/>
        <w:gridCol w:w="178"/>
        <w:gridCol w:w="793"/>
        <w:gridCol w:w="69"/>
        <w:gridCol w:w="760"/>
        <w:gridCol w:w="101"/>
        <w:gridCol w:w="728"/>
        <w:gridCol w:w="133"/>
        <w:gridCol w:w="696"/>
        <w:gridCol w:w="165"/>
        <w:gridCol w:w="664"/>
        <w:gridCol w:w="197"/>
        <w:gridCol w:w="632"/>
        <w:gridCol w:w="229"/>
        <w:gridCol w:w="600"/>
        <w:gridCol w:w="261"/>
        <w:gridCol w:w="568"/>
        <w:gridCol w:w="293"/>
        <w:gridCol w:w="536"/>
        <w:gridCol w:w="325"/>
        <w:gridCol w:w="504"/>
        <w:gridCol w:w="220"/>
        <w:gridCol w:w="599"/>
        <w:gridCol w:w="244"/>
        <w:gridCol w:w="549"/>
        <w:gridCol w:w="283"/>
      </w:tblGrid>
      <w:tr w:rsidR="005D737B" w:rsidRPr="001040D3" w:rsidTr="00315DF1">
        <w:trPr>
          <w:gridBefore w:val="1"/>
          <w:gridAfter w:val="1"/>
          <w:cnfStyle w:val="100000000000"/>
          <w:wBefore w:w="6" w:type="dxa"/>
          <w:wAfter w:w="283" w:type="dxa"/>
          <w:trHeight w:val="278"/>
        </w:trPr>
        <w:tc>
          <w:tcPr>
            <w:cnfStyle w:val="001000000000"/>
            <w:tcW w:w="3840" w:type="dxa"/>
            <w:gridSpan w:val="2"/>
            <w:vMerge w:val="restart"/>
            <w:vAlign w:val="center"/>
            <w:hideMark/>
          </w:tcPr>
          <w:p w:rsidR="005D737B" w:rsidRPr="005D737B" w:rsidRDefault="005D737B" w:rsidP="005D737B">
            <w:pPr>
              <w:ind w:right="-30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995" w:type="dxa"/>
            <w:gridSpan w:val="2"/>
            <w:vMerge w:val="restart"/>
            <w:noWrap/>
            <w:vAlign w:val="center"/>
            <w:hideMark/>
          </w:tcPr>
          <w:p w:rsidR="005D737B" w:rsidRPr="005D737B" w:rsidRDefault="005D737B" w:rsidP="00D364A9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Cs w:val="0"/>
                <w:i/>
                <w:sz w:val="24"/>
                <w:lang w:eastAsia="ru-RU"/>
              </w:rPr>
              <w:t>количе-ство</w:t>
            </w:r>
          </w:p>
        </w:tc>
        <w:tc>
          <w:tcPr>
            <w:tcW w:w="10044" w:type="dxa"/>
            <w:gridSpan w:val="24"/>
            <w:vAlign w:val="center"/>
            <w:hideMark/>
          </w:tcPr>
          <w:p w:rsidR="005D737B" w:rsidRPr="005D737B" w:rsidRDefault="005D737B" w:rsidP="00D364A9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5D737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1-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5D737B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199"/>
        </w:trPr>
        <w:tc>
          <w:tcPr>
            <w:cnfStyle w:val="001000000000"/>
            <w:tcW w:w="3840" w:type="dxa"/>
            <w:gridSpan w:val="2"/>
            <w:vMerge/>
            <w:hideMark/>
          </w:tcPr>
          <w:p w:rsidR="005D737B" w:rsidRPr="005D737B" w:rsidRDefault="005D737B" w:rsidP="005D737B">
            <w:pPr>
              <w:ind w:right="0"/>
              <w:rPr>
                <w:rFonts w:ascii="Times New Roman" w:eastAsia="Times New Roman" w:hAnsi="Times New Roman"/>
                <w:bCs w:val="0"/>
                <w:i/>
                <w:color w:val="FFFFFF"/>
                <w:lang w:eastAsia="ru-RU"/>
              </w:rPr>
            </w:pPr>
          </w:p>
        </w:tc>
        <w:tc>
          <w:tcPr>
            <w:tcW w:w="995" w:type="dxa"/>
            <w:gridSpan w:val="2"/>
            <w:vMerge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71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А1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А2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А3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А4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А5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А6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А7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А8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А9</w:t>
            </w:r>
          </w:p>
        </w:tc>
        <w:tc>
          <w:tcPr>
            <w:tcW w:w="82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А10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А11</w:t>
            </w:r>
          </w:p>
        </w:tc>
        <w:tc>
          <w:tcPr>
            <w:tcW w:w="793" w:type="dxa"/>
            <w:gridSpan w:val="2"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А12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52,2%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47,8%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60,9%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82,6%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67,7%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74,2%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51,6%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</w:t>
            </w:r>
            <w:r w:rsidR="005D737B"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67,7%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45,2%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64,5%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77,4%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89,5%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52,6%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39,5%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94,7%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65,2%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95,7%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46,7%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93,3%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81,3%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81,3%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79,1%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88,4%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48,8%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51,2%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55,8%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88,4%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041D18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МА</w:t>
            </w:r>
            <w:r w:rsidR="005D737B"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ОУ Иващенковская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41,7%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91,7%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61,5%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69,2%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55,6%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52,6%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57,9%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84,2%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D364A9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5D737B" w:rsidRPr="001040D3" w:rsidTr="00315DF1">
        <w:trPr>
          <w:gridBefore w:val="1"/>
          <w:gridAfter w:val="1"/>
          <w:wBefore w:w="6" w:type="dxa"/>
          <w:wAfter w:w="283" w:type="dxa"/>
          <w:trHeight w:val="20"/>
        </w:trPr>
        <w:tc>
          <w:tcPr>
            <w:cnfStyle w:val="001000000000"/>
            <w:tcW w:w="3840" w:type="dxa"/>
            <w:gridSpan w:val="2"/>
            <w:noWrap/>
            <w:vAlign w:val="center"/>
            <w:hideMark/>
          </w:tcPr>
          <w:p w:rsidR="005D737B" w:rsidRPr="005D737B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D737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995" w:type="dxa"/>
            <w:gridSpan w:val="2"/>
            <w:noWrap/>
            <w:vAlign w:val="center"/>
            <w:hideMark/>
          </w:tcPr>
          <w:p w:rsidR="005D737B" w:rsidRPr="00D364A9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971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2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19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noWrap/>
            <w:vAlign w:val="center"/>
            <w:hideMark/>
          </w:tcPr>
          <w:p w:rsidR="005D737B" w:rsidRPr="00164206" w:rsidRDefault="005D737B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</w:tr>
      <w:tr w:rsidR="005D737B" w:rsidRPr="001040D3" w:rsidTr="00315DF1">
        <w:trPr>
          <w:gridBefore w:val="1"/>
          <w:gridAfter w:val="1"/>
          <w:cnfStyle w:val="000000100000"/>
          <w:wBefore w:w="6" w:type="dxa"/>
          <w:wAfter w:w="283" w:type="dxa"/>
          <w:trHeight w:val="371"/>
        </w:trPr>
        <w:tc>
          <w:tcPr>
            <w:cnfStyle w:val="001000000000"/>
            <w:tcW w:w="3840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995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71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58,9%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84,2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83,4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58</w:t>
            </w:r>
            <w:r w:rsidR="005D737B"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55,9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55,9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65,1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77,9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54</w:t>
            </w:r>
            <w:r w:rsidR="005D737B"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54,2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5D737B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59,7</w:t>
            </w: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93" w:type="dxa"/>
            <w:gridSpan w:val="2"/>
            <w:shd w:val="clear" w:color="auto" w:fill="D99594" w:themeFill="accent2" w:themeFillTint="99"/>
            <w:noWrap/>
            <w:vAlign w:val="center"/>
            <w:hideMark/>
          </w:tcPr>
          <w:p w:rsidR="005D737B" w:rsidRPr="00AA2D47" w:rsidRDefault="0072159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85</w:t>
            </w:r>
            <w:r w:rsidR="005D737B" w:rsidRPr="00AA2D47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Tr="00146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cnfStyle w:val="001000000000"/>
            <w:tcW w:w="3296" w:type="dxa"/>
            <w:gridSpan w:val="2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714E9D" w:rsidRDefault="00AA2D47" w:rsidP="00D364A9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наименование ОО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714E9D" w:rsidRDefault="00AA2D47" w:rsidP="00714E9D">
            <w:pPr>
              <w:ind w:left="-76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sz w:val="24"/>
                <w:lang w:eastAsia="ru-RU"/>
              </w:rPr>
              <w:t>кол-во</w:t>
            </w:r>
          </w:p>
        </w:tc>
        <w:tc>
          <w:tcPr>
            <w:tcW w:w="11011" w:type="dxa"/>
            <w:gridSpan w:val="26"/>
            <w:tcBorders>
              <w:top w:val="single" w:sz="4" w:space="0" w:color="76923C" w:themeColor="accent3" w:themeShade="BF"/>
              <w:left w:val="single" w:sz="4" w:space="0" w:color="76923C" w:themeColor="accent3" w:themeShade="BF"/>
            </w:tcBorders>
            <w:vAlign w:val="center"/>
          </w:tcPr>
          <w:p w:rsidR="00146D1B" w:rsidRDefault="00146D1B" w:rsidP="00146D1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A2D47" w:rsidRDefault="00AA2D47" w:rsidP="00146D1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1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Процент выполнения заданий части А (задания 13-25)</w:t>
            </w:r>
          </w:p>
          <w:p w:rsidR="00315DF1" w:rsidRPr="0072159E" w:rsidRDefault="00315DF1" w:rsidP="00146D1B">
            <w:pPr>
              <w:ind w:right="-3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151"/>
        </w:trPr>
        <w:tc>
          <w:tcPr>
            <w:cnfStyle w:val="001000000000"/>
            <w:tcW w:w="3296" w:type="dxa"/>
            <w:gridSpan w:val="2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Default="00AA2D47" w:rsidP="00D364A9">
            <w:pPr>
              <w:ind w:right="0"/>
              <w:jc w:val="center"/>
              <w:rPr>
                <w:rFonts w:ascii="Times New Roman" w:eastAsia="Times New Roman" w:hAnsi="Times New Roman"/>
                <w:b w:val="0"/>
                <w:i/>
                <w:sz w:val="36"/>
                <w:szCs w:val="36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А13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А14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А15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А16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А17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А18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А19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А20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А21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А22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А23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А24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72159E" w:rsidP="00D364A9">
            <w:pPr>
              <w:ind w:left="-129" w:right="-87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>А</w:t>
            </w:r>
            <w:r w:rsidR="00AA2D47" w:rsidRPr="00AA2D47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25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73,9%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60,9%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69,6%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45,7%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34,8%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30,4%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31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51,6%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64,5%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64,5%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35,5%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62,9%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22,6%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54,8%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52,6%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31,6%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55,3%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1A38DE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</w:t>
            </w:r>
            <w:r w:rsidR="00AA2D47"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65,2%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30,4%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39,1%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48,3%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tcBorders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43,8%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62,8%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48,8%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55,8%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20,9%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48,8%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37,2%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11,6%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44,2%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Алейниковская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78,6%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28,6%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14,3%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57,1%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Белозоровская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Божковская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Варваровская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Гарбузовская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Жуковская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Иващенковская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41,7%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70,8%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58,3%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41,7%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30,8%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23,1%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15,4%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38,5%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41,7%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88,9%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11,1%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77,8%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44,4%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43,8%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Николаевская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12,5%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31,6%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63,2%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57,9%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21,1%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47,4%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21,1%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26,3%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36,8%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Хлевищенская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Хрещатовская ООШ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20%</w:t>
            </w:r>
          </w:p>
        </w:tc>
      </w:tr>
      <w:tr w:rsidR="00714E9D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3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A2D47" w:rsidRPr="00164206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164206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</w:tcBorders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861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100%</w:t>
            </w:r>
          </w:p>
        </w:tc>
        <w:tc>
          <w:tcPr>
            <w:tcW w:w="724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  <w:tc>
          <w:tcPr>
            <w:tcW w:w="843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37,5%</w:t>
            </w:r>
          </w:p>
        </w:tc>
        <w:tc>
          <w:tcPr>
            <w:tcW w:w="832" w:type="dxa"/>
            <w:gridSpan w:val="2"/>
            <w:vAlign w:val="center"/>
          </w:tcPr>
          <w:p w:rsidR="00AA2D47" w:rsidRPr="00AA2D47" w:rsidRDefault="00AA2D47" w:rsidP="00D364A9">
            <w:pPr>
              <w:ind w:left="-129" w:right="-55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50%</w:t>
            </w:r>
          </w:p>
        </w:tc>
      </w:tr>
      <w:tr w:rsidR="004C30E8" w:rsidTr="00714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/>
          <w:trHeight w:val="816"/>
        </w:trPr>
        <w:tc>
          <w:tcPr>
            <w:cnfStyle w:val="001000000000"/>
            <w:tcW w:w="3296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861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367</w:t>
            </w:r>
          </w:p>
        </w:tc>
        <w:tc>
          <w:tcPr>
            <w:tcW w:w="862" w:type="dxa"/>
            <w:gridSpan w:val="2"/>
            <w:tcBorders>
              <w:left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52,9%</w:t>
            </w:r>
          </w:p>
        </w:tc>
        <w:tc>
          <w:tcPr>
            <w:tcW w:w="862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52%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55,3%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40,1%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67%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50,4%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63,2%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25,3%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44,7%</w:t>
            </w:r>
          </w:p>
        </w:tc>
        <w:tc>
          <w:tcPr>
            <w:tcW w:w="861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51%</w:t>
            </w:r>
          </w:p>
        </w:tc>
        <w:tc>
          <w:tcPr>
            <w:tcW w:w="724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714E9D">
            <w:pPr>
              <w:spacing w:line="360" w:lineRule="auto"/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35,7</w:t>
            </w:r>
            <w:r w:rsid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843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23,2%</w:t>
            </w:r>
          </w:p>
        </w:tc>
        <w:tc>
          <w:tcPr>
            <w:tcW w:w="832" w:type="dxa"/>
            <w:gridSpan w:val="2"/>
            <w:tcBorders>
              <w:bottom w:val="single" w:sz="4" w:space="0" w:color="76923C" w:themeColor="accent3" w:themeShade="BF"/>
            </w:tcBorders>
            <w:shd w:val="clear" w:color="auto" w:fill="D99594" w:themeFill="accent2" w:themeFillTint="99"/>
            <w:vAlign w:val="center"/>
          </w:tcPr>
          <w:p w:rsidR="00AA2D47" w:rsidRPr="00714E9D" w:rsidRDefault="00AA2D47" w:rsidP="00D364A9">
            <w:pPr>
              <w:ind w:left="-129" w:right="-5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</w:pPr>
            <w:r w:rsidRPr="00714E9D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lang w:eastAsia="ru-RU"/>
              </w:rPr>
              <w:t>48%</w:t>
            </w:r>
          </w:p>
        </w:tc>
      </w:tr>
    </w:tbl>
    <w:p w:rsidR="00BE0995" w:rsidRDefault="00BE0995" w:rsidP="0072159E">
      <w:pPr>
        <w:ind w:right="-173" w:hanging="426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1-3"/>
        <w:tblpPr w:leftFromText="180" w:rightFromText="180" w:vertAnchor="text" w:horzAnchor="margin" w:tblpY="242"/>
        <w:tblW w:w="14850" w:type="dxa"/>
        <w:tblLook w:val="04A0"/>
      </w:tblPr>
      <w:tblGrid>
        <w:gridCol w:w="3936"/>
        <w:gridCol w:w="2310"/>
        <w:gridCol w:w="1232"/>
        <w:gridCol w:w="1386"/>
        <w:gridCol w:w="1450"/>
        <w:gridCol w:w="1476"/>
        <w:gridCol w:w="1501"/>
        <w:gridCol w:w="1559"/>
      </w:tblGrid>
      <w:tr w:rsidR="00DF52DF" w:rsidRPr="00384BA0" w:rsidTr="00D364A9">
        <w:trPr>
          <w:cnfStyle w:val="100000000000"/>
          <w:trHeight w:val="301"/>
        </w:trPr>
        <w:tc>
          <w:tcPr>
            <w:cnfStyle w:val="001000000000"/>
            <w:tcW w:w="3936" w:type="dxa"/>
            <w:vMerge w:val="restart"/>
            <w:vAlign w:val="center"/>
            <w:hideMark/>
          </w:tcPr>
          <w:p w:rsidR="00DF52DF" w:rsidRPr="00DF52DF" w:rsidRDefault="00DF52DF" w:rsidP="00D364A9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наименование ОО</w:t>
            </w:r>
          </w:p>
        </w:tc>
        <w:tc>
          <w:tcPr>
            <w:tcW w:w="2310" w:type="dxa"/>
            <w:vMerge w:val="restart"/>
            <w:noWrap/>
            <w:vAlign w:val="center"/>
            <w:hideMark/>
          </w:tcPr>
          <w:p w:rsidR="00DF52DF" w:rsidRPr="00DF52DF" w:rsidRDefault="00DF52DF" w:rsidP="00D364A9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количество</w:t>
            </w:r>
          </w:p>
        </w:tc>
        <w:tc>
          <w:tcPr>
            <w:tcW w:w="8604" w:type="dxa"/>
            <w:gridSpan w:val="6"/>
            <w:noWrap/>
            <w:vAlign w:val="center"/>
            <w:hideMark/>
          </w:tcPr>
          <w:p w:rsidR="00DF52DF" w:rsidRPr="00AA2D47" w:rsidRDefault="00DF52DF" w:rsidP="00D364A9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1-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52DF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vMerge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1386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B2</w:t>
            </w:r>
          </w:p>
        </w:tc>
        <w:tc>
          <w:tcPr>
            <w:tcW w:w="1450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1476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B4</w:t>
            </w:r>
          </w:p>
        </w:tc>
        <w:tc>
          <w:tcPr>
            <w:tcW w:w="1501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B5</w:t>
            </w:r>
          </w:p>
        </w:tc>
        <w:tc>
          <w:tcPr>
            <w:tcW w:w="1559" w:type="dxa"/>
            <w:noWrap/>
            <w:vAlign w:val="center"/>
            <w:hideMark/>
          </w:tcPr>
          <w:p w:rsidR="00DF52DF" w:rsidRPr="00384BA0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B6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45,7%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54,3%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15,2%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67,7%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64,5%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48,4%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27,4%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19,4%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73,7%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13,2%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35,5%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18,4%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67,4%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60,9%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30,4%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29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32,6%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15,2%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56,7%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21,7%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46,9%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28,1%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15,6%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9,4%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52,3%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69,8%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40,7%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16,3%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20,9%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Алейниковская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Белозоровская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Божковская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Варваровская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Гарбузовская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Жуковская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72159E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AA2D47"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ОУ Иващенковская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65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23,3%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35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95,8%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54,2%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20,8%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30,8%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57,7%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26,9%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15,4%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81,3%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20,8%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22,2%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27,8%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56,3%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Николаевская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6,3%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44,7%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55,3%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1A38DE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  <w:r w:rsidR="00AA2D47"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34,2%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18,4%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Хлевищенская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  <w:tr w:rsidR="00AA2D47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Хрещатовская ООШ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A2D47" w:rsidRPr="00384BA0" w:rsidTr="00380D81">
        <w:trPr>
          <w:trHeight w:val="301"/>
        </w:trPr>
        <w:tc>
          <w:tcPr>
            <w:cnfStyle w:val="001000000000"/>
            <w:tcW w:w="3936" w:type="dxa"/>
            <w:noWrap/>
            <w:vAlign w:val="center"/>
            <w:hideMark/>
          </w:tcPr>
          <w:p w:rsidR="00AA2D47" w:rsidRPr="00DF52DF" w:rsidRDefault="00AA2D47" w:rsidP="00D364A9">
            <w:pPr>
              <w:ind w:left="142"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231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38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450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1476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501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1559" w:type="dxa"/>
            <w:noWrap/>
            <w:vAlign w:val="center"/>
            <w:hideMark/>
          </w:tcPr>
          <w:p w:rsidR="00AA2D47" w:rsidRPr="00384BA0" w:rsidRDefault="00AA2D47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4BA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DF52DF" w:rsidRPr="00384BA0" w:rsidTr="00380D81">
        <w:trPr>
          <w:cnfStyle w:val="000000100000"/>
          <w:trHeight w:val="301"/>
        </w:trPr>
        <w:tc>
          <w:tcPr>
            <w:cnfStyle w:val="001000000000"/>
            <w:tcW w:w="3936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DF52DF" w:rsidP="00D364A9">
            <w:pPr>
              <w:ind w:left="142"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2310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367</w:t>
            </w:r>
          </w:p>
        </w:tc>
        <w:tc>
          <w:tcPr>
            <w:tcW w:w="1232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59,9%</w:t>
            </w:r>
          </w:p>
        </w:tc>
        <w:tc>
          <w:tcPr>
            <w:tcW w:w="1386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65,9%</w:t>
            </w:r>
          </w:p>
        </w:tc>
        <w:tc>
          <w:tcPr>
            <w:tcW w:w="1450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34,7%</w:t>
            </w:r>
          </w:p>
        </w:tc>
        <w:tc>
          <w:tcPr>
            <w:tcW w:w="1476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DF52DF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19</w:t>
            </w:r>
            <w:r w:rsidR="00AA2D47"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501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29,7%</w:t>
            </w:r>
          </w:p>
        </w:tc>
        <w:tc>
          <w:tcPr>
            <w:tcW w:w="1559" w:type="dxa"/>
            <w:shd w:val="clear" w:color="auto" w:fill="D99594" w:themeFill="accent2" w:themeFillTint="99"/>
            <w:noWrap/>
            <w:vAlign w:val="center"/>
            <w:hideMark/>
          </w:tcPr>
          <w:p w:rsidR="00AA2D47" w:rsidRPr="00DF52DF" w:rsidRDefault="00AA2D47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18,4%</w:t>
            </w:r>
          </w:p>
        </w:tc>
      </w:tr>
    </w:tbl>
    <w:p w:rsidR="00146D1B" w:rsidRDefault="00146D1B" w:rsidP="003C22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Pr="004A4AF1" w:rsidRDefault="00714E9D" w:rsidP="003C22BA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lastRenderedPageBreak/>
        <w:t>XII</w:t>
      </w:r>
      <w:r w:rsidRPr="00714E9D">
        <w:rPr>
          <w:rFonts w:ascii="Times New Roman" w:hAnsi="Times New Roman"/>
          <w:b/>
          <w:i/>
          <w:sz w:val="36"/>
          <w:szCs w:val="36"/>
        </w:rPr>
        <w:t xml:space="preserve">. </w:t>
      </w:r>
      <w:r w:rsidR="003C22BA" w:rsidRPr="004A4AF1">
        <w:rPr>
          <w:rFonts w:ascii="Times New Roman" w:hAnsi="Times New Roman"/>
          <w:b/>
          <w:i/>
          <w:sz w:val="36"/>
          <w:szCs w:val="36"/>
        </w:rPr>
        <w:t>СТАТИСТИЧЕСКИЕ  ДАННЫЕ  РЕЗУЛЬТАТОВ  ОГЭ</w:t>
      </w:r>
      <w:r w:rsidR="00146D1B">
        <w:rPr>
          <w:rFonts w:ascii="Times New Roman" w:hAnsi="Times New Roman"/>
          <w:b/>
          <w:i/>
          <w:sz w:val="36"/>
          <w:szCs w:val="36"/>
        </w:rPr>
        <w:t xml:space="preserve"> ПО</w:t>
      </w:r>
      <w:r w:rsidR="003C22BA">
        <w:rPr>
          <w:rFonts w:ascii="Times New Roman" w:hAnsi="Times New Roman"/>
          <w:b/>
          <w:i/>
          <w:sz w:val="36"/>
          <w:szCs w:val="36"/>
        </w:rPr>
        <w:t xml:space="preserve"> НЕМЕЦКОМУ ЯЗЫКУ</w:t>
      </w:r>
    </w:p>
    <w:p w:rsidR="003C22BA" w:rsidRDefault="003C22BA" w:rsidP="003C22B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C22BA" w:rsidRPr="00146D1B" w:rsidRDefault="00714E9D" w:rsidP="003C22BA">
      <w:pPr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 w:rsidRPr="00146D1B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12.1</w:t>
      </w:r>
      <w:r w:rsidR="000F01DC" w:rsidRPr="00146D1B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. </w:t>
      </w:r>
      <w:r w:rsidR="003C22BA" w:rsidRPr="00146D1B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Результаты ОГЭ по немецкому языку</w:t>
      </w:r>
    </w:p>
    <w:p w:rsidR="003C22BA" w:rsidRDefault="003C22BA" w:rsidP="003C22BA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3C22BA" w:rsidRDefault="003C22BA" w:rsidP="003C22BA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tbl>
      <w:tblPr>
        <w:tblStyle w:val="1-1"/>
        <w:tblW w:w="0" w:type="auto"/>
        <w:tblLayout w:type="fixed"/>
        <w:tblLook w:val="04A0"/>
      </w:tblPr>
      <w:tblGrid>
        <w:gridCol w:w="3794"/>
        <w:gridCol w:w="709"/>
        <w:gridCol w:w="743"/>
        <w:gridCol w:w="778"/>
        <w:gridCol w:w="709"/>
        <w:gridCol w:w="850"/>
        <w:gridCol w:w="709"/>
        <w:gridCol w:w="816"/>
        <w:gridCol w:w="672"/>
        <w:gridCol w:w="887"/>
        <w:gridCol w:w="745"/>
        <w:gridCol w:w="865"/>
        <w:gridCol w:w="731"/>
        <w:gridCol w:w="992"/>
        <w:gridCol w:w="1134"/>
      </w:tblGrid>
      <w:tr w:rsidR="003C22BA" w:rsidRPr="005E1DA9" w:rsidTr="00CF01EC">
        <w:trPr>
          <w:cnfStyle w:val="100000000000"/>
          <w:trHeight w:val="550"/>
        </w:trPr>
        <w:tc>
          <w:tcPr>
            <w:cnfStyle w:val="001000000000"/>
            <w:tcW w:w="3794" w:type="dxa"/>
            <w:vMerge w:val="restart"/>
            <w:hideMark/>
          </w:tcPr>
          <w:p w:rsidR="003C22BA" w:rsidRPr="005E1DA9" w:rsidRDefault="003C22BA" w:rsidP="003C22BA">
            <w:pPr>
              <w:ind w:right="-155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  <w:p w:rsidR="003C22BA" w:rsidRPr="005E1DA9" w:rsidRDefault="003C22BA" w:rsidP="003C22BA">
            <w:pPr>
              <w:ind w:right="-155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  <w:p w:rsidR="003C22BA" w:rsidRPr="005E1DA9" w:rsidRDefault="003C22BA" w:rsidP="003C22BA">
            <w:pPr>
              <w:ind w:right="-155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8"/>
                <w:szCs w:val="24"/>
                <w:lang w:eastAsia="ru-RU"/>
              </w:rPr>
            </w:pPr>
          </w:p>
          <w:p w:rsidR="003C22BA" w:rsidRPr="007845B1" w:rsidRDefault="003C22BA" w:rsidP="003C22BA">
            <w:pPr>
              <w:ind w:right="-15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743" w:type="dxa"/>
            <w:vMerge w:val="restart"/>
            <w:textDirection w:val="btLr"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78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6984" w:type="dxa"/>
            <w:gridSpan w:val="9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качества знаний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3C22BA" w:rsidRPr="006B68A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lang w:eastAsia="ru-RU"/>
              </w:rPr>
            </w:pPr>
            <w:r w:rsidRPr="006B68A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успеваемости</w:t>
            </w:r>
          </w:p>
        </w:tc>
      </w:tr>
      <w:tr w:rsidR="003C22BA" w:rsidRPr="005E1DA9" w:rsidTr="00CF01EC">
        <w:trPr>
          <w:cnfStyle w:val="000000100000"/>
          <w:trHeight w:val="612"/>
        </w:trPr>
        <w:tc>
          <w:tcPr>
            <w:cnfStyle w:val="001000000000"/>
            <w:tcW w:w="3794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525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610" w:type="dxa"/>
            <w:gridSpan w:val="2"/>
            <w:hideMark/>
          </w:tcPr>
          <w:p w:rsidR="003C22BA" w:rsidRPr="005E1DA9" w:rsidRDefault="003C22BA" w:rsidP="003C22BA">
            <w:pPr>
              <w:ind w:right="-8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731" w:type="dxa"/>
            <w:hideMark/>
          </w:tcPr>
          <w:p w:rsidR="003C22BA" w:rsidRPr="005E1DA9" w:rsidRDefault="003C22BA" w:rsidP="003C22BA">
            <w:pPr>
              <w:ind w:left="-124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«5» и «4»</w:t>
            </w: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5E1DA9" w:rsidTr="00EB46A4">
        <w:trPr>
          <w:cantSplit/>
          <w:trHeight w:val="1134"/>
        </w:trPr>
        <w:tc>
          <w:tcPr>
            <w:cnfStyle w:val="001000000000"/>
            <w:tcW w:w="3794" w:type="dxa"/>
            <w:vMerge/>
            <w:hideMark/>
          </w:tcPr>
          <w:p w:rsidR="003C22BA" w:rsidRPr="005E1DA9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Merge/>
            <w:textDirection w:val="btLr"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  <w:hideMark/>
          </w:tcPr>
          <w:p w:rsidR="003C22BA" w:rsidRPr="00EB46A4" w:rsidRDefault="003C22BA" w:rsidP="0072159E">
            <w:pPr>
              <w:ind w:left="-156" w:right="-19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extDirection w:val="btLr"/>
            <w:hideMark/>
          </w:tcPr>
          <w:p w:rsidR="003C22BA" w:rsidRPr="00EB46A4" w:rsidRDefault="003C22BA" w:rsidP="00EB46A4">
            <w:pPr>
              <w:ind w:left="-115" w:right="11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extDirection w:val="btLr"/>
            <w:hideMark/>
          </w:tcPr>
          <w:p w:rsidR="003C22BA" w:rsidRPr="00EB46A4" w:rsidRDefault="003C22BA" w:rsidP="0072159E">
            <w:pPr>
              <w:ind w:left="-212" w:right="-14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textDirection w:val="btLr"/>
            <w:hideMark/>
          </w:tcPr>
          <w:p w:rsidR="003C22BA" w:rsidRPr="00EB46A4" w:rsidRDefault="003C22BA" w:rsidP="00EB46A4">
            <w:pPr>
              <w:ind w:left="113" w:right="113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textDirection w:val="btLr"/>
            <w:hideMark/>
          </w:tcPr>
          <w:p w:rsidR="003C22BA" w:rsidRPr="00EB46A4" w:rsidRDefault="003C22BA" w:rsidP="0072159E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87" w:type="dxa"/>
            <w:textDirection w:val="btLr"/>
            <w:hideMark/>
          </w:tcPr>
          <w:p w:rsidR="003C22BA" w:rsidRPr="00EB46A4" w:rsidRDefault="003C22BA" w:rsidP="0072159E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textDirection w:val="btLr"/>
            <w:hideMark/>
          </w:tcPr>
          <w:p w:rsidR="003C22BA" w:rsidRPr="00EB46A4" w:rsidRDefault="003C22BA" w:rsidP="0072159E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865" w:type="dxa"/>
            <w:textDirection w:val="btLr"/>
            <w:hideMark/>
          </w:tcPr>
          <w:p w:rsidR="003C22BA" w:rsidRPr="00EB46A4" w:rsidRDefault="003C22BA" w:rsidP="0072159E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EB46A4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731" w:type="dxa"/>
            <w:textDirection w:val="btLr"/>
            <w:hideMark/>
          </w:tcPr>
          <w:p w:rsidR="003C22BA" w:rsidRPr="005E1DA9" w:rsidRDefault="003C22BA" w:rsidP="0072159E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E1DA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hideMark/>
          </w:tcPr>
          <w:p w:rsidR="003C22BA" w:rsidRPr="005E1DA9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C22BA" w:rsidRPr="005E1DA9" w:rsidTr="00EB46A4">
        <w:trPr>
          <w:cnfStyle w:val="000000100000"/>
          <w:trHeight w:val="567"/>
        </w:trPr>
        <w:tc>
          <w:tcPr>
            <w:cnfStyle w:val="001000000000"/>
            <w:tcW w:w="3794" w:type="dxa"/>
            <w:vAlign w:val="center"/>
            <w:hideMark/>
          </w:tcPr>
          <w:p w:rsidR="003C22BA" w:rsidRPr="00DF52DF" w:rsidRDefault="003C22BA" w:rsidP="00EB46A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Матреногезовская СОШ</w:t>
            </w:r>
          </w:p>
        </w:tc>
        <w:tc>
          <w:tcPr>
            <w:tcW w:w="709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778" w:type="dxa"/>
            <w:vAlign w:val="center"/>
            <w:hideMark/>
          </w:tcPr>
          <w:p w:rsidR="003C22BA" w:rsidRPr="00DF52DF" w:rsidRDefault="003C22BA" w:rsidP="00EB46A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3C22BA" w:rsidRPr="00DF52DF" w:rsidRDefault="003C22BA" w:rsidP="00EB46A4">
            <w:pPr>
              <w:ind w:left="-115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vAlign w:val="center"/>
            <w:hideMark/>
          </w:tcPr>
          <w:p w:rsidR="003C22BA" w:rsidRPr="00DF52DF" w:rsidRDefault="003C22BA" w:rsidP="00EB46A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dxa"/>
            <w:vAlign w:val="center"/>
            <w:hideMark/>
          </w:tcPr>
          <w:p w:rsidR="003C22BA" w:rsidRPr="00DF52DF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5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vAlign w:val="center"/>
            <w:hideMark/>
          </w:tcPr>
          <w:p w:rsidR="003C22BA" w:rsidRPr="00DF52DF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" w:type="dxa"/>
            <w:vAlign w:val="center"/>
            <w:hideMark/>
          </w:tcPr>
          <w:p w:rsidR="003C22BA" w:rsidRPr="00DF52DF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3C22BA" w:rsidRPr="00DF52DF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5E1DA9" w:rsidTr="00EB46A4">
        <w:trPr>
          <w:trHeight w:val="567"/>
        </w:trPr>
        <w:tc>
          <w:tcPr>
            <w:cnfStyle w:val="001000000000"/>
            <w:tcW w:w="3794" w:type="dxa"/>
            <w:vAlign w:val="center"/>
          </w:tcPr>
          <w:p w:rsidR="003C22BA" w:rsidRPr="00DF52DF" w:rsidRDefault="003C22BA" w:rsidP="00EB46A4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Мухоудеровская СОШ</w:t>
            </w:r>
          </w:p>
        </w:tc>
        <w:tc>
          <w:tcPr>
            <w:tcW w:w="709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778" w:type="dxa"/>
            <w:vAlign w:val="center"/>
          </w:tcPr>
          <w:p w:rsidR="003C22BA" w:rsidRPr="00DF52DF" w:rsidRDefault="003C22BA" w:rsidP="00EB46A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DF52DF" w:rsidRDefault="003C22BA" w:rsidP="00EB46A4">
            <w:pPr>
              <w:ind w:left="-115"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DF52DF" w:rsidRDefault="003C22BA" w:rsidP="00EB46A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DF52DF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vAlign w:val="center"/>
          </w:tcPr>
          <w:p w:rsidR="003C22BA" w:rsidRPr="00DF52DF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" w:type="dxa"/>
            <w:vAlign w:val="center"/>
          </w:tcPr>
          <w:p w:rsidR="003C22BA" w:rsidRPr="00DF52DF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3C22BA" w:rsidRPr="00DF52DF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CF01EC" w:rsidRPr="005E1DA9" w:rsidTr="00EB46A4">
        <w:trPr>
          <w:cnfStyle w:val="000000100000"/>
          <w:trHeight w:val="567"/>
        </w:trPr>
        <w:tc>
          <w:tcPr>
            <w:cnfStyle w:val="001000000000"/>
            <w:tcW w:w="3794" w:type="dxa"/>
            <w:shd w:val="clear" w:color="auto" w:fill="E5B8B7" w:themeFill="accent2" w:themeFillTint="66"/>
            <w:vAlign w:val="center"/>
          </w:tcPr>
          <w:p w:rsidR="003C22BA" w:rsidRPr="00D364A9" w:rsidRDefault="00DF52DF" w:rsidP="00EB46A4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778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15"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2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1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100%</w:t>
            </w:r>
          </w:p>
        </w:tc>
      </w:tr>
      <w:tr w:rsidR="00CF01EC" w:rsidRPr="005E1DA9" w:rsidTr="00EB46A4">
        <w:trPr>
          <w:trHeight w:val="567"/>
        </w:trPr>
        <w:tc>
          <w:tcPr>
            <w:cnfStyle w:val="001000000000"/>
            <w:tcW w:w="3794" w:type="dxa"/>
            <w:shd w:val="clear" w:color="auto" w:fill="E5B8B7" w:themeFill="accent2" w:themeFillTint="66"/>
            <w:vAlign w:val="center"/>
          </w:tcPr>
          <w:p w:rsidR="003C22BA" w:rsidRPr="00D364A9" w:rsidRDefault="00DF52DF" w:rsidP="00EB46A4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Итого по области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3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778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15"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672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731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43,8%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3C22BA" w:rsidRPr="00D364A9" w:rsidRDefault="003C22BA" w:rsidP="00EB46A4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87,5%</w:t>
            </w:r>
          </w:p>
        </w:tc>
      </w:tr>
    </w:tbl>
    <w:p w:rsidR="003C22BA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3C22BA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3C22BA" w:rsidRPr="00146D1B" w:rsidRDefault="000F01DC" w:rsidP="003C22BA">
      <w:pPr>
        <w:jc w:val="center"/>
        <w:rPr>
          <w:rFonts w:ascii="Times New Roman" w:eastAsia="Times New Roman" w:hAnsi="Times New Roman"/>
          <w:b/>
          <w:i/>
          <w:sz w:val="36"/>
          <w:szCs w:val="28"/>
          <w:lang w:eastAsia="ru-RU"/>
        </w:rPr>
      </w:pPr>
      <w:r w:rsidRPr="00146D1B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 xml:space="preserve">12.2. </w:t>
      </w:r>
      <w:r w:rsidR="003C22BA" w:rsidRPr="00146D1B">
        <w:rPr>
          <w:rFonts w:ascii="Times New Roman" w:eastAsia="Times New Roman" w:hAnsi="Times New Roman"/>
          <w:b/>
          <w:i/>
          <w:sz w:val="36"/>
          <w:szCs w:val="28"/>
          <w:lang w:eastAsia="ru-RU"/>
        </w:rPr>
        <w:t>Процент выполнения заданий по немецкому языку</w:t>
      </w:r>
    </w:p>
    <w:p w:rsidR="003C22BA" w:rsidRPr="00134DB4" w:rsidRDefault="003C22BA" w:rsidP="003C22BA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tbl>
      <w:tblPr>
        <w:tblStyle w:val="1-1"/>
        <w:tblW w:w="15134" w:type="dxa"/>
        <w:tblLayout w:type="fixed"/>
        <w:tblLook w:val="04A0"/>
      </w:tblPr>
      <w:tblGrid>
        <w:gridCol w:w="3544"/>
        <w:gridCol w:w="1401"/>
        <w:gridCol w:w="1036"/>
        <w:gridCol w:w="1037"/>
        <w:gridCol w:w="1036"/>
        <w:gridCol w:w="1037"/>
        <w:gridCol w:w="1036"/>
        <w:gridCol w:w="1037"/>
        <w:gridCol w:w="851"/>
        <w:gridCol w:w="1134"/>
        <w:gridCol w:w="993"/>
        <w:gridCol w:w="992"/>
      </w:tblGrid>
      <w:tr w:rsidR="00DF52DF" w:rsidRPr="005858B0" w:rsidTr="00EB46A4">
        <w:trPr>
          <w:cnfStyle w:val="100000000000"/>
          <w:trHeight w:val="300"/>
        </w:trPr>
        <w:tc>
          <w:tcPr>
            <w:cnfStyle w:val="001000000000"/>
            <w:tcW w:w="3544" w:type="dxa"/>
            <w:vMerge w:val="restart"/>
            <w:vAlign w:val="center"/>
            <w:hideMark/>
          </w:tcPr>
          <w:p w:rsidR="00DF52DF" w:rsidRPr="00086517" w:rsidRDefault="00DF52DF" w:rsidP="00CF01EC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401" w:type="dxa"/>
            <w:vMerge w:val="restart"/>
            <w:noWrap/>
            <w:vAlign w:val="center"/>
            <w:hideMark/>
          </w:tcPr>
          <w:p w:rsidR="00DF52DF" w:rsidRPr="00086517" w:rsidRDefault="00086517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к</w:t>
            </w:r>
            <w:r w:rsidR="00DF52DF" w:rsidRPr="00086517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оличе</w:t>
            </w:r>
            <w:r w:rsidRPr="00086517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-</w:t>
            </w:r>
            <w:r w:rsidR="00DF52DF" w:rsidRPr="00086517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ство</w:t>
            </w:r>
          </w:p>
        </w:tc>
        <w:tc>
          <w:tcPr>
            <w:tcW w:w="10189" w:type="dxa"/>
            <w:gridSpan w:val="10"/>
            <w:vAlign w:val="center"/>
            <w:hideMark/>
          </w:tcPr>
          <w:p w:rsidR="00DF52DF" w:rsidRPr="00086517" w:rsidRDefault="00DF52DF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 w:rsidR="00086517"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1-</w:t>
            </w:r>
            <w:r w:rsidR="00086517"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52DF" w:rsidRPr="005858B0" w:rsidTr="00EB46A4">
        <w:trPr>
          <w:cnfStyle w:val="000000100000"/>
          <w:trHeight w:val="454"/>
        </w:trPr>
        <w:tc>
          <w:tcPr>
            <w:cnfStyle w:val="001000000000"/>
            <w:tcW w:w="3544" w:type="dxa"/>
            <w:vMerge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eastAsia="Times New Roman"/>
                <w:bCs w:val="0"/>
                <w:color w:val="FFFFFF"/>
                <w:lang w:eastAsia="ru-RU"/>
              </w:rPr>
            </w:pPr>
          </w:p>
        </w:tc>
        <w:tc>
          <w:tcPr>
            <w:tcW w:w="1401" w:type="dxa"/>
            <w:vMerge/>
            <w:noWrap/>
            <w:vAlign w:val="center"/>
            <w:hideMark/>
          </w:tcPr>
          <w:p w:rsidR="00DF52DF" w:rsidRPr="005858B0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А1</w:t>
            </w:r>
          </w:p>
        </w:tc>
        <w:tc>
          <w:tcPr>
            <w:tcW w:w="1037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А2</w:t>
            </w:r>
          </w:p>
        </w:tc>
        <w:tc>
          <w:tcPr>
            <w:tcW w:w="1036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А3</w:t>
            </w:r>
          </w:p>
        </w:tc>
        <w:tc>
          <w:tcPr>
            <w:tcW w:w="1037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А4</w:t>
            </w:r>
          </w:p>
        </w:tc>
        <w:tc>
          <w:tcPr>
            <w:tcW w:w="1036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А5</w:t>
            </w:r>
          </w:p>
        </w:tc>
        <w:tc>
          <w:tcPr>
            <w:tcW w:w="1037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А6</w:t>
            </w:r>
          </w:p>
        </w:tc>
        <w:tc>
          <w:tcPr>
            <w:tcW w:w="851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А7</w:t>
            </w:r>
          </w:p>
        </w:tc>
        <w:tc>
          <w:tcPr>
            <w:tcW w:w="1134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А8</w:t>
            </w:r>
          </w:p>
        </w:tc>
        <w:tc>
          <w:tcPr>
            <w:tcW w:w="993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А9</w:t>
            </w:r>
          </w:p>
        </w:tc>
        <w:tc>
          <w:tcPr>
            <w:tcW w:w="992" w:type="dxa"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  <w:t>А10</w:t>
            </w:r>
          </w:p>
        </w:tc>
      </w:tr>
      <w:tr w:rsidR="00DF52DF" w:rsidRPr="005858B0" w:rsidTr="00EB46A4">
        <w:trPr>
          <w:trHeight w:val="454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1401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4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DF52DF" w:rsidRPr="005858B0" w:rsidTr="00EB46A4">
        <w:trPr>
          <w:cnfStyle w:val="000000100000"/>
          <w:trHeight w:val="454"/>
        </w:trPr>
        <w:tc>
          <w:tcPr>
            <w:cnfStyle w:val="001000000000"/>
            <w:tcW w:w="3544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Мухоудеровская СОШ</w:t>
            </w:r>
          </w:p>
        </w:tc>
        <w:tc>
          <w:tcPr>
            <w:tcW w:w="1401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37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4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85,7%</w:t>
            </w:r>
          </w:p>
        </w:tc>
        <w:tc>
          <w:tcPr>
            <w:tcW w:w="992" w:type="dxa"/>
            <w:noWrap/>
            <w:vAlign w:val="center"/>
            <w:hideMark/>
          </w:tcPr>
          <w:p w:rsidR="00DF52DF" w:rsidRPr="00086517" w:rsidRDefault="00DF52DF" w:rsidP="00CF01EC">
            <w:pPr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51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CF01EC" w:rsidRPr="005858B0" w:rsidTr="00EB46A4">
        <w:trPr>
          <w:trHeight w:val="454"/>
        </w:trPr>
        <w:tc>
          <w:tcPr>
            <w:cnfStyle w:val="001000000000"/>
            <w:tcW w:w="3544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401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62,5%</w:t>
            </w:r>
          </w:p>
        </w:tc>
        <w:tc>
          <w:tcPr>
            <w:tcW w:w="1037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100%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50%</w:t>
            </w:r>
          </w:p>
        </w:tc>
        <w:tc>
          <w:tcPr>
            <w:tcW w:w="1037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0%</w:t>
            </w:r>
          </w:p>
        </w:tc>
        <w:tc>
          <w:tcPr>
            <w:tcW w:w="1037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50%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0%</w:t>
            </w:r>
          </w:p>
        </w:tc>
        <w:tc>
          <w:tcPr>
            <w:tcW w:w="1134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42,9%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jc w:val="center"/>
              <w:cnfStyle w:val="000000000000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</w:pPr>
            <w:r w:rsidRPr="00D364A9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4"/>
              </w:rPr>
              <w:t>100%</w:t>
            </w:r>
          </w:p>
        </w:tc>
      </w:tr>
    </w:tbl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F52DF" w:rsidRDefault="00DF52DF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Style w:val="1-1"/>
        <w:tblW w:w="15147" w:type="dxa"/>
        <w:tblLook w:val="04A0"/>
      </w:tblPr>
      <w:tblGrid>
        <w:gridCol w:w="3482"/>
        <w:gridCol w:w="1563"/>
        <w:gridCol w:w="1036"/>
        <w:gridCol w:w="1036"/>
        <w:gridCol w:w="1036"/>
        <w:gridCol w:w="1036"/>
        <w:gridCol w:w="1036"/>
        <w:gridCol w:w="1036"/>
        <w:gridCol w:w="778"/>
        <w:gridCol w:w="1036"/>
        <w:gridCol w:w="1036"/>
        <w:gridCol w:w="1036"/>
      </w:tblGrid>
      <w:tr w:rsidR="00DF52DF" w:rsidRPr="00241BD4" w:rsidTr="00CF01EC">
        <w:trPr>
          <w:cnfStyle w:val="100000000000"/>
          <w:trHeight w:val="419"/>
        </w:trPr>
        <w:tc>
          <w:tcPr>
            <w:cnfStyle w:val="001000000000"/>
            <w:tcW w:w="3482" w:type="dxa"/>
            <w:vMerge w:val="restart"/>
            <w:vAlign w:val="center"/>
            <w:hideMark/>
          </w:tcPr>
          <w:p w:rsidR="00DF52DF" w:rsidRPr="00086517" w:rsidRDefault="00DF52DF" w:rsidP="00CF01EC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8"/>
                <w:szCs w:val="24"/>
                <w:lang w:eastAsia="ru-RU"/>
              </w:rPr>
              <w:t>наименование ОО</w:t>
            </w:r>
          </w:p>
        </w:tc>
        <w:tc>
          <w:tcPr>
            <w:tcW w:w="1563" w:type="dxa"/>
            <w:vMerge w:val="restart"/>
            <w:noWrap/>
            <w:vAlign w:val="center"/>
            <w:hideMark/>
          </w:tcPr>
          <w:p w:rsidR="00DF52DF" w:rsidRPr="00086517" w:rsidRDefault="00086517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  <w:t>к</w:t>
            </w:r>
            <w:r w:rsidR="00DF52DF" w:rsidRPr="00086517"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  <w:t>-</w:t>
            </w:r>
            <w:r w:rsidR="00DF52DF" w:rsidRPr="00086517"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  <w:t>ство</w:t>
            </w:r>
          </w:p>
        </w:tc>
        <w:tc>
          <w:tcPr>
            <w:tcW w:w="10102" w:type="dxa"/>
            <w:gridSpan w:val="10"/>
            <w:vAlign w:val="center"/>
            <w:hideMark/>
          </w:tcPr>
          <w:p w:rsidR="00DF52DF" w:rsidRPr="00086517" w:rsidRDefault="00DF52DF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 xml:space="preserve">Процент выполнения заданий части А (задания </w:t>
            </w:r>
            <w:r w:rsidR="00086517"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1</w:t>
            </w: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1-</w:t>
            </w:r>
            <w:r w:rsidR="00086517"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20</w:t>
            </w:r>
            <w:r w:rsidRPr="0008651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086517" w:rsidRPr="00241BD4" w:rsidTr="00CF01EC">
        <w:trPr>
          <w:cnfStyle w:val="000000100000"/>
          <w:trHeight w:val="537"/>
        </w:trPr>
        <w:tc>
          <w:tcPr>
            <w:cnfStyle w:val="001000000000"/>
            <w:tcW w:w="3482" w:type="dxa"/>
            <w:vMerge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color w:val="FFFFFF"/>
                <w:sz w:val="28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А11</w:t>
            </w:r>
          </w:p>
        </w:tc>
        <w:tc>
          <w:tcPr>
            <w:tcW w:w="1036" w:type="dxa"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А12</w:t>
            </w:r>
          </w:p>
        </w:tc>
        <w:tc>
          <w:tcPr>
            <w:tcW w:w="1036" w:type="dxa"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А13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А14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А15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А16</w:t>
            </w:r>
          </w:p>
        </w:tc>
        <w:tc>
          <w:tcPr>
            <w:tcW w:w="77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А17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А18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А19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А20</w:t>
            </w:r>
          </w:p>
        </w:tc>
      </w:tr>
      <w:tr w:rsidR="00086517" w:rsidRPr="00241BD4" w:rsidTr="00CF01EC">
        <w:trPr>
          <w:trHeight w:val="454"/>
        </w:trPr>
        <w:tc>
          <w:tcPr>
            <w:cnfStyle w:val="001000000000"/>
            <w:tcW w:w="3482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563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78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086517" w:rsidRPr="00241BD4" w:rsidTr="00CF01EC">
        <w:trPr>
          <w:cnfStyle w:val="000000100000"/>
          <w:trHeight w:val="454"/>
        </w:trPr>
        <w:tc>
          <w:tcPr>
            <w:cnfStyle w:val="001000000000"/>
            <w:tcW w:w="3482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563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78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6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CF01EC" w:rsidRPr="00241BD4" w:rsidTr="00CF01EC">
        <w:trPr>
          <w:trHeight w:val="454"/>
        </w:trPr>
        <w:tc>
          <w:tcPr>
            <w:cnfStyle w:val="001000000000"/>
            <w:tcW w:w="3482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4"/>
                <w:lang w:eastAsia="ru-RU"/>
              </w:rPr>
              <w:t>Итого по району</w:t>
            </w:r>
          </w:p>
        </w:tc>
        <w:tc>
          <w:tcPr>
            <w:tcW w:w="156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77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  <w:tc>
          <w:tcPr>
            <w:tcW w:w="103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4"/>
                <w:lang w:eastAsia="ru-RU"/>
              </w:rPr>
              <w:t>50%</w:t>
            </w:r>
          </w:p>
        </w:tc>
      </w:tr>
    </w:tbl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Style w:val="1-1"/>
        <w:tblW w:w="15131" w:type="dxa"/>
        <w:tblLook w:val="04A0"/>
      </w:tblPr>
      <w:tblGrid>
        <w:gridCol w:w="3510"/>
        <w:gridCol w:w="1277"/>
        <w:gridCol w:w="983"/>
        <w:gridCol w:w="983"/>
        <w:gridCol w:w="738"/>
        <w:gridCol w:w="738"/>
        <w:gridCol w:w="989"/>
        <w:gridCol w:w="989"/>
        <w:gridCol w:w="738"/>
        <w:gridCol w:w="989"/>
        <w:gridCol w:w="738"/>
        <w:gridCol w:w="738"/>
        <w:gridCol w:w="983"/>
        <w:gridCol w:w="738"/>
      </w:tblGrid>
      <w:tr w:rsidR="00DF52DF" w:rsidRPr="00241BD4" w:rsidTr="00CF01EC">
        <w:trPr>
          <w:cnfStyle w:val="100000000000"/>
          <w:trHeight w:val="386"/>
        </w:trPr>
        <w:tc>
          <w:tcPr>
            <w:cnfStyle w:val="001000000000"/>
            <w:tcW w:w="3510" w:type="dxa"/>
            <w:vMerge w:val="restart"/>
            <w:vAlign w:val="center"/>
            <w:hideMark/>
          </w:tcPr>
          <w:p w:rsidR="00DF52DF" w:rsidRPr="00DF52DF" w:rsidRDefault="00DF52DF" w:rsidP="00CF01EC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277" w:type="dxa"/>
            <w:vMerge w:val="restart"/>
            <w:noWrap/>
            <w:vAlign w:val="center"/>
            <w:hideMark/>
          </w:tcPr>
          <w:p w:rsidR="00DF52DF" w:rsidRPr="00DF52DF" w:rsidRDefault="00086517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к</w:t>
            </w:r>
            <w:r w:rsidR="00DF52DF" w:rsidRPr="00DF52DF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-</w:t>
            </w:r>
            <w:r w:rsidR="00DF52DF" w:rsidRPr="00DF52DF">
              <w:rPr>
                <w:rFonts w:ascii="Times New Roman" w:eastAsia="Times New Roman" w:hAnsi="Times New Roman"/>
                <w:bCs w:val="0"/>
                <w:i/>
                <w:sz w:val="28"/>
                <w:lang w:eastAsia="ru-RU"/>
              </w:rPr>
              <w:t>ство</w:t>
            </w:r>
          </w:p>
        </w:tc>
        <w:tc>
          <w:tcPr>
            <w:tcW w:w="10344" w:type="dxa"/>
            <w:gridSpan w:val="12"/>
            <w:noWrap/>
            <w:vAlign w:val="center"/>
            <w:hideMark/>
          </w:tcPr>
          <w:p w:rsidR="00DF52DF" w:rsidRPr="00AA2D47" w:rsidRDefault="00DF52DF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32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52DF" w:rsidRPr="00241BD4" w:rsidTr="00CF01EC">
        <w:trPr>
          <w:cnfStyle w:val="000000100000"/>
          <w:trHeight w:val="386"/>
        </w:trPr>
        <w:tc>
          <w:tcPr>
            <w:cnfStyle w:val="001000000000"/>
            <w:tcW w:w="3510" w:type="dxa"/>
            <w:vMerge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rPr>
                <w:rFonts w:eastAsia="Times New Roman"/>
                <w:b w:val="0"/>
                <w:bCs w:val="0"/>
                <w:color w:val="FFFFFF"/>
                <w:lang w:eastAsia="ru-RU"/>
              </w:rPr>
            </w:pPr>
          </w:p>
        </w:tc>
        <w:tc>
          <w:tcPr>
            <w:tcW w:w="1277" w:type="dxa"/>
            <w:vMerge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А21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А22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А23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А24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А25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А26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А27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А28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А29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А30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А31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F53036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53036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  <w:t>А32</w:t>
            </w:r>
          </w:p>
        </w:tc>
      </w:tr>
      <w:tr w:rsidR="00DF52DF" w:rsidRPr="00241BD4" w:rsidTr="00CF01EC">
        <w:trPr>
          <w:trHeight w:val="454"/>
        </w:trPr>
        <w:tc>
          <w:tcPr>
            <w:cnfStyle w:val="001000000000"/>
            <w:tcW w:w="3510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Матреногезовская СОШ</w:t>
            </w:r>
          </w:p>
        </w:tc>
        <w:tc>
          <w:tcPr>
            <w:tcW w:w="1277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DF52DF" w:rsidRPr="00241BD4" w:rsidTr="00CF01EC">
        <w:trPr>
          <w:cnfStyle w:val="000000100000"/>
          <w:trHeight w:val="454"/>
        </w:trPr>
        <w:tc>
          <w:tcPr>
            <w:cnfStyle w:val="001000000000"/>
            <w:tcW w:w="3510" w:type="dxa"/>
            <w:noWrap/>
            <w:vAlign w:val="center"/>
            <w:hideMark/>
          </w:tcPr>
          <w:p w:rsidR="00DF52DF" w:rsidRPr="00086517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</w:pPr>
            <w:r w:rsidRPr="00086517">
              <w:rPr>
                <w:rFonts w:ascii="Times New Roman" w:eastAsia="Times New Roman" w:hAnsi="Times New Roman"/>
                <w:i/>
                <w:color w:val="000000"/>
                <w:sz w:val="24"/>
                <w:lang w:eastAsia="ru-RU"/>
              </w:rPr>
              <w:t>МОУ Мухоудеровская СОШ</w:t>
            </w:r>
          </w:p>
        </w:tc>
        <w:tc>
          <w:tcPr>
            <w:tcW w:w="1277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98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73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0%</w:t>
            </w:r>
          </w:p>
        </w:tc>
      </w:tr>
      <w:tr w:rsidR="00CF01EC" w:rsidRPr="00241BD4" w:rsidTr="00CF01EC">
        <w:trPr>
          <w:trHeight w:val="454"/>
        </w:trPr>
        <w:tc>
          <w:tcPr>
            <w:cnfStyle w:val="001000000000"/>
            <w:tcW w:w="3510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 w:themeColor="text1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1277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98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89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89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89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98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73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0%</w:t>
            </w:r>
          </w:p>
        </w:tc>
      </w:tr>
    </w:tbl>
    <w:p w:rsidR="003C22BA" w:rsidRPr="00241BD4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tbl>
      <w:tblPr>
        <w:tblStyle w:val="1-1"/>
        <w:tblpPr w:leftFromText="180" w:rightFromText="180" w:vertAnchor="text" w:horzAnchor="margin" w:tblpY="321"/>
        <w:tblW w:w="15134" w:type="dxa"/>
        <w:tblLook w:val="04A0"/>
      </w:tblPr>
      <w:tblGrid>
        <w:gridCol w:w="3510"/>
        <w:gridCol w:w="1276"/>
        <w:gridCol w:w="992"/>
        <w:gridCol w:w="851"/>
        <w:gridCol w:w="888"/>
        <w:gridCol w:w="813"/>
        <w:gridCol w:w="850"/>
        <w:gridCol w:w="993"/>
        <w:gridCol w:w="888"/>
        <w:gridCol w:w="954"/>
        <w:gridCol w:w="851"/>
        <w:gridCol w:w="850"/>
        <w:gridCol w:w="709"/>
        <w:gridCol w:w="709"/>
      </w:tblGrid>
      <w:tr w:rsidR="00DF52DF" w:rsidRPr="00241BD4" w:rsidTr="00CF01EC">
        <w:trPr>
          <w:cnfStyle w:val="100000000000"/>
          <w:trHeight w:val="318"/>
        </w:trPr>
        <w:tc>
          <w:tcPr>
            <w:cnfStyle w:val="001000000000"/>
            <w:tcW w:w="3510" w:type="dxa"/>
            <w:vMerge w:val="restart"/>
            <w:vAlign w:val="center"/>
            <w:hideMark/>
          </w:tcPr>
          <w:p w:rsidR="00DF52DF" w:rsidRPr="00DF52DF" w:rsidRDefault="00DF52DF" w:rsidP="00CF01EC">
            <w:pPr>
              <w:ind w:left="-142" w:right="-30" w:firstLine="142"/>
              <w:jc w:val="center"/>
              <w:rPr>
                <w:rFonts w:ascii="Times New Roman" w:eastAsia="Times New Roman" w:hAnsi="Times New Roman"/>
                <w:bCs w:val="0"/>
                <w:i/>
                <w:color w:val="FFFFFF"/>
                <w:sz w:val="28"/>
                <w:szCs w:val="28"/>
                <w:lang w:eastAsia="ru-RU"/>
              </w:rPr>
            </w:pPr>
            <w:r w:rsidRPr="00DF52D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DF52DF" w:rsidRPr="0072159E" w:rsidRDefault="00F53036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</w:pPr>
            <w:r w:rsidRPr="0072159E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к</w:t>
            </w:r>
            <w:r w:rsidR="00DF52DF" w:rsidRPr="0072159E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оличе</w:t>
            </w:r>
            <w:r w:rsidRPr="0072159E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-</w:t>
            </w:r>
            <w:r w:rsidR="00DF52DF" w:rsidRPr="0072159E"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10348" w:type="dxa"/>
            <w:gridSpan w:val="12"/>
            <w:noWrap/>
            <w:vAlign w:val="center"/>
            <w:hideMark/>
          </w:tcPr>
          <w:p w:rsidR="00DF52DF" w:rsidRPr="00AA2D47" w:rsidRDefault="00DF52DF" w:rsidP="00CF01EC">
            <w:pPr>
              <w:ind w:right="-3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lang w:eastAsia="ru-RU"/>
              </w:rPr>
            </w:pP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Процент выполнения заданий части 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 xml:space="preserve"> (задания 1-</w:t>
            </w:r>
            <w:r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AA2D47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F52DF" w:rsidRPr="00241BD4" w:rsidTr="00CF01EC">
        <w:trPr>
          <w:cnfStyle w:val="000000100000"/>
          <w:trHeight w:val="318"/>
        </w:trPr>
        <w:tc>
          <w:tcPr>
            <w:cnfStyle w:val="001000000000"/>
            <w:tcW w:w="3510" w:type="dxa"/>
            <w:vMerge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rPr>
                <w:rFonts w:eastAsia="Times New Roman"/>
                <w:b w:val="0"/>
                <w:bCs w:val="0"/>
                <w:color w:val="FFFFFF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B1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B2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B3</w:t>
            </w:r>
          </w:p>
        </w:tc>
        <w:tc>
          <w:tcPr>
            <w:tcW w:w="813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B4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B5</w:t>
            </w:r>
          </w:p>
        </w:tc>
        <w:tc>
          <w:tcPr>
            <w:tcW w:w="993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B6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B7</w:t>
            </w:r>
          </w:p>
        </w:tc>
        <w:tc>
          <w:tcPr>
            <w:tcW w:w="954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B8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B9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B10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B11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241BD4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241BD4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B12</w:t>
            </w:r>
          </w:p>
        </w:tc>
      </w:tr>
      <w:tr w:rsidR="00DF52DF" w:rsidRPr="00241BD4" w:rsidTr="00CF01EC">
        <w:trPr>
          <w:trHeight w:val="454"/>
        </w:trPr>
        <w:tc>
          <w:tcPr>
            <w:cnfStyle w:val="001000000000"/>
            <w:tcW w:w="351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1276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1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954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DF52DF" w:rsidRPr="00241BD4" w:rsidTr="00CF01EC">
        <w:trPr>
          <w:cnfStyle w:val="000000100000"/>
          <w:trHeight w:val="454"/>
        </w:trPr>
        <w:tc>
          <w:tcPr>
            <w:cnfStyle w:val="001000000000"/>
            <w:tcW w:w="351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Мухоудеровская СОШ</w:t>
            </w:r>
          </w:p>
        </w:tc>
        <w:tc>
          <w:tcPr>
            <w:tcW w:w="1276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1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3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888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4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1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709" w:type="dxa"/>
            <w:noWrap/>
            <w:vAlign w:val="center"/>
            <w:hideMark/>
          </w:tcPr>
          <w:p w:rsidR="00DF52DF" w:rsidRPr="003D38F2" w:rsidRDefault="00DF52DF" w:rsidP="00CF01EC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D38F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F01EC" w:rsidRPr="00241BD4" w:rsidTr="00CF01EC">
        <w:trPr>
          <w:trHeight w:val="454"/>
        </w:trPr>
        <w:tc>
          <w:tcPr>
            <w:cnfStyle w:val="001000000000"/>
            <w:tcW w:w="3510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83,3%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50%</w:t>
            </w:r>
          </w:p>
        </w:tc>
        <w:tc>
          <w:tcPr>
            <w:tcW w:w="88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66,7%</w:t>
            </w:r>
          </w:p>
        </w:tc>
        <w:tc>
          <w:tcPr>
            <w:tcW w:w="81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50%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50%</w:t>
            </w:r>
          </w:p>
        </w:tc>
        <w:tc>
          <w:tcPr>
            <w:tcW w:w="993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66,7%</w:t>
            </w:r>
          </w:p>
        </w:tc>
        <w:tc>
          <w:tcPr>
            <w:tcW w:w="888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83,3%</w:t>
            </w:r>
          </w:p>
        </w:tc>
        <w:tc>
          <w:tcPr>
            <w:tcW w:w="954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75%</w:t>
            </w:r>
          </w:p>
        </w:tc>
        <w:tc>
          <w:tcPr>
            <w:tcW w:w="851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75%</w:t>
            </w:r>
          </w:p>
        </w:tc>
        <w:tc>
          <w:tcPr>
            <w:tcW w:w="850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0%</w:t>
            </w:r>
          </w:p>
        </w:tc>
        <w:tc>
          <w:tcPr>
            <w:tcW w:w="709" w:type="dxa"/>
            <w:shd w:val="clear" w:color="auto" w:fill="E5B8B7" w:themeFill="accent2" w:themeFillTint="66"/>
            <w:noWrap/>
            <w:vAlign w:val="center"/>
            <w:hideMark/>
          </w:tcPr>
          <w:p w:rsidR="00DF52DF" w:rsidRPr="00D364A9" w:rsidRDefault="00DF52DF" w:rsidP="00CF01EC">
            <w:pPr>
              <w:ind w:right="-11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6"/>
                <w:lang w:eastAsia="ru-RU"/>
              </w:rPr>
              <w:t>0%</w:t>
            </w:r>
          </w:p>
        </w:tc>
      </w:tr>
    </w:tbl>
    <w:p w:rsidR="003C22BA" w:rsidRPr="00241BD4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2159E" w:rsidRDefault="0072159E" w:rsidP="003C22BA">
      <w:pPr>
        <w:tabs>
          <w:tab w:val="left" w:pos="13515"/>
        </w:tabs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00188" w:rsidRDefault="00D00188" w:rsidP="003C22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Pr="004A4AF1" w:rsidRDefault="00A86814" w:rsidP="003C22BA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XIII</w:t>
      </w:r>
      <w:r w:rsidRPr="00A86814">
        <w:rPr>
          <w:rFonts w:ascii="Times New Roman" w:hAnsi="Times New Roman"/>
          <w:b/>
          <w:i/>
          <w:sz w:val="36"/>
          <w:szCs w:val="36"/>
        </w:rPr>
        <w:t xml:space="preserve">. </w:t>
      </w:r>
      <w:r w:rsidR="003C22BA" w:rsidRPr="004A4AF1">
        <w:rPr>
          <w:rFonts w:ascii="Times New Roman" w:hAnsi="Times New Roman"/>
          <w:b/>
          <w:i/>
          <w:sz w:val="36"/>
          <w:szCs w:val="36"/>
        </w:rPr>
        <w:t>СТАТИСТИЧЕСКИЕ  ДАННЫЕ  РЕЗУЛЬТАТОВ  ОГЭ</w:t>
      </w:r>
      <w:r w:rsidR="003C22BA" w:rsidRPr="004A4AF1">
        <w:rPr>
          <w:rFonts w:ascii="Colonna MT" w:hAnsi="Colonna MT"/>
          <w:b/>
          <w:i/>
          <w:sz w:val="36"/>
          <w:szCs w:val="36"/>
        </w:rPr>
        <w:t xml:space="preserve"> </w:t>
      </w:r>
      <w:r w:rsidR="003C22BA">
        <w:rPr>
          <w:rFonts w:ascii="Times New Roman" w:hAnsi="Times New Roman"/>
          <w:b/>
          <w:i/>
          <w:sz w:val="36"/>
          <w:szCs w:val="36"/>
        </w:rPr>
        <w:t>по ХИМИИ</w:t>
      </w:r>
    </w:p>
    <w:p w:rsidR="0072159E" w:rsidRDefault="0072159E" w:rsidP="003C22BA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3C22BA" w:rsidRPr="005D11F6" w:rsidRDefault="00A86814" w:rsidP="003C22BA">
      <w:pPr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val="en-US" w:eastAsia="ru-RU"/>
        </w:rPr>
        <w:t xml:space="preserve">13.1. </w:t>
      </w:r>
      <w:r w:rsidR="003C22BA" w:rsidRPr="005D11F6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Результаты ОГЭ по </w:t>
      </w:r>
      <w:r w:rsidR="003C22B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химии</w:t>
      </w:r>
    </w:p>
    <w:p w:rsidR="003C22BA" w:rsidRDefault="003C22BA" w:rsidP="003C22BA">
      <w:pPr>
        <w:jc w:val="center"/>
        <w:rPr>
          <w:rFonts w:ascii="Times New Roman" w:eastAsia="Times New Roman" w:hAnsi="Times New Roman"/>
          <w:b/>
          <w:i/>
          <w:sz w:val="36"/>
          <w:szCs w:val="36"/>
          <w:lang w:eastAsia="ru-RU"/>
        </w:rPr>
      </w:pPr>
    </w:p>
    <w:tbl>
      <w:tblPr>
        <w:tblStyle w:val="1-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851"/>
        <w:gridCol w:w="567"/>
        <w:gridCol w:w="671"/>
        <w:gridCol w:w="850"/>
        <w:gridCol w:w="709"/>
        <w:gridCol w:w="816"/>
        <w:gridCol w:w="672"/>
        <w:gridCol w:w="887"/>
        <w:gridCol w:w="745"/>
        <w:gridCol w:w="745"/>
        <w:gridCol w:w="851"/>
        <w:gridCol w:w="1134"/>
        <w:gridCol w:w="992"/>
      </w:tblGrid>
      <w:tr w:rsidR="003C22BA" w:rsidRPr="00685A2D" w:rsidTr="00380D81">
        <w:trPr>
          <w:cnfStyle w:val="100000000000"/>
          <w:trHeight w:val="550"/>
        </w:trPr>
        <w:tc>
          <w:tcPr>
            <w:cnfStyle w:val="001000000000"/>
            <w:tcW w:w="3794" w:type="dxa"/>
            <w:vMerge w:val="restart"/>
            <w:vAlign w:val="center"/>
            <w:hideMark/>
          </w:tcPr>
          <w:p w:rsidR="003C22BA" w:rsidRPr="00685A2D" w:rsidRDefault="003C22BA" w:rsidP="001A38DE">
            <w:pPr>
              <w:ind w:right="-155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851" w:type="dxa"/>
            <w:vMerge w:val="restart"/>
            <w:textDirection w:val="btLr"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6946" w:type="dxa"/>
            <w:gridSpan w:val="9"/>
            <w:hideMark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Количество учащихся, выполнивших работу на: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3D38F2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качества </w:t>
            </w:r>
          </w:p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%</w:t>
            </w:r>
          </w:p>
          <w:p w:rsidR="003C22BA" w:rsidRPr="00685A2D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</w:tr>
      <w:tr w:rsidR="003C22BA" w:rsidRPr="00685A2D" w:rsidTr="00380D81">
        <w:trPr>
          <w:cnfStyle w:val="000000100000"/>
          <w:trHeight w:val="612"/>
        </w:trPr>
        <w:tc>
          <w:tcPr>
            <w:cnfStyle w:val="001000000000"/>
            <w:tcW w:w="3794" w:type="dxa"/>
            <w:vMerge/>
            <w:hideMark/>
          </w:tcPr>
          <w:p w:rsidR="003C22BA" w:rsidRPr="00685A2D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C22BA" w:rsidRPr="00685A2D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hideMark/>
          </w:tcPr>
          <w:p w:rsidR="003C22BA" w:rsidRPr="001A38DE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1A38D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«5»</w:t>
            </w:r>
          </w:p>
        </w:tc>
        <w:tc>
          <w:tcPr>
            <w:tcW w:w="1525" w:type="dxa"/>
            <w:gridSpan w:val="2"/>
            <w:hideMark/>
          </w:tcPr>
          <w:p w:rsidR="003C22BA" w:rsidRPr="001A38DE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1A38D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hideMark/>
          </w:tcPr>
          <w:p w:rsidR="003C22BA" w:rsidRPr="001A38DE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1A38D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«3»</w:t>
            </w:r>
          </w:p>
        </w:tc>
        <w:tc>
          <w:tcPr>
            <w:tcW w:w="1490" w:type="dxa"/>
            <w:gridSpan w:val="2"/>
            <w:hideMark/>
          </w:tcPr>
          <w:p w:rsidR="003C22BA" w:rsidRPr="001A38DE" w:rsidRDefault="003C22BA" w:rsidP="003C22BA">
            <w:pPr>
              <w:ind w:right="-83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1A38D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hideMark/>
          </w:tcPr>
          <w:p w:rsidR="003C22BA" w:rsidRPr="001A38DE" w:rsidRDefault="003C22BA" w:rsidP="003C22BA">
            <w:pPr>
              <w:ind w:left="-124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</w:pPr>
            <w:r w:rsidRPr="001A38D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4"/>
                <w:lang w:eastAsia="ru-RU"/>
              </w:rPr>
              <w:t>«5» и «4»</w:t>
            </w:r>
          </w:p>
        </w:tc>
        <w:tc>
          <w:tcPr>
            <w:tcW w:w="1134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BA" w:rsidRPr="00685A2D" w:rsidTr="00380D81">
        <w:trPr>
          <w:trHeight w:val="578"/>
        </w:trPr>
        <w:tc>
          <w:tcPr>
            <w:cnfStyle w:val="001000000000"/>
            <w:tcW w:w="3794" w:type="dxa"/>
            <w:vMerge/>
            <w:hideMark/>
          </w:tcPr>
          <w:p w:rsidR="003C22BA" w:rsidRPr="00685A2D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 w:val="0"/>
                <w:bCs w:val="0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hideMark/>
          </w:tcPr>
          <w:p w:rsidR="003C22BA" w:rsidRPr="00685A2D" w:rsidRDefault="003C22BA" w:rsidP="003C22BA">
            <w:pPr>
              <w:ind w:left="-156" w:right="-191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hideMark/>
          </w:tcPr>
          <w:p w:rsidR="003C22BA" w:rsidRPr="00685A2D" w:rsidRDefault="003C22BA" w:rsidP="003C22BA">
            <w:pPr>
              <w:ind w:left="-115"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hideMark/>
          </w:tcPr>
          <w:p w:rsidR="003C22BA" w:rsidRPr="00685A2D" w:rsidRDefault="003C22BA" w:rsidP="003C22BA">
            <w:pPr>
              <w:ind w:left="-212" w:right="-146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6" w:type="dxa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2" w:type="dxa"/>
            <w:hideMark/>
          </w:tcPr>
          <w:p w:rsidR="003C22BA" w:rsidRPr="00685A2D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7" w:type="dxa"/>
            <w:hideMark/>
          </w:tcPr>
          <w:p w:rsidR="003C22BA" w:rsidRPr="00685A2D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45" w:type="dxa"/>
            <w:hideMark/>
          </w:tcPr>
          <w:p w:rsidR="003C22BA" w:rsidRPr="00685A2D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5" w:type="dxa"/>
            <w:hideMark/>
          </w:tcPr>
          <w:p w:rsidR="003C22BA" w:rsidRPr="00685A2D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3C22BA" w:rsidRPr="00685A2D" w:rsidRDefault="003C22BA" w:rsidP="003C22BA">
            <w:pPr>
              <w:ind w:left="-177" w:right="-75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hideMark/>
          </w:tcPr>
          <w:p w:rsidR="003C22BA" w:rsidRPr="00685A2D" w:rsidRDefault="003C22BA" w:rsidP="003C22BA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  <w:hideMark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№1</w:t>
            </w:r>
          </w:p>
        </w:tc>
        <w:tc>
          <w:tcPr>
            <w:tcW w:w="850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567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671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709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672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745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92" w:type="dxa"/>
            <w:vAlign w:val="center"/>
            <w:hideMark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№2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ООШ №5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ООШ №6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3,5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СОШ №7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2,6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Афанасьевская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Глуховская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Иловская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Ильинская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Красненская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Луценковская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Матреногезовская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Меняйловская ООШ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Подсередненская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Репенская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Советская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vAlign w:val="center"/>
          </w:tcPr>
          <w:p w:rsidR="003C22BA" w:rsidRPr="00685A2D" w:rsidRDefault="003C22BA" w:rsidP="00D364A9">
            <w:pPr>
              <w:ind w:left="284" w:right="-108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МОУ Щербаковская СОШ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6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67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85A2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3C22BA" w:rsidRPr="00685A2D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85A2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C22BA" w:rsidRPr="00685A2D" w:rsidTr="00380D81">
        <w:trPr>
          <w:trHeight w:val="300"/>
        </w:trPr>
        <w:tc>
          <w:tcPr>
            <w:cnfStyle w:val="001000000000"/>
            <w:tcW w:w="3794" w:type="dxa"/>
            <w:shd w:val="clear" w:color="auto" w:fill="E5B8B7" w:themeFill="accent2" w:themeFillTint="66"/>
            <w:vAlign w:val="center"/>
          </w:tcPr>
          <w:p w:rsidR="003C22BA" w:rsidRPr="00F317B1" w:rsidRDefault="003C22BA" w:rsidP="00D364A9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67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29,3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16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672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61,3%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93,3%</w:t>
            </w:r>
          </w:p>
        </w:tc>
      </w:tr>
      <w:tr w:rsidR="003C22BA" w:rsidRPr="00685A2D" w:rsidTr="00380D81">
        <w:trPr>
          <w:cnfStyle w:val="000000100000"/>
          <w:trHeight w:val="300"/>
        </w:trPr>
        <w:tc>
          <w:tcPr>
            <w:cnfStyle w:val="001000000000"/>
            <w:tcW w:w="3794" w:type="dxa"/>
            <w:shd w:val="clear" w:color="auto" w:fill="E5B8B7" w:themeFill="accent2" w:themeFillTint="66"/>
            <w:vAlign w:val="center"/>
          </w:tcPr>
          <w:p w:rsidR="003C22BA" w:rsidRPr="00F317B1" w:rsidRDefault="003C22BA" w:rsidP="00D364A9">
            <w:pPr>
              <w:ind w:right="-108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  <w:t>Итого по области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1314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567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67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32,2</w:t>
            </w:r>
          </w:p>
        </w:tc>
        <w:tc>
          <w:tcPr>
            <w:tcW w:w="709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472</w:t>
            </w:r>
          </w:p>
        </w:tc>
        <w:tc>
          <w:tcPr>
            <w:tcW w:w="816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672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887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D364A9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24,7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745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895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68,1</w:t>
            </w:r>
            <w:r w:rsidR="003D38F2"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3C22BA" w:rsidRPr="00D364A9" w:rsidRDefault="003C22BA" w:rsidP="00D364A9">
            <w:pPr>
              <w:ind w:left="-108" w:right="-108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92,8</w:t>
            </w:r>
            <w:r w:rsidR="0072159E" w:rsidRPr="00D364A9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</w:tr>
    </w:tbl>
    <w:p w:rsidR="003C22BA" w:rsidRPr="00685A2D" w:rsidRDefault="003C22BA" w:rsidP="003C22BA">
      <w:pPr>
        <w:ind w:right="-598"/>
        <w:rPr>
          <w:rFonts w:ascii="Times New Roman" w:hAnsi="Times New Roman"/>
          <w:b/>
          <w:i/>
          <w:sz w:val="24"/>
          <w:szCs w:val="24"/>
        </w:rPr>
      </w:pPr>
    </w:p>
    <w:p w:rsidR="003C22BA" w:rsidRPr="00685A2D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C22BA" w:rsidRDefault="00A86814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  <w:r w:rsidRPr="00A86814">
        <w:rPr>
          <w:rFonts w:ascii="Times New Roman" w:hAnsi="Times New Roman"/>
          <w:b/>
          <w:i/>
          <w:sz w:val="36"/>
          <w:szCs w:val="36"/>
        </w:rPr>
        <w:lastRenderedPageBreak/>
        <w:t xml:space="preserve">13.2. </w:t>
      </w:r>
      <w:r w:rsidR="003C22BA" w:rsidRPr="003A2E29">
        <w:rPr>
          <w:rFonts w:ascii="Times New Roman" w:hAnsi="Times New Roman"/>
          <w:b/>
          <w:i/>
          <w:sz w:val="36"/>
          <w:szCs w:val="36"/>
        </w:rPr>
        <w:t>Качество знаний и успеваемость по</w:t>
      </w:r>
      <w:r w:rsidR="003C22BA">
        <w:rPr>
          <w:rFonts w:ascii="Times New Roman" w:hAnsi="Times New Roman"/>
          <w:b/>
          <w:i/>
          <w:sz w:val="36"/>
          <w:szCs w:val="36"/>
        </w:rPr>
        <w:t xml:space="preserve"> химии</w:t>
      </w:r>
    </w:p>
    <w:p w:rsidR="003C22BA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3C22BA" w:rsidRDefault="003C22BA" w:rsidP="007950D8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261BE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574357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ind w:left="142" w:right="-45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D00188" w:rsidRDefault="00D00188" w:rsidP="003C22BA">
      <w:pPr>
        <w:ind w:left="142" w:right="-456"/>
        <w:jc w:val="center"/>
        <w:rPr>
          <w:rFonts w:ascii="Times New Roman" w:hAnsi="Times New Roman"/>
          <w:b/>
          <w:i/>
          <w:sz w:val="32"/>
          <w:szCs w:val="36"/>
        </w:rPr>
      </w:pPr>
    </w:p>
    <w:p w:rsidR="003C22BA" w:rsidRPr="00CF1168" w:rsidRDefault="00A86814" w:rsidP="003C22BA">
      <w:pPr>
        <w:ind w:left="142" w:right="-456"/>
        <w:jc w:val="center"/>
        <w:rPr>
          <w:rFonts w:ascii="Times New Roman" w:hAnsi="Times New Roman"/>
          <w:b/>
          <w:i/>
          <w:sz w:val="28"/>
          <w:szCs w:val="36"/>
        </w:rPr>
      </w:pPr>
      <w:r>
        <w:rPr>
          <w:rFonts w:ascii="Times New Roman" w:hAnsi="Times New Roman"/>
          <w:b/>
          <w:i/>
          <w:sz w:val="32"/>
          <w:szCs w:val="36"/>
          <w:lang w:val="en-US"/>
        </w:rPr>
        <w:lastRenderedPageBreak/>
        <w:t xml:space="preserve">13.3. </w:t>
      </w:r>
      <w:r w:rsidR="003C22BA" w:rsidRPr="00CF1168">
        <w:rPr>
          <w:rFonts w:ascii="Times New Roman" w:hAnsi="Times New Roman"/>
          <w:b/>
          <w:i/>
          <w:sz w:val="32"/>
          <w:szCs w:val="36"/>
        </w:rPr>
        <w:t xml:space="preserve">Рейтинг </w:t>
      </w:r>
      <w:r w:rsidR="00583219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3C22BA" w:rsidRPr="00CF1168">
        <w:rPr>
          <w:rFonts w:ascii="Times New Roman" w:hAnsi="Times New Roman"/>
          <w:b/>
          <w:i/>
          <w:sz w:val="32"/>
          <w:szCs w:val="36"/>
        </w:rPr>
        <w:t>качества</w:t>
      </w:r>
      <w:r w:rsidR="00583219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3C22BA" w:rsidRPr="00CF1168">
        <w:rPr>
          <w:rFonts w:ascii="Times New Roman" w:hAnsi="Times New Roman"/>
          <w:b/>
          <w:i/>
          <w:sz w:val="32"/>
          <w:szCs w:val="36"/>
        </w:rPr>
        <w:t xml:space="preserve"> знаний </w:t>
      </w:r>
      <w:r w:rsidR="00583219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3C22BA" w:rsidRPr="00CF1168">
        <w:rPr>
          <w:rFonts w:ascii="Times New Roman" w:hAnsi="Times New Roman"/>
          <w:b/>
          <w:i/>
          <w:sz w:val="32"/>
          <w:szCs w:val="36"/>
        </w:rPr>
        <w:t xml:space="preserve">по </w:t>
      </w:r>
      <w:r w:rsidR="00583219">
        <w:rPr>
          <w:rFonts w:ascii="Times New Roman" w:hAnsi="Times New Roman"/>
          <w:b/>
          <w:i/>
          <w:sz w:val="32"/>
          <w:szCs w:val="36"/>
        </w:rPr>
        <w:t xml:space="preserve"> </w:t>
      </w:r>
      <w:r w:rsidR="003C22BA">
        <w:rPr>
          <w:rFonts w:ascii="Times New Roman" w:hAnsi="Times New Roman"/>
          <w:b/>
          <w:i/>
          <w:sz w:val="32"/>
          <w:szCs w:val="36"/>
        </w:rPr>
        <w:t>химии</w:t>
      </w:r>
    </w:p>
    <w:p w:rsidR="003C22BA" w:rsidRPr="00CF1168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Cs w:val="28"/>
        </w:rPr>
      </w:pPr>
    </w:p>
    <w:p w:rsidR="003C22BA" w:rsidRPr="00CF1168" w:rsidRDefault="003C22BA" w:rsidP="003C22BA">
      <w:pPr>
        <w:ind w:right="-598" w:hanging="426"/>
        <w:jc w:val="center"/>
        <w:rPr>
          <w:rFonts w:ascii="Times New Roman" w:hAnsi="Times New Roman"/>
          <w:b/>
          <w:i/>
          <w:sz w:val="24"/>
          <w:szCs w:val="28"/>
        </w:rPr>
      </w:pPr>
    </w:p>
    <w:tbl>
      <w:tblPr>
        <w:tblStyle w:val="1-3"/>
        <w:tblW w:w="10631" w:type="dxa"/>
        <w:tblInd w:w="2093" w:type="dxa"/>
        <w:tblLook w:val="04A0"/>
      </w:tblPr>
      <w:tblGrid>
        <w:gridCol w:w="4995"/>
        <w:gridCol w:w="5636"/>
      </w:tblGrid>
      <w:tr w:rsidR="003C22BA" w:rsidRPr="005E1DA9" w:rsidTr="00C91F9B">
        <w:trPr>
          <w:cnfStyle w:val="100000000000"/>
          <w:trHeight w:val="425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9979D7" w:rsidRDefault="003C22BA" w:rsidP="003C22BA">
            <w:pPr>
              <w:ind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9979D7">
              <w:rPr>
                <w:rFonts w:ascii="Times New Roman" w:eastAsia="Times New Roman" w:hAnsi="Times New Roman"/>
                <w:i/>
                <w:color w:val="000000"/>
                <w:sz w:val="32"/>
                <w:szCs w:val="28"/>
                <w:lang w:eastAsia="ru-RU"/>
              </w:rPr>
              <w:t>наименование ОО</w:t>
            </w:r>
          </w:p>
        </w:tc>
        <w:tc>
          <w:tcPr>
            <w:tcW w:w="5636" w:type="dxa"/>
            <w:noWrap/>
            <w:vAlign w:val="center"/>
            <w:hideMark/>
          </w:tcPr>
          <w:p w:rsidR="003C22BA" w:rsidRPr="009979D7" w:rsidRDefault="003C22BA" w:rsidP="003C22BA">
            <w:pPr>
              <w:ind w:right="0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/>
                <w:sz w:val="32"/>
                <w:szCs w:val="28"/>
                <w:lang w:eastAsia="ru-RU"/>
              </w:rPr>
            </w:pPr>
            <w:r w:rsidRPr="009979D7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979D7">
              <w:rPr>
                <w:rFonts w:ascii="Times New Roman" w:eastAsia="Times New Roman" w:hAnsi="Times New Roman"/>
                <w:i/>
                <w:color w:val="000000"/>
                <w:sz w:val="32"/>
                <w:szCs w:val="28"/>
                <w:lang w:eastAsia="ru-RU"/>
              </w:rPr>
              <w:t>качества знаний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СОШ №4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Афанасьевская СОШ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Иловская СОШ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Ильинская СОШ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Матреногезовская СОШ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Щербаковская СОШ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СОШ №7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83,3%</w:t>
            </w:r>
          </w:p>
        </w:tc>
      </w:tr>
      <w:tr w:rsidR="006D01DD" w:rsidRPr="00345C8D" w:rsidTr="00D364A9">
        <w:trPr>
          <w:trHeight w:val="397"/>
        </w:trPr>
        <w:tc>
          <w:tcPr>
            <w:cnfStyle w:val="001000000000"/>
            <w:tcW w:w="4995" w:type="dxa"/>
            <w:shd w:val="clear" w:color="auto" w:fill="E5B8B7" w:themeFill="accent2" w:themeFillTint="66"/>
            <w:noWrap/>
            <w:vAlign w:val="center"/>
            <w:hideMark/>
          </w:tcPr>
          <w:p w:rsidR="006D01DD" w:rsidRPr="00741558" w:rsidRDefault="006D01DD" w:rsidP="00D364A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155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  <w:t>Итого по области</w:t>
            </w:r>
          </w:p>
        </w:tc>
        <w:tc>
          <w:tcPr>
            <w:tcW w:w="5636" w:type="dxa"/>
            <w:shd w:val="clear" w:color="auto" w:fill="E5B8B7" w:themeFill="accent2" w:themeFillTint="66"/>
            <w:vAlign w:val="center"/>
            <w:hideMark/>
          </w:tcPr>
          <w:p w:rsidR="006D01DD" w:rsidRPr="00741558" w:rsidRDefault="00741558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41558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6"/>
                <w:lang w:eastAsia="ru-RU"/>
              </w:rPr>
              <w:t>68,1%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СОШ №2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64,3%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СОШ №1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61,5%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тог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о по району</w:t>
            </w:r>
          </w:p>
        </w:tc>
        <w:tc>
          <w:tcPr>
            <w:tcW w:w="5636" w:type="dxa"/>
            <w:shd w:val="clear" w:color="auto" w:fill="E5B8B7" w:themeFill="accent2" w:themeFillTint="66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61,3%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  <w:hideMark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ООШ №6</w:t>
            </w:r>
          </w:p>
        </w:tc>
        <w:tc>
          <w:tcPr>
            <w:tcW w:w="5636" w:type="dxa"/>
            <w:vAlign w:val="center"/>
            <w:hideMark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Луценковская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ООШ №5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СОШ №3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Глуховская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Красненская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Меняйловская ООШ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Подсередненская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Репенская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3C22BA" w:rsidRPr="00345C8D" w:rsidTr="00D364A9">
        <w:trPr>
          <w:cnfStyle w:val="000000100000"/>
          <w:trHeight w:val="397"/>
        </w:trPr>
        <w:tc>
          <w:tcPr>
            <w:cnfStyle w:val="001000000000"/>
            <w:tcW w:w="4995" w:type="dxa"/>
            <w:noWrap/>
            <w:vAlign w:val="center"/>
          </w:tcPr>
          <w:p w:rsidR="003C22BA" w:rsidRPr="003731DA" w:rsidRDefault="003C22BA" w:rsidP="00D364A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МОУ Советская СОШ</w:t>
            </w:r>
          </w:p>
        </w:tc>
        <w:tc>
          <w:tcPr>
            <w:tcW w:w="5636" w:type="dxa"/>
            <w:vAlign w:val="center"/>
          </w:tcPr>
          <w:p w:rsidR="003C22BA" w:rsidRPr="003731DA" w:rsidRDefault="003C22BA" w:rsidP="00D364A9">
            <w:pPr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731D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</w:tbl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Pr="00CF1168" w:rsidRDefault="00A86814" w:rsidP="003C22BA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13.4. </w:t>
      </w:r>
      <w:r w:rsidR="003C22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Процент выполнения заданий по химии</w:t>
      </w:r>
    </w:p>
    <w:tbl>
      <w:tblPr>
        <w:tblStyle w:val="1-3"/>
        <w:tblW w:w="4826" w:type="pct"/>
        <w:tblLayout w:type="fixed"/>
        <w:tblLook w:val="04A0"/>
      </w:tblPr>
      <w:tblGrid>
        <w:gridCol w:w="4036"/>
        <w:gridCol w:w="1601"/>
        <w:gridCol w:w="905"/>
        <w:gridCol w:w="902"/>
        <w:gridCol w:w="901"/>
        <w:gridCol w:w="904"/>
        <w:gridCol w:w="904"/>
        <w:gridCol w:w="904"/>
        <w:gridCol w:w="904"/>
        <w:gridCol w:w="904"/>
        <w:gridCol w:w="904"/>
        <w:gridCol w:w="913"/>
      </w:tblGrid>
      <w:tr w:rsidR="009D105E" w:rsidRPr="009D44C2" w:rsidTr="00D364A9">
        <w:trPr>
          <w:cnfStyle w:val="100000000000"/>
          <w:trHeight w:val="397"/>
        </w:trPr>
        <w:tc>
          <w:tcPr>
            <w:cnfStyle w:val="001000000000"/>
            <w:tcW w:w="1374" w:type="pct"/>
            <w:vMerge w:val="restart"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545" w:type="pct"/>
            <w:vMerge w:val="restar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количе-ство</w:t>
            </w:r>
          </w:p>
        </w:tc>
        <w:tc>
          <w:tcPr>
            <w:tcW w:w="3080" w:type="pct"/>
            <w:gridSpan w:val="10"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Cs w:val="0"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Процент выполнения заданий части А (задания  1-10)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vMerge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5" w:type="pct"/>
            <w:vMerge/>
            <w:noWrap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307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307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А7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А8</w:t>
            </w:r>
          </w:p>
        </w:tc>
        <w:tc>
          <w:tcPr>
            <w:tcW w:w="308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А9</w:t>
            </w:r>
          </w:p>
        </w:tc>
        <w:tc>
          <w:tcPr>
            <w:tcW w:w="312" w:type="pct"/>
            <w:vAlign w:val="center"/>
            <w:hideMark/>
          </w:tcPr>
          <w:p w:rsidR="009D105E" w:rsidRPr="009D105E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D105E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А10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№1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69,2%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23,1%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78,6%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92,9%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71,4%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№3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№4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ООШ №5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ООШ №6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СОШ №7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Афанасьевская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Глуховская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Иловская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Ильинская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Красненская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Луценковская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Матреногезовская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Меняйловская ООШ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Подсередненская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Репенская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31374" w:rsidRPr="009D44C2" w:rsidTr="00D364A9">
        <w:trPr>
          <w:cnfStyle w:val="000000100000"/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Советская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31374" w:rsidRPr="009D44C2" w:rsidTr="00D364A9">
        <w:trPr>
          <w:trHeight w:val="397"/>
        </w:trPr>
        <w:tc>
          <w:tcPr>
            <w:cnfStyle w:val="001000000000"/>
            <w:tcW w:w="1374" w:type="pct"/>
            <w:noWrap/>
            <w:vAlign w:val="center"/>
            <w:hideMark/>
          </w:tcPr>
          <w:p w:rsidR="009D105E" w:rsidRPr="00631374" w:rsidRDefault="009D105E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МОУ Щербаковская СОШ</w:t>
            </w:r>
          </w:p>
        </w:tc>
        <w:tc>
          <w:tcPr>
            <w:tcW w:w="545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307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308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12" w:type="pct"/>
            <w:noWrap/>
            <w:vAlign w:val="center"/>
            <w:hideMark/>
          </w:tcPr>
          <w:p w:rsidR="009D105E" w:rsidRPr="00631374" w:rsidRDefault="009D105E" w:rsidP="00D364A9">
            <w:pPr>
              <w:ind w:right="-8" w:firstLine="49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3137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  <w:tr w:rsidR="00631374" w:rsidRPr="00F317B1" w:rsidTr="00CF01EC">
        <w:trPr>
          <w:cnfStyle w:val="000000100000"/>
          <w:trHeight w:val="397"/>
        </w:trPr>
        <w:tc>
          <w:tcPr>
            <w:cnfStyle w:val="001000000000"/>
            <w:tcW w:w="1374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631374" w:rsidP="00D364A9">
            <w:pPr>
              <w:ind w:left="142" w:right="-8" w:firstLine="49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Итого по </w:t>
            </w:r>
            <w:r w:rsidR="004A281E" w:rsidRPr="00F317B1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району</w:t>
            </w:r>
          </w:p>
        </w:tc>
        <w:tc>
          <w:tcPr>
            <w:tcW w:w="545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77,3%</w:t>
            </w:r>
          </w:p>
        </w:tc>
        <w:tc>
          <w:tcPr>
            <w:tcW w:w="307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307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72%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308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312" w:type="pct"/>
            <w:shd w:val="clear" w:color="auto" w:fill="E5B8B7" w:themeFill="accent2" w:themeFillTint="66"/>
            <w:noWrap/>
            <w:vAlign w:val="center"/>
            <w:hideMark/>
          </w:tcPr>
          <w:p w:rsidR="009D105E" w:rsidRPr="00F317B1" w:rsidRDefault="009D105E" w:rsidP="00D364A9">
            <w:pPr>
              <w:ind w:right="-108" w:firstLine="49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317B1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62,7%</w:t>
            </w:r>
          </w:p>
        </w:tc>
      </w:tr>
    </w:tbl>
    <w:p w:rsidR="003C22BA" w:rsidRPr="00F317B1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00188" w:rsidRDefault="00D00188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1-3"/>
        <w:tblW w:w="4852" w:type="pct"/>
        <w:tblLook w:val="04A0"/>
      </w:tblPr>
      <w:tblGrid>
        <w:gridCol w:w="4032"/>
        <w:gridCol w:w="1762"/>
        <w:gridCol w:w="995"/>
        <w:gridCol w:w="995"/>
        <w:gridCol w:w="995"/>
        <w:gridCol w:w="995"/>
        <w:gridCol w:w="995"/>
        <w:gridCol w:w="995"/>
        <w:gridCol w:w="995"/>
        <w:gridCol w:w="995"/>
        <w:gridCol w:w="1007"/>
      </w:tblGrid>
      <w:tr w:rsidR="00AC409D" w:rsidRPr="009D44C2" w:rsidTr="004A281E">
        <w:trPr>
          <w:cnfStyle w:val="100000000000"/>
          <w:trHeight w:val="397"/>
        </w:trPr>
        <w:tc>
          <w:tcPr>
            <w:cnfStyle w:val="001000000000"/>
            <w:tcW w:w="1366" w:type="pct"/>
            <w:vMerge w:val="restart"/>
            <w:vAlign w:val="center"/>
            <w:hideMark/>
          </w:tcPr>
          <w:p w:rsidR="00AC409D" w:rsidRPr="004A281E" w:rsidRDefault="00AC409D" w:rsidP="004A281E">
            <w:pPr>
              <w:ind w:right="-8" w:firstLine="49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597" w:type="pct"/>
            <w:vMerge w:val="restart"/>
            <w:noWrap/>
            <w:vAlign w:val="center"/>
            <w:hideMark/>
          </w:tcPr>
          <w:p w:rsidR="00AC409D" w:rsidRPr="004A281E" w:rsidRDefault="00AC409D" w:rsidP="004A281E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количе-ство</w:t>
            </w:r>
          </w:p>
        </w:tc>
        <w:tc>
          <w:tcPr>
            <w:tcW w:w="3038" w:type="pct"/>
            <w:gridSpan w:val="9"/>
            <w:vAlign w:val="center"/>
            <w:hideMark/>
          </w:tcPr>
          <w:p w:rsidR="00AC409D" w:rsidRPr="004A281E" w:rsidRDefault="00AC409D" w:rsidP="004A281E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Cs w:val="0"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Процент выполнения заданий части А (задания  11-19)</w:t>
            </w:r>
          </w:p>
        </w:tc>
      </w:tr>
      <w:tr w:rsidR="004A281E" w:rsidRPr="009D44C2" w:rsidTr="004A281E">
        <w:trPr>
          <w:cnfStyle w:val="000000100000"/>
          <w:trHeight w:val="397"/>
        </w:trPr>
        <w:tc>
          <w:tcPr>
            <w:cnfStyle w:val="001000000000"/>
            <w:tcW w:w="1366" w:type="pct"/>
            <w:vMerge/>
            <w:hideMark/>
          </w:tcPr>
          <w:p w:rsidR="00AC409D" w:rsidRPr="00AC409D" w:rsidRDefault="00AC409D" w:rsidP="003C22BA">
            <w:pPr>
              <w:ind w:right="0"/>
              <w:jc w:val="left"/>
              <w:rPr>
                <w:rFonts w:eastAsia="Times New Roman"/>
                <w:b w:val="0"/>
                <w:bCs w:val="0"/>
                <w:color w:val="FFFFFF"/>
                <w:lang w:eastAsia="ru-RU"/>
              </w:rPr>
            </w:pPr>
          </w:p>
        </w:tc>
        <w:tc>
          <w:tcPr>
            <w:tcW w:w="597" w:type="pct"/>
            <w:vMerge/>
            <w:noWrap/>
            <w:hideMark/>
          </w:tcPr>
          <w:p w:rsidR="00AC409D" w:rsidRPr="00AC409D" w:rsidRDefault="00AC409D" w:rsidP="003C22BA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337" w:type="pct"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А11</w:t>
            </w:r>
          </w:p>
        </w:tc>
        <w:tc>
          <w:tcPr>
            <w:tcW w:w="337" w:type="pct"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А12</w:t>
            </w:r>
          </w:p>
        </w:tc>
        <w:tc>
          <w:tcPr>
            <w:tcW w:w="337" w:type="pct"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А13</w:t>
            </w:r>
          </w:p>
        </w:tc>
        <w:tc>
          <w:tcPr>
            <w:tcW w:w="337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А14</w:t>
            </w:r>
          </w:p>
        </w:tc>
        <w:tc>
          <w:tcPr>
            <w:tcW w:w="337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А15</w:t>
            </w:r>
          </w:p>
        </w:tc>
        <w:tc>
          <w:tcPr>
            <w:tcW w:w="337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А16</w:t>
            </w:r>
          </w:p>
        </w:tc>
        <w:tc>
          <w:tcPr>
            <w:tcW w:w="337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А17</w:t>
            </w:r>
          </w:p>
        </w:tc>
        <w:tc>
          <w:tcPr>
            <w:tcW w:w="337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А18</w:t>
            </w:r>
          </w:p>
        </w:tc>
        <w:tc>
          <w:tcPr>
            <w:tcW w:w="341" w:type="pct"/>
            <w:noWrap/>
            <w:hideMark/>
          </w:tcPr>
          <w:p w:rsidR="00AC409D" w:rsidRPr="00AC409D" w:rsidRDefault="00AC409D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</w:pPr>
            <w:r w:rsidRPr="00AC409D">
              <w:rPr>
                <w:rFonts w:ascii="Times New Roman" w:eastAsia="Times New Roman" w:hAnsi="Times New Roman"/>
                <w:b/>
                <w:bCs/>
                <w:i/>
                <w:sz w:val="28"/>
                <w:lang w:eastAsia="ru-RU"/>
              </w:rPr>
              <w:t xml:space="preserve"> А19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№1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84,6%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76,9%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73,1%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53,8%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46,2%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42,3%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№2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71,4%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42,9%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78,6%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92,9%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85,7%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39,3%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67,9%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№3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33,3%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16,7%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№4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№5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ООШ №6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СОШ №7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66,7%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83,3%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58,3%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Афанасьевская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Глуховская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Иловская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Ильинская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Красненская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Луценковская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Матреногезовская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Меняйловская ООШ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Подсередненская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Репенская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75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25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cnfStyle w:val="000000100000"/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Советская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100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4A281E" w:rsidRPr="009D44C2" w:rsidTr="00D364A9">
        <w:trPr>
          <w:trHeight w:val="397"/>
        </w:trPr>
        <w:tc>
          <w:tcPr>
            <w:cnfStyle w:val="001000000000"/>
            <w:tcW w:w="1366" w:type="pct"/>
            <w:noWrap/>
            <w:vAlign w:val="center"/>
            <w:hideMark/>
          </w:tcPr>
          <w:p w:rsidR="00AC409D" w:rsidRPr="004A281E" w:rsidRDefault="00AC409D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МОУ Щербаковская СОШ</w:t>
            </w:r>
          </w:p>
        </w:tc>
        <w:tc>
          <w:tcPr>
            <w:tcW w:w="597" w:type="pct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i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62,5%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87,5%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37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0</w:t>
            </w: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341" w:type="pct"/>
            <w:noWrap/>
            <w:vAlign w:val="center"/>
            <w:hideMark/>
          </w:tcPr>
          <w:p w:rsidR="00AC409D" w:rsidRPr="009D44C2" w:rsidRDefault="00AC409D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9D44C2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68,8%</w:t>
            </w:r>
          </w:p>
        </w:tc>
      </w:tr>
      <w:tr w:rsidR="004A281E" w:rsidRPr="009D44C2" w:rsidTr="00CF01EC">
        <w:trPr>
          <w:cnfStyle w:val="000000100000"/>
          <w:trHeight w:val="397"/>
        </w:trPr>
        <w:tc>
          <w:tcPr>
            <w:cnfStyle w:val="001000000000"/>
            <w:tcW w:w="1366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4A281E" w:rsidP="00D364A9">
            <w:pPr>
              <w:ind w:left="284" w:right="0"/>
              <w:jc w:val="center"/>
              <w:rPr>
                <w:rFonts w:ascii="Times New Roman" w:eastAsia="Times New Roman" w:hAnsi="Times New Roman"/>
                <w:bCs w:val="0"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Итого по району</w:t>
            </w:r>
          </w:p>
        </w:tc>
        <w:tc>
          <w:tcPr>
            <w:tcW w:w="59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73,3%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69,3%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58,7%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77,3%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54 %</w:t>
            </w:r>
          </w:p>
        </w:tc>
        <w:tc>
          <w:tcPr>
            <w:tcW w:w="337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341" w:type="pct"/>
            <w:shd w:val="clear" w:color="auto" w:fill="E5B8B7" w:themeFill="accent2" w:themeFillTint="66"/>
            <w:noWrap/>
            <w:vAlign w:val="center"/>
            <w:hideMark/>
          </w:tcPr>
          <w:p w:rsidR="00AC409D" w:rsidRPr="004A281E" w:rsidRDefault="00AC409D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51,3%</w:t>
            </w:r>
          </w:p>
        </w:tc>
      </w:tr>
    </w:tbl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C22BA" w:rsidRDefault="003C22BA" w:rsidP="003C22BA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1-3"/>
        <w:tblW w:w="14332" w:type="dxa"/>
        <w:tblLook w:val="04A0"/>
      </w:tblPr>
      <w:tblGrid>
        <w:gridCol w:w="4105"/>
        <w:gridCol w:w="1580"/>
        <w:gridCol w:w="3119"/>
        <w:gridCol w:w="2126"/>
        <w:gridCol w:w="3402"/>
      </w:tblGrid>
      <w:tr w:rsidR="004A281E" w:rsidRPr="009D44C2" w:rsidTr="001E2C9A">
        <w:trPr>
          <w:cnfStyle w:val="100000000000"/>
          <w:trHeight w:val="581"/>
        </w:trPr>
        <w:tc>
          <w:tcPr>
            <w:cnfStyle w:val="001000000000"/>
            <w:tcW w:w="4105" w:type="dxa"/>
            <w:vMerge w:val="restart"/>
            <w:vAlign w:val="center"/>
            <w:hideMark/>
          </w:tcPr>
          <w:p w:rsidR="004A281E" w:rsidRPr="004A281E" w:rsidRDefault="004A281E" w:rsidP="001E2C9A">
            <w:pPr>
              <w:ind w:right="-8" w:firstLine="49"/>
              <w:jc w:val="center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:rsidR="004A281E" w:rsidRPr="004A281E" w:rsidRDefault="004A281E" w:rsidP="001E2C9A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  <w:t>количе-ство</w:t>
            </w:r>
          </w:p>
        </w:tc>
        <w:tc>
          <w:tcPr>
            <w:tcW w:w="8647" w:type="dxa"/>
            <w:gridSpan w:val="3"/>
            <w:noWrap/>
            <w:vAlign w:val="center"/>
            <w:hideMark/>
          </w:tcPr>
          <w:p w:rsidR="004A281E" w:rsidRPr="004A281E" w:rsidRDefault="004A281E" w:rsidP="001E2C9A">
            <w:pPr>
              <w:ind w:right="-8" w:firstLine="49"/>
              <w:jc w:val="center"/>
              <w:cnfStyle w:val="100000000000"/>
              <w:rPr>
                <w:rFonts w:ascii="Times New Roman" w:eastAsia="Times New Roman" w:hAnsi="Times New Roman"/>
                <w:bCs w:val="0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Cs w:val="0"/>
                <w:i/>
                <w:iCs/>
                <w:color w:val="000000" w:themeColor="text1"/>
                <w:sz w:val="28"/>
                <w:szCs w:val="28"/>
                <w:lang w:eastAsia="ru-RU"/>
              </w:rPr>
              <w:t>Процент выполнения заданий части В (задания  1-3)</w:t>
            </w:r>
          </w:p>
        </w:tc>
      </w:tr>
      <w:tr w:rsidR="004A281E" w:rsidRPr="009D44C2" w:rsidTr="004A281E">
        <w:trPr>
          <w:cnfStyle w:val="000000100000"/>
          <w:trHeight w:val="300"/>
        </w:trPr>
        <w:tc>
          <w:tcPr>
            <w:cnfStyle w:val="001000000000"/>
            <w:tcW w:w="4105" w:type="dxa"/>
            <w:vMerge/>
            <w:hideMark/>
          </w:tcPr>
          <w:p w:rsidR="004A281E" w:rsidRPr="004A281E" w:rsidRDefault="004A281E" w:rsidP="003C22BA">
            <w:pPr>
              <w:ind w:right="0"/>
              <w:jc w:val="left"/>
              <w:rPr>
                <w:rFonts w:ascii="Times New Roman" w:eastAsia="Times New Roman" w:hAnsi="Times New Roman"/>
                <w:bCs w:val="0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vMerge/>
            <w:noWrap/>
            <w:hideMark/>
          </w:tcPr>
          <w:p w:rsidR="004A281E" w:rsidRPr="004A281E" w:rsidRDefault="004A281E" w:rsidP="003C22BA">
            <w:pPr>
              <w:ind w:right="0"/>
              <w:jc w:val="left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noWrap/>
            <w:hideMark/>
          </w:tcPr>
          <w:p w:rsidR="004A281E" w:rsidRPr="004A281E" w:rsidRDefault="004A281E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B1</w:t>
            </w:r>
          </w:p>
        </w:tc>
        <w:tc>
          <w:tcPr>
            <w:tcW w:w="2126" w:type="dxa"/>
            <w:noWrap/>
            <w:hideMark/>
          </w:tcPr>
          <w:p w:rsidR="004A281E" w:rsidRPr="004A281E" w:rsidRDefault="004A281E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B2</w:t>
            </w:r>
          </w:p>
        </w:tc>
        <w:tc>
          <w:tcPr>
            <w:tcW w:w="3402" w:type="dxa"/>
            <w:noWrap/>
            <w:hideMark/>
          </w:tcPr>
          <w:p w:rsidR="004A281E" w:rsidRPr="004A281E" w:rsidRDefault="004A281E" w:rsidP="003C22BA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A281E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B3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СОШ №1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13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41%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61,5%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36,9%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СОШ №2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14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81%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61,9%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34,3%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СОШ №3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СОШ №4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91,7%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15%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ООШ №5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5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53,3%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20%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ООШ №6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СОШ №7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6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72,2%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61,1%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40%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Афанасьевская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40%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Глуховская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Иловская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80%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Ильинская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Красненская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Луценковская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50%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Матреногезовская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80%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Меняйловская ООШ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Подсередненская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Репенская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33,3%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16,7%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cnfStyle w:val="000000100000"/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Советская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0%</w:t>
            </w:r>
          </w:p>
        </w:tc>
      </w:tr>
      <w:tr w:rsidR="003C22BA" w:rsidRPr="009D44C2" w:rsidTr="00D364A9">
        <w:trPr>
          <w:trHeight w:val="397"/>
        </w:trPr>
        <w:tc>
          <w:tcPr>
            <w:cnfStyle w:val="001000000000"/>
            <w:tcW w:w="4105" w:type="dxa"/>
            <w:noWrap/>
            <w:vAlign w:val="center"/>
            <w:hideMark/>
          </w:tcPr>
          <w:p w:rsidR="003C22BA" w:rsidRPr="007B5B33" w:rsidRDefault="003C22BA" w:rsidP="00D364A9">
            <w:pPr>
              <w:ind w:left="284" w:right="0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МОУ Щербаковская СОШ</w:t>
            </w:r>
          </w:p>
        </w:tc>
        <w:tc>
          <w:tcPr>
            <w:tcW w:w="1580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8</w:t>
            </w:r>
          </w:p>
        </w:tc>
        <w:tc>
          <w:tcPr>
            <w:tcW w:w="3119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66,7%</w:t>
            </w:r>
          </w:p>
        </w:tc>
        <w:tc>
          <w:tcPr>
            <w:tcW w:w="2126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402" w:type="dxa"/>
            <w:noWrap/>
            <w:vAlign w:val="center"/>
            <w:hideMark/>
          </w:tcPr>
          <w:p w:rsidR="003C22BA" w:rsidRPr="007B5B33" w:rsidRDefault="003C22BA" w:rsidP="00D364A9">
            <w:pPr>
              <w:ind w:right="0"/>
              <w:jc w:val="center"/>
              <w:cnfStyle w:val="00000000000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65%</w:t>
            </w:r>
          </w:p>
        </w:tc>
      </w:tr>
      <w:tr w:rsidR="003C22BA" w:rsidRPr="009D44C2" w:rsidTr="00CF01EC">
        <w:trPr>
          <w:cnfStyle w:val="000000100000"/>
          <w:trHeight w:val="397"/>
        </w:trPr>
        <w:tc>
          <w:tcPr>
            <w:cnfStyle w:val="001000000000"/>
            <w:tcW w:w="4105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7B5B33" w:rsidRDefault="004A281E" w:rsidP="007B5B33">
            <w:pPr>
              <w:ind w:left="284" w:right="0"/>
              <w:jc w:val="center"/>
              <w:rPr>
                <w:rFonts w:ascii="Times New Roman" w:eastAsia="Times New Roman" w:hAnsi="Times New Roman"/>
                <w:bCs w:val="0"/>
                <w:i/>
                <w:sz w:val="26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6"/>
                <w:lang w:eastAsia="ru-RU"/>
              </w:rPr>
              <w:t>Итого по району</w:t>
            </w:r>
          </w:p>
        </w:tc>
        <w:tc>
          <w:tcPr>
            <w:tcW w:w="1580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7B5B33" w:rsidRDefault="003C22BA" w:rsidP="007B5B3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  <w:t>75</w:t>
            </w:r>
          </w:p>
        </w:tc>
        <w:tc>
          <w:tcPr>
            <w:tcW w:w="3119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7B5B33" w:rsidRDefault="003C22BA" w:rsidP="007B5B3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  <w:t>55,1%</w:t>
            </w:r>
          </w:p>
        </w:tc>
        <w:tc>
          <w:tcPr>
            <w:tcW w:w="2126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7B5B33" w:rsidRDefault="003C22BA" w:rsidP="007B5B3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  <w:t>61,8%</w:t>
            </w:r>
          </w:p>
        </w:tc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:rsidR="003C22BA" w:rsidRPr="007B5B33" w:rsidRDefault="003C22BA" w:rsidP="007B5B33">
            <w:pPr>
              <w:ind w:right="0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</w:pPr>
            <w:r w:rsidRPr="007B5B33">
              <w:rPr>
                <w:rFonts w:ascii="Times New Roman" w:eastAsia="Times New Roman" w:hAnsi="Times New Roman"/>
                <w:b/>
                <w:bCs/>
                <w:i/>
                <w:sz w:val="28"/>
                <w:szCs w:val="26"/>
                <w:lang w:eastAsia="ru-RU"/>
              </w:rPr>
              <w:t>33,1%</w:t>
            </w:r>
          </w:p>
        </w:tc>
      </w:tr>
    </w:tbl>
    <w:p w:rsidR="003C22BA" w:rsidRDefault="003C22BA" w:rsidP="007B5B33">
      <w:pPr>
        <w:tabs>
          <w:tab w:val="left" w:pos="13515"/>
        </w:tabs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sectPr w:rsidR="003C22BA" w:rsidSect="00315DF1">
      <w:footerReference w:type="default" r:id="rId23"/>
      <w:pgSz w:w="16838" w:h="11906" w:orient="landscape"/>
      <w:pgMar w:top="284" w:right="567" w:bottom="0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6A" w:rsidRDefault="0079296A" w:rsidP="003A6C64">
      <w:r>
        <w:separator/>
      </w:r>
    </w:p>
  </w:endnote>
  <w:endnote w:type="continuationSeparator" w:id="0">
    <w:p w:rsidR="0079296A" w:rsidRDefault="0079296A" w:rsidP="003A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740"/>
      <w:docPartObj>
        <w:docPartGallery w:val="Page Numbers (Bottom of Page)"/>
        <w:docPartUnique/>
      </w:docPartObj>
    </w:sdtPr>
    <w:sdtContent>
      <w:p w:rsidR="0013654E" w:rsidRDefault="008F6412">
        <w:pPr>
          <w:pStyle w:val="a5"/>
          <w:jc w:val="center"/>
        </w:pPr>
        <w:fldSimple w:instr=" PAGE   \* MERGEFORMAT ">
          <w:r w:rsidR="007950D8">
            <w:rPr>
              <w:noProof/>
            </w:rPr>
            <w:t>62</w:t>
          </w:r>
        </w:fldSimple>
      </w:p>
    </w:sdtContent>
  </w:sdt>
  <w:p w:rsidR="0013654E" w:rsidRDefault="0013654E" w:rsidP="00211FC5">
    <w:pPr>
      <w:pStyle w:val="a5"/>
      <w:ind w:hanging="14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6A" w:rsidRDefault="0079296A" w:rsidP="003A6C64">
      <w:r>
        <w:separator/>
      </w:r>
    </w:p>
  </w:footnote>
  <w:footnote w:type="continuationSeparator" w:id="0">
    <w:p w:rsidR="0079296A" w:rsidRDefault="0079296A" w:rsidP="003A6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64C"/>
    <w:multiLevelType w:val="hybridMultilevel"/>
    <w:tmpl w:val="1382E66C"/>
    <w:lvl w:ilvl="0" w:tplc="6DA4BDC2">
      <w:start w:val="1"/>
      <w:numFmt w:val="upperRoman"/>
      <w:lvlText w:val="%1."/>
      <w:lvlJc w:val="left"/>
      <w:pPr>
        <w:ind w:left="896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140209"/>
    <w:multiLevelType w:val="hybridMultilevel"/>
    <w:tmpl w:val="93B8A11A"/>
    <w:lvl w:ilvl="0" w:tplc="95EAD16C">
      <w:start w:val="1"/>
      <w:numFmt w:val="decimal"/>
      <w:lvlText w:val="%1."/>
      <w:lvlJc w:val="left"/>
      <w:pPr>
        <w:ind w:left="125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">
    <w:nsid w:val="253B7D0C"/>
    <w:multiLevelType w:val="multilevel"/>
    <w:tmpl w:val="FF82D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62F1FF4"/>
    <w:multiLevelType w:val="multilevel"/>
    <w:tmpl w:val="1AC6A0D0"/>
    <w:lvl w:ilvl="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  <w:b/>
        <w:i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4">
    <w:nsid w:val="7FA66684"/>
    <w:multiLevelType w:val="multilevel"/>
    <w:tmpl w:val="FF82D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04"/>
    <w:rsid w:val="00001F70"/>
    <w:rsid w:val="0000456F"/>
    <w:rsid w:val="000130FE"/>
    <w:rsid w:val="000132DC"/>
    <w:rsid w:val="00015BA9"/>
    <w:rsid w:val="00017494"/>
    <w:rsid w:val="00022389"/>
    <w:rsid w:val="0002244E"/>
    <w:rsid w:val="00030558"/>
    <w:rsid w:val="00032F2A"/>
    <w:rsid w:val="00041D18"/>
    <w:rsid w:val="000428CA"/>
    <w:rsid w:val="00045512"/>
    <w:rsid w:val="00050739"/>
    <w:rsid w:val="000549DF"/>
    <w:rsid w:val="00054BE7"/>
    <w:rsid w:val="000575E4"/>
    <w:rsid w:val="00066B72"/>
    <w:rsid w:val="00066F6D"/>
    <w:rsid w:val="0006702A"/>
    <w:rsid w:val="00072B34"/>
    <w:rsid w:val="00075140"/>
    <w:rsid w:val="00075DA9"/>
    <w:rsid w:val="000812A0"/>
    <w:rsid w:val="00086517"/>
    <w:rsid w:val="00087119"/>
    <w:rsid w:val="00093080"/>
    <w:rsid w:val="00093C23"/>
    <w:rsid w:val="000A43EC"/>
    <w:rsid w:val="000B00ED"/>
    <w:rsid w:val="000B62FD"/>
    <w:rsid w:val="000D7D73"/>
    <w:rsid w:val="000F01DC"/>
    <w:rsid w:val="000F45EC"/>
    <w:rsid w:val="00102AA8"/>
    <w:rsid w:val="00103D94"/>
    <w:rsid w:val="00105168"/>
    <w:rsid w:val="00111E75"/>
    <w:rsid w:val="00117673"/>
    <w:rsid w:val="0012116B"/>
    <w:rsid w:val="001248A7"/>
    <w:rsid w:val="00130B78"/>
    <w:rsid w:val="00132B91"/>
    <w:rsid w:val="0013654E"/>
    <w:rsid w:val="0014076F"/>
    <w:rsid w:val="001438D2"/>
    <w:rsid w:val="00146D1B"/>
    <w:rsid w:val="00170DC2"/>
    <w:rsid w:val="00177BCA"/>
    <w:rsid w:val="001870F6"/>
    <w:rsid w:val="001A38DE"/>
    <w:rsid w:val="001A65EE"/>
    <w:rsid w:val="001A7180"/>
    <w:rsid w:val="001A7DEC"/>
    <w:rsid w:val="001B6DB6"/>
    <w:rsid w:val="001B7D83"/>
    <w:rsid w:val="001C2EB6"/>
    <w:rsid w:val="001D2CEE"/>
    <w:rsid w:val="001D3E1A"/>
    <w:rsid w:val="001D517D"/>
    <w:rsid w:val="001E0481"/>
    <w:rsid w:val="001E2C76"/>
    <w:rsid w:val="001E2C9A"/>
    <w:rsid w:val="001F5A71"/>
    <w:rsid w:val="001F7A4C"/>
    <w:rsid w:val="00204087"/>
    <w:rsid w:val="00211FC5"/>
    <w:rsid w:val="00222793"/>
    <w:rsid w:val="002447DD"/>
    <w:rsid w:val="00246431"/>
    <w:rsid w:val="00251299"/>
    <w:rsid w:val="00257387"/>
    <w:rsid w:val="00263384"/>
    <w:rsid w:val="00263672"/>
    <w:rsid w:val="00264717"/>
    <w:rsid w:val="0027386B"/>
    <w:rsid w:val="00273D72"/>
    <w:rsid w:val="00296AE6"/>
    <w:rsid w:val="0029783B"/>
    <w:rsid w:val="002B2DBA"/>
    <w:rsid w:val="002C265A"/>
    <w:rsid w:val="002C5EF6"/>
    <w:rsid w:val="002C7DE0"/>
    <w:rsid w:val="002D534D"/>
    <w:rsid w:val="002D5505"/>
    <w:rsid w:val="002D7592"/>
    <w:rsid w:val="002E1ADB"/>
    <w:rsid w:val="002F0A6D"/>
    <w:rsid w:val="002F6F62"/>
    <w:rsid w:val="0030019E"/>
    <w:rsid w:val="003031E9"/>
    <w:rsid w:val="00303407"/>
    <w:rsid w:val="00315DF1"/>
    <w:rsid w:val="00323BA7"/>
    <w:rsid w:val="003246DD"/>
    <w:rsid w:val="003346E0"/>
    <w:rsid w:val="0033608F"/>
    <w:rsid w:val="0034300E"/>
    <w:rsid w:val="00354AD3"/>
    <w:rsid w:val="00354B8F"/>
    <w:rsid w:val="00364916"/>
    <w:rsid w:val="00366DE4"/>
    <w:rsid w:val="00367339"/>
    <w:rsid w:val="0037186A"/>
    <w:rsid w:val="00376DBD"/>
    <w:rsid w:val="0038096C"/>
    <w:rsid w:val="00380D81"/>
    <w:rsid w:val="00380F67"/>
    <w:rsid w:val="00381F43"/>
    <w:rsid w:val="00385A13"/>
    <w:rsid w:val="0039077D"/>
    <w:rsid w:val="00395C0F"/>
    <w:rsid w:val="003A6C64"/>
    <w:rsid w:val="003C22BA"/>
    <w:rsid w:val="003D0403"/>
    <w:rsid w:val="003D1AB0"/>
    <w:rsid w:val="003D38F2"/>
    <w:rsid w:val="003F24D4"/>
    <w:rsid w:val="003F3579"/>
    <w:rsid w:val="003F536C"/>
    <w:rsid w:val="004014A4"/>
    <w:rsid w:val="00410810"/>
    <w:rsid w:val="004169C1"/>
    <w:rsid w:val="004177C3"/>
    <w:rsid w:val="00420C88"/>
    <w:rsid w:val="004230B1"/>
    <w:rsid w:val="00424BEF"/>
    <w:rsid w:val="00425DBF"/>
    <w:rsid w:val="00434468"/>
    <w:rsid w:val="00435749"/>
    <w:rsid w:val="00437F4D"/>
    <w:rsid w:val="00443413"/>
    <w:rsid w:val="00444D0F"/>
    <w:rsid w:val="00445A3B"/>
    <w:rsid w:val="00445FAF"/>
    <w:rsid w:val="00457965"/>
    <w:rsid w:val="00463405"/>
    <w:rsid w:val="00464E55"/>
    <w:rsid w:val="004664FF"/>
    <w:rsid w:val="00466DD5"/>
    <w:rsid w:val="004735B8"/>
    <w:rsid w:val="00476517"/>
    <w:rsid w:val="004840A5"/>
    <w:rsid w:val="0048628D"/>
    <w:rsid w:val="00490073"/>
    <w:rsid w:val="00497B41"/>
    <w:rsid w:val="004A27A8"/>
    <w:rsid w:val="004A281E"/>
    <w:rsid w:val="004B5272"/>
    <w:rsid w:val="004B6C48"/>
    <w:rsid w:val="004C30E8"/>
    <w:rsid w:val="004C3FF6"/>
    <w:rsid w:val="004C6633"/>
    <w:rsid w:val="004D0807"/>
    <w:rsid w:val="004D464C"/>
    <w:rsid w:val="004D6C41"/>
    <w:rsid w:val="004E0454"/>
    <w:rsid w:val="004E51C1"/>
    <w:rsid w:val="004E67A0"/>
    <w:rsid w:val="004F0107"/>
    <w:rsid w:val="004F0D70"/>
    <w:rsid w:val="004F3357"/>
    <w:rsid w:val="004F4483"/>
    <w:rsid w:val="004F55CF"/>
    <w:rsid w:val="00510EF0"/>
    <w:rsid w:val="00513428"/>
    <w:rsid w:val="0052270F"/>
    <w:rsid w:val="00527B84"/>
    <w:rsid w:val="00532E26"/>
    <w:rsid w:val="00541629"/>
    <w:rsid w:val="005436B7"/>
    <w:rsid w:val="00543E61"/>
    <w:rsid w:val="00545FB0"/>
    <w:rsid w:val="00547812"/>
    <w:rsid w:val="00551CF3"/>
    <w:rsid w:val="005559F2"/>
    <w:rsid w:val="00560CAA"/>
    <w:rsid w:val="00563A25"/>
    <w:rsid w:val="00564BEA"/>
    <w:rsid w:val="00574690"/>
    <w:rsid w:val="00576338"/>
    <w:rsid w:val="005771B8"/>
    <w:rsid w:val="0058001E"/>
    <w:rsid w:val="00583219"/>
    <w:rsid w:val="005847C7"/>
    <w:rsid w:val="00584BF1"/>
    <w:rsid w:val="00585339"/>
    <w:rsid w:val="00586C5F"/>
    <w:rsid w:val="005C0D05"/>
    <w:rsid w:val="005C130E"/>
    <w:rsid w:val="005C5960"/>
    <w:rsid w:val="005D0145"/>
    <w:rsid w:val="005D44CB"/>
    <w:rsid w:val="005D737B"/>
    <w:rsid w:val="005E31FC"/>
    <w:rsid w:val="005E672D"/>
    <w:rsid w:val="005E7323"/>
    <w:rsid w:val="005F12F1"/>
    <w:rsid w:val="005F4C49"/>
    <w:rsid w:val="0061142C"/>
    <w:rsid w:val="00623CF2"/>
    <w:rsid w:val="00623E74"/>
    <w:rsid w:val="00627635"/>
    <w:rsid w:val="00631374"/>
    <w:rsid w:val="00631D60"/>
    <w:rsid w:val="00634B20"/>
    <w:rsid w:val="00636081"/>
    <w:rsid w:val="006433BD"/>
    <w:rsid w:val="00646664"/>
    <w:rsid w:val="006479F7"/>
    <w:rsid w:val="00654C22"/>
    <w:rsid w:val="0066207A"/>
    <w:rsid w:val="00665F35"/>
    <w:rsid w:val="006667E0"/>
    <w:rsid w:val="00673FD8"/>
    <w:rsid w:val="00692547"/>
    <w:rsid w:val="00692B11"/>
    <w:rsid w:val="006978F0"/>
    <w:rsid w:val="0069798A"/>
    <w:rsid w:val="006A0E24"/>
    <w:rsid w:val="006A4D13"/>
    <w:rsid w:val="006A65D6"/>
    <w:rsid w:val="006B0667"/>
    <w:rsid w:val="006B0887"/>
    <w:rsid w:val="006B5718"/>
    <w:rsid w:val="006B7670"/>
    <w:rsid w:val="006C2AEB"/>
    <w:rsid w:val="006C2BD5"/>
    <w:rsid w:val="006C3207"/>
    <w:rsid w:val="006D01DD"/>
    <w:rsid w:val="006D3ED4"/>
    <w:rsid w:val="006D49BA"/>
    <w:rsid w:val="006E0D65"/>
    <w:rsid w:val="006E30BA"/>
    <w:rsid w:val="006E6786"/>
    <w:rsid w:val="0070185C"/>
    <w:rsid w:val="00707F28"/>
    <w:rsid w:val="00712CEB"/>
    <w:rsid w:val="00714E9D"/>
    <w:rsid w:val="00715656"/>
    <w:rsid w:val="00717305"/>
    <w:rsid w:val="0072159E"/>
    <w:rsid w:val="007267BA"/>
    <w:rsid w:val="00733215"/>
    <w:rsid w:val="00741558"/>
    <w:rsid w:val="00754162"/>
    <w:rsid w:val="00757792"/>
    <w:rsid w:val="007577E9"/>
    <w:rsid w:val="007630F2"/>
    <w:rsid w:val="00763452"/>
    <w:rsid w:val="00782D74"/>
    <w:rsid w:val="00783996"/>
    <w:rsid w:val="0078677E"/>
    <w:rsid w:val="00791F08"/>
    <w:rsid w:val="0079296A"/>
    <w:rsid w:val="007950A2"/>
    <w:rsid w:val="007950D8"/>
    <w:rsid w:val="007A202B"/>
    <w:rsid w:val="007A39DD"/>
    <w:rsid w:val="007A3F86"/>
    <w:rsid w:val="007A4221"/>
    <w:rsid w:val="007A7951"/>
    <w:rsid w:val="007B59FB"/>
    <w:rsid w:val="007B5B33"/>
    <w:rsid w:val="007B7D29"/>
    <w:rsid w:val="007C016D"/>
    <w:rsid w:val="007E0178"/>
    <w:rsid w:val="007F32BB"/>
    <w:rsid w:val="007F40E9"/>
    <w:rsid w:val="0080086B"/>
    <w:rsid w:val="0080607A"/>
    <w:rsid w:val="008066A9"/>
    <w:rsid w:val="008105BC"/>
    <w:rsid w:val="008113CD"/>
    <w:rsid w:val="00821C5B"/>
    <w:rsid w:val="008266F7"/>
    <w:rsid w:val="00827E38"/>
    <w:rsid w:val="0083030E"/>
    <w:rsid w:val="00831D15"/>
    <w:rsid w:val="00845D69"/>
    <w:rsid w:val="00854D8F"/>
    <w:rsid w:val="00860BC2"/>
    <w:rsid w:val="008615C4"/>
    <w:rsid w:val="008710C1"/>
    <w:rsid w:val="0087209D"/>
    <w:rsid w:val="008871EB"/>
    <w:rsid w:val="00892306"/>
    <w:rsid w:val="00893A41"/>
    <w:rsid w:val="00895073"/>
    <w:rsid w:val="008A1727"/>
    <w:rsid w:val="008B05F1"/>
    <w:rsid w:val="008B743D"/>
    <w:rsid w:val="008C1300"/>
    <w:rsid w:val="008C1CED"/>
    <w:rsid w:val="008C1F8B"/>
    <w:rsid w:val="008C527B"/>
    <w:rsid w:val="008C6EB6"/>
    <w:rsid w:val="008C76DB"/>
    <w:rsid w:val="008D5051"/>
    <w:rsid w:val="008F50B0"/>
    <w:rsid w:val="008F6412"/>
    <w:rsid w:val="0090430F"/>
    <w:rsid w:val="0090592D"/>
    <w:rsid w:val="009069FA"/>
    <w:rsid w:val="0091009A"/>
    <w:rsid w:val="00914BC4"/>
    <w:rsid w:val="00930F11"/>
    <w:rsid w:val="00942FA1"/>
    <w:rsid w:val="00945D29"/>
    <w:rsid w:val="00946ECF"/>
    <w:rsid w:val="009507C1"/>
    <w:rsid w:val="00950D23"/>
    <w:rsid w:val="00954D41"/>
    <w:rsid w:val="00960EE1"/>
    <w:rsid w:val="00967C0C"/>
    <w:rsid w:val="0098341C"/>
    <w:rsid w:val="0099392B"/>
    <w:rsid w:val="009A6085"/>
    <w:rsid w:val="009A6EB4"/>
    <w:rsid w:val="009A7957"/>
    <w:rsid w:val="009B6350"/>
    <w:rsid w:val="009C4BEC"/>
    <w:rsid w:val="009D105E"/>
    <w:rsid w:val="009D431A"/>
    <w:rsid w:val="009D7B3C"/>
    <w:rsid w:val="009E104C"/>
    <w:rsid w:val="009E7482"/>
    <w:rsid w:val="009F7459"/>
    <w:rsid w:val="00A023B4"/>
    <w:rsid w:val="00A04E00"/>
    <w:rsid w:val="00A10E31"/>
    <w:rsid w:val="00A1340C"/>
    <w:rsid w:val="00A1506F"/>
    <w:rsid w:val="00A20A96"/>
    <w:rsid w:val="00A21A09"/>
    <w:rsid w:val="00A34E52"/>
    <w:rsid w:val="00A36097"/>
    <w:rsid w:val="00A36596"/>
    <w:rsid w:val="00A4171D"/>
    <w:rsid w:val="00A46CAE"/>
    <w:rsid w:val="00A51669"/>
    <w:rsid w:val="00A60798"/>
    <w:rsid w:val="00A84463"/>
    <w:rsid w:val="00A86814"/>
    <w:rsid w:val="00AA2BB7"/>
    <w:rsid w:val="00AA2D47"/>
    <w:rsid w:val="00AA546D"/>
    <w:rsid w:val="00AB0926"/>
    <w:rsid w:val="00AB214A"/>
    <w:rsid w:val="00AB32DA"/>
    <w:rsid w:val="00AB3961"/>
    <w:rsid w:val="00AC0E29"/>
    <w:rsid w:val="00AC2413"/>
    <w:rsid w:val="00AC409D"/>
    <w:rsid w:val="00AC4F70"/>
    <w:rsid w:val="00AC5256"/>
    <w:rsid w:val="00AD2CDB"/>
    <w:rsid w:val="00AD4FA6"/>
    <w:rsid w:val="00AE539F"/>
    <w:rsid w:val="00AF06C9"/>
    <w:rsid w:val="00AF3879"/>
    <w:rsid w:val="00AF3B07"/>
    <w:rsid w:val="00AF5518"/>
    <w:rsid w:val="00B012C3"/>
    <w:rsid w:val="00B05FB5"/>
    <w:rsid w:val="00B122FB"/>
    <w:rsid w:val="00B16AA7"/>
    <w:rsid w:val="00B2133E"/>
    <w:rsid w:val="00B24E10"/>
    <w:rsid w:val="00B26161"/>
    <w:rsid w:val="00B27C13"/>
    <w:rsid w:val="00B313F9"/>
    <w:rsid w:val="00B43A2A"/>
    <w:rsid w:val="00B52F9B"/>
    <w:rsid w:val="00B55150"/>
    <w:rsid w:val="00B62A69"/>
    <w:rsid w:val="00B76712"/>
    <w:rsid w:val="00B81A7D"/>
    <w:rsid w:val="00B836D6"/>
    <w:rsid w:val="00B93DCA"/>
    <w:rsid w:val="00BA20FE"/>
    <w:rsid w:val="00BB33BF"/>
    <w:rsid w:val="00BB6C1B"/>
    <w:rsid w:val="00BB7D9B"/>
    <w:rsid w:val="00BE0995"/>
    <w:rsid w:val="00BF2004"/>
    <w:rsid w:val="00BF3B8C"/>
    <w:rsid w:val="00BF59D0"/>
    <w:rsid w:val="00BF71B3"/>
    <w:rsid w:val="00C224CE"/>
    <w:rsid w:val="00C22737"/>
    <w:rsid w:val="00C2563D"/>
    <w:rsid w:val="00C303BA"/>
    <w:rsid w:val="00C41F6B"/>
    <w:rsid w:val="00C479B9"/>
    <w:rsid w:val="00C53CAF"/>
    <w:rsid w:val="00C64FF6"/>
    <w:rsid w:val="00C6503B"/>
    <w:rsid w:val="00C7415C"/>
    <w:rsid w:val="00C75833"/>
    <w:rsid w:val="00C77309"/>
    <w:rsid w:val="00C91048"/>
    <w:rsid w:val="00C91F9B"/>
    <w:rsid w:val="00CA1F16"/>
    <w:rsid w:val="00CA2D97"/>
    <w:rsid w:val="00CB7234"/>
    <w:rsid w:val="00CC2769"/>
    <w:rsid w:val="00CD0A23"/>
    <w:rsid w:val="00CD4490"/>
    <w:rsid w:val="00CD59E6"/>
    <w:rsid w:val="00CF01EC"/>
    <w:rsid w:val="00D00188"/>
    <w:rsid w:val="00D01C5F"/>
    <w:rsid w:val="00D027A1"/>
    <w:rsid w:val="00D12E93"/>
    <w:rsid w:val="00D21204"/>
    <w:rsid w:val="00D21B3F"/>
    <w:rsid w:val="00D22717"/>
    <w:rsid w:val="00D364A9"/>
    <w:rsid w:val="00D36886"/>
    <w:rsid w:val="00D371A0"/>
    <w:rsid w:val="00D41870"/>
    <w:rsid w:val="00D42273"/>
    <w:rsid w:val="00D43C2F"/>
    <w:rsid w:val="00D44FEF"/>
    <w:rsid w:val="00D50203"/>
    <w:rsid w:val="00D6003C"/>
    <w:rsid w:val="00D60D72"/>
    <w:rsid w:val="00D614A5"/>
    <w:rsid w:val="00D81C95"/>
    <w:rsid w:val="00D82031"/>
    <w:rsid w:val="00D90384"/>
    <w:rsid w:val="00DA1F24"/>
    <w:rsid w:val="00DA30F6"/>
    <w:rsid w:val="00DA44A5"/>
    <w:rsid w:val="00DB097F"/>
    <w:rsid w:val="00DB2D8B"/>
    <w:rsid w:val="00DB54DC"/>
    <w:rsid w:val="00DC106D"/>
    <w:rsid w:val="00DD1854"/>
    <w:rsid w:val="00DD38CA"/>
    <w:rsid w:val="00DD4CBE"/>
    <w:rsid w:val="00DE49DD"/>
    <w:rsid w:val="00DE63CD"/>
    <w:rsid w:val="00DF0266"/>
    <w:rsid w:val="00DF52DF"/>
    <w:rsid w:val="00DF66BD"/>
    <w:rsid w:val="00E0010B"/>
    <w:rsid w:val="00E011AE"/>
    <w:rsid w:val="00E01F0D"/>
    <w:rsid w:val="00E10111"/>
    <w:rsid w:val="00E238DB"/>
    <w:rsid w:val="00E242B4"/>
    <w:rsid w:val="00E3444D"/>
    <w:rsid w:val="00E41924"/>
    <w:rsid w:val="00E515BE"/>
    <w:rsid w:val="00E53713"/>
    <w:rsid w:val="00E71A5E"/>
    <w:rsid w:val="00E8110D"/>
    <w:rsid w:val="00E93DEF"/>
    <w:rsid w:val="00E947A2"/>
    <w:rsid w:val="00E95548"/>
    <w:rsid w:val="00E97D6A"/>
    <w:rsid w:val="00EA1B70"/>
    <w:rsid w:val="00EB46A4"/>
    <w:rsid w:val="00EB4777"/>
    <w:rsid w:val="00EB5037"/>
    <w:rsid w:val="00EB58B2"/>
    <w:rsid w:val="00EB5DD7"/>
    <w:rsid w:val="00ED2663"/>
    <w:rsid w:val="00ED7D4C"/>
    <w:rsid w:val="00EF2757"/>
    <w:rsid w:val="00EF6663"/>
    <w:rsid w:val="00F14AB2"/>
    <w:rsid w:val="00F21304"/>
    <w:rsid w:val="00F225B2"/>
    <w:rsid w:val="00F26935"/>
    <w:rsid w:val="00F317B1"/>
    <w:rsid w:val="00F3363D"/>
    <w:rsid w:val="00F42B03"/>
    <w:rsid w:val="00F4327B"/>
    <w:rsid w:val="00F4496B"/>
    <w:rsid w:val="00F53036"/>
    <w:rsid w:val="00F55023"/>
    <w:rsid w:val="00F5579E"/>
    <w:rsid w:val="00F61AB8"/>
    <w:rsid w:val="00F67359"/>
    <w:rsid w:val="00F67452"/>
    <w:rsid w:val="00F7540A"/>
    <w:rsid w:val="00F82FD4"/>
    <w:rsid w:val="00F85D2A"/>
    <w:rsid w:val="00F87023"/>
    <w:rsid w:val="00F94D64"/>
    <w:rsid w:val="00FB68B0"/>
    <w:rsid w:val="00FC2F72"/>
    <w:rsid w:val="00FD2235"/>
    <w:rsid w:val="00FD52A8"/>
    <w:rsid w:val="00FD7AEA"/>
    <w:rsid w:val="00FE065E"/>
    <w:rsid w:val="00FE1F12"/>
    <w:rsid w:val="00FE2F40"/>
    <w:rsid w:val="00FF0C9B"/>
    <w:rsid w:val="00FF105E"/>
    <w:rsid w:val="00FF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4"/>
    <w:pPr>
      <w:spacing w:after="0" w:line="240" w:lineRule="auto"/>
      <w:ind w:right="-164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F2004"/>
    <w:pPr>
      <w:keepNext/>
      <w:keepLines/>
      <w:spacing w:before="480"/>
      <w:ind w:right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0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20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F2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0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F2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200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F20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2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04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F200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F2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BF2004"/>
    <w:rPr>
      <w:b/>
      <w:bCs/>
    </w:rPr>
  </w:style>
  <w:style w:type="character" w:customStyle="1" w:styleId="apple-converted-space">
    <w:name w:val="apple-converted-space"/>
    <w:basedOn w:val="a0"/>
    <w:rsid w:val="00BF2004"/>
  </w:style>
  <w:style w:type="paragraph" w:styleId="ac">
    <w:name w:val="No Spacing"/>
    <w:link w:val="ad"/>
    <w:uiPriority w:val="1"/>
    <w:qFormat/>
    <w:rsid w:val="00BF2004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BF2004"/>
    <w:rPr>
      <w:rFonts w:eastAsiaTheme="minorEastAsia"/>
    </w:rPr>
  </w:style>
  <w:style w:type="table" w:styleId="1-4">
    <w:name w:val="Medium Grid 1 Accent 4"/>
    <w:basedOn w:val="a1"/>
    <w:uiPriority w:val="67"/>
    <w:rsid w:val="00830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e">
    <w:name w:val="Table Grid"/>
    <w:basedOn w:val="a1"/>
    <w:uiPriority w:val="59"/>
    <w:rsid w:val="00580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0A4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">
    <w:name w:val="Light Grid Accent 5"/>
    <w:basedOn w:val="a1"/>
    <w:uiPriority w:val="62"/>
    <w:rsid w:val="000A4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227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733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Grid Accent 3"/>
    <w:basedOn w:val="a1"/>
    <w:uiPriority w:val="62"/>
    <w:rsid w:val="007332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E011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5E67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906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11">
    <w:name w:val="Стиль1"/>
    <w:basedOn w:val="a1"/>
    <w:uiPriority w:val="99"/>
    <w:qFormat/>
    <w:rsid w:val="004D464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Shading Accent 5"/>
    <w:basedOn w:val="a1"/>
    <w:uiPriority w:val="60"/>
    <w:rsid w:val="00DC10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DC1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0">
    <w:name w:val="Light Shading Accent 2"/>
    <w:basedOn w:val="a1"/>
    <w:uiPriority w:val="60"/>
    <w:rsid w:val="00C910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Grid 1 Accent 6"/>
    <w:basedOn w:val="a1"/>
    <w:uiPriority w:val="67"/>
    <w:rsid w:val="00C9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1">
    <w:name w:val="Medium Grid 1 Accent 1"/>
    <w:basedOn w:val="a1"/>
    <w:uiPriority w:val="67"/>
    <w:rsid w:val="00C9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4">
    <w:name w:val="Light Grid Accent 4"/>
    <w:basedOn w:val="a1"/>
    <w:uiPriority w:val="62"/>
    <w:rsid w:val="001A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6">
    <w:name w:val="Light Grid Accent 6"/>
    <w:basedOn w:val="a1"/>
    <w:uiPriority w:val="62"/>
    <w:rsid w:val="001A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14B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Shading Accent 3"/>
    <w:basedOn w:val="a1"/>
    <w:uiPriority w:val="60"/>
    <w:rsid w:val="00CD44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60">
    <w:name w:val="Light Shading Accent 6"/>
    <w:basedOn w:val="a1"/>
    <w:uiPriority w:val="60"/>
    <w:rsid w:val="00D3688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52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52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Colorful Grid Accent 1"/>
    <w:basedOn w:val="a1"/>
    <w:uiPriority w:val="73"/>
    <w:rsid w:val="000865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3">
    <w:name w:val="Светлая сетка - Акцент 13"/>
    <w:basedOn w:val="a1"/>
    <w:uiPriority w:val="62"/>
    <w:rsid w:val="00707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5;&#1077;&#1086;&#1075;&#1088;&#1072;&#1092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40;&#1085;&#1072;&#1083;&#1080;&#1079;%20&#1054;&#1043;&#1069;%202016%20(&#1072;&#1074;&#1075;&#1091;&#1089;&#1090;)\2+3-5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Pochta\D\!!!%20&#1074;&#1088;&#1077;&#1084;&#1077;&#1085;&#1085;&#1072;&#1103;\2016\&#1054;&#1043;&#1069;\&#1084;&#1072;&#1090;&#1077;&#1084;&#1072;&#1090;&#1080;&#1082;&#1072;%20&#1054;&#1043;&#1069;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40;&#1085;&#1072;&#1083;&#1080;&#1079;%20&#1054;&#1043;&#1069;%202016%20(&#1072;&#1074;&#1075;&#1091;&#1089;&#1090;)\2+3-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40;&#1085;&#1072;&#1083;&#1080;&#1079;%20&#1054;&#1043;&#1069;%202016%20(&#1072;&#1074;&#1075;&#1091;&#1089;&#1090;)\2+3-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6;&#1072;&#1073;&#1086;&#1095;&#1080;&#1081;%20&#1089;&#1090;&#1086;&#1083;\&#1040;&#1085;&#1072;&#1083;&#1080;&#1079;%20&#1054;&#1043;&#1069;%202016%20(&#1072;&#1074;&#1075;&#1091;&#1089;&#1090;)\2+3-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065757315708477"/>
          <c:y val="5.8098499358342236E-2"/>
          <c:w val="0.62079985439776553"/>
          <c:h val="0.84947409829299592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Лист2!$C$3:$C$14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Физика</c:v>
                </c:pt>
                <c:pt idx="7">
                  <c:v>История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Информатика и ИКТ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Лист2!$D$3:$D$14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 formatCode="0.0%">
                  <c:v>0.75100000000000211</c:v>
                </c:pt>
                <c:pt idx="3" formatCode="0.0%">
                  <c:v>0.41300000000000031</c:v>
                </c:pt>
                <c:pt idx="4" formatCode="0.0%">
                  <c:v>0.27800000000000002</c:v>
                </c:pt>
                <c:pt idx="5" formatCode="0.0%">
                  <c:v>0.15300000000000041</c:v>
                </c:pt>
                <c:pt idx="6" formatCode="0.0%">
                  <c:v>0.14900000000000024</c:v>
                </c:pt>
                <c:pt idx="7" formatCode="0.0%">
                  <c:v>0.125</c:v>
                </c:pt>
                <c:pt idx="8" formatCode="0.0%">
                  <c:v>4.7000000000000132E-2</c:v>
                </c:pt>
                <c:pt idx="9" formatCode="0.0%">
                  <c:v>4.1000000000000002E-2</c:v>
                </c:pt>
                <c:pt idx="10" formatCode="0.0%">
                  <c:v>3.9000000000000097E-2</c:v>
                </c:pt>
                <c:pt idx="11" formatCode="0.0%">
                  <c:v>4.0000000000000114E-3</c:v>
                </c:pt>
              </c:numCache>
            </c:numRef>
          </c:val>
        </c:ser>
        <c:axId val="79771520"/>
        <c:axId val="79773056"/>
      </c:barChart>
      <c:catAx>
        <c:axId val="79771520"/>
        <c:scaling>
          <c:orientation val="maxMin"/>
        </c:scaling>
        <c:axPos val="l"/>
        <c:tickLblPos val="nextTo"/>
        <c:crossAx val="79773056"/>
        <c:crosses val="autoZero"/>
        <c:auto val="1"/>
        <c:lblAlgn val="ctr"/>
        <c:lblOffset val="100"/>
      </c:catAx>
      <c:valAx>
        <c:axId val="79773056"/>
        <c:scaling>
          <c:orientation val="minMax"/>
          <c:max val="1"/>
        </c:scaling>
        <c:delete val="1"/>
        <c:axPos val="t"/>
        <c:numFmt formatCode="0%" sourceLinked="1"/>
        <c:tickLblPos val="none"/>
        <c:crossAx val="79771520"/>
        <c:crosses val="autoZero"/>
        <c:crossBetween val="between"/>
      </c:valAx>
    </c:plotArea>
    <c:plotVisOnly val="1"/>
  </c:chart>
  <c:spPr>
    <a:solidFill>
      <a:schemeClr val="accent1">
        <a:lumMod val="40000"/>
        <a:lumOff val="60000"/>
      </a:schemeClr>
    </a:solidFill>
  </c:spPr>
  <c:txPr>
    <a:bodyPr/>
    <a:lstStyle/>
    <a:p>
      <a:pPr>
        <a:defRPr sz="1100"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977721288775931"/>
          <c:y val="0.10545667256709212"/>
          <c:w val="0.64895002790005585"/>
          <c:h val="0.87222812264745975"/>
        </c:manualLayout>
      </c:layout>
      <c:barChart>
        <c:barDir val="bar"/>
        <c:grouping val="clustered"/>
        <c:ser>
          <c:idx val="0"/>
          <c:order val="0"/>
          <c:tx>
            <c:v>качество</c:v>
          </c:tx>
          <c:spPr>
            <a:solidFill>
              <a:srgbClr val="91B44A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77,8%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69,6%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Лист2!$C$23:$C$32</c:f>
              <c:strCache>
                <c:ptCount val="1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№6</c:v>
                </c:pt>
                <c:pt idx="5">
                  <c:v>МОУ СОШ №7</c:v>
                </c:pt>
                <c:pt idx="6">
                  <c:v>МОУ Матреногезовская СОШ</c:v>
                </c:pt>
                <c:pt idx="7">
                  <c:v>МОУ Мухоудеровская СОШ</c:v>
                </c:pt>
                <c:pt idx="8">
                  <c:v>МОУ Репенская СОШ</c:v>
                </c:pt>
                <c:pt idx="9">
                  <c:v>Итого по району</c:v>
                </c:pt>
              </c:strCache>
            </c:strRef>
          </c:cat>
          <c:val>
            <c:numRef>
              <c:f>Лист2!$D$23:$D$32</c:f>
              <c:numCache>
                <c:formatCode>0%</c:formatCode>
                <c:ptCount val="10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0.78</c:v>
                </c:pt>
                <c:pt idx="5" formatCode="0.00%">
                  <c:v>0.77800000000000447</c:v>
                </c:pt>
                <c:pt idx="6">
                  <c:v>1</c:v>
                </c:pt>
                <c:pt idx="7">
                  <c:v>1</c:v>
                </c:pt>
                <c:pt idx="8">
                  <c:v>0.5</c:v>
                </c:pt>
                <c:pt idx="9" formatCode="0.00%">
                  <c:v>0.69599999999999995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rgbClr val="DA9896"/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en-US"/>
                      <a:t>6,7%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91,3%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Лист2!$C$23:$C$32</c:f>
              <c:strCache>
                <c:ptCount val="1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№6</c:v>
                </c:pt>
                <c:pt idx="5">
                  <c:v>МОУ СОШ №7</c:v>
                </c:pt>
                <c:pt idx="6">
                  <c:v>МОУ Матреногезовская СОШ</c:v>
                </c:pt>
                <c:pt idx="7">
                  <c:v>МОУ Мухоудеровская СОШ</c:v>
                </c:pt>
                <c:pt idx="8">
                  <c:v>МОУ Репенская СОШ</c:v>
                </c:pt>
                <c:pt idx="9">
                  <c:v>Итого по району</c:v>
                </c:pt>
              </c:strCache>
            </c:strRef>
          </c:cat>
          <c:val>
            <c:numRef>
              <c:f>Лист2!$E$23:$E$32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0.6670000000000047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0.5</c:v>
                </c:pt>
                <c:pt idx="9" formatCode="0.00%">
                  <c:v>0.91300000000000003</c:v>
                </c:pt>
              </c:numCache>
            </c:numRef>
          </c:val>
        </c:ser>
        <c:gapWidth val="148"/>
        <c:overlap val="-27"/>
        <c:axId val="117282688"/>
        <c:axId val="117284224"/>
      </c:barChart>
      <c:catAx>
        <c:axId val="117282688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284224"/>
        <c:crosses val="autoZero"/>
        <c:auto val="1"/>
        <c:lblAlgn val="ctr"/>
        <c:lblOffset val="100"/>
      </c:catAx>
      <c:valAx>
        <c:axId val="117284224"/>
        <c:scaling>
          <c:orientation val="minMax"/>
          <c:max val="1"/>
        </c:scaling>
        <c:delete val="1"/>
        <c:axPos val="t"/>
        <c:numFmt formatCode="0%" sourceLinked="1"/>
        <c:tickLblPos val="none"/>
        <c:crossAx val="1172826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196769008525098E-3"/>
          <c:w val="0.98538649218143459"/>
          <c:h val="5.1848867728743211E-2"/>
        </c:manualLayout>
      </c:layout>
      <c:txPr>
        <a:bodyPr/>
        <a:lstStyle/>
        <a:p>
          <a:pPr>
            <a:defRPr sz="1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v>качество 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4"/>
              <c:tx>
                <c:rich>
                  <a:bodyPr/>
                  <a:lstStyle/>
                  <a:p>
                    <a:r>
                      <a:rPr lang="en-US" sz="1200"/>
                      <a:t>55,6%</a:t>
                    </a:r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31,6%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Лист2!$C$2:$C$7</c:f>
              <c:strCache>
                <c:ptCount val="6"/>
                <c:pt idx="0">
                  <c:v>МОУ СОШ №2</c:v>
                </c:pt>
                <c:pt idx="1">
                  <c:v>МОУ СОШ №4</c:v>
                </c:pt>
                <c:pt idx="2">
                  <c:v>МОУ СОШ №7</c:v>
                </c:pt>
                <c:pt idx="3">
                  <c:v>МОУ Репенская СОШ</c:v>
                </c:pt>
                <c:pt idx="4">
                  <c:v>МОУ Щербаковская СОШ</c:v>
                </c:pt>
                <c:pt idx="5">
                  <c:v>Итого по району</c:v>
                </c:pt>
              </c:strCache>
            </c:strRef>
          </c:cat>
          <c:val>
            <c:numRef>
              <c:f>Лист2!$D$2:$D$7</c:f>
              <c:numCache>
                <c:formatCode>0%</c:formatCode>
                <c:ptCount val="6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0%">
                  <c:v>0.55600000000000005</c:v>
                </c:pt>
                <c:pt idx="5" formatCode="0.00%">
                  <c:v>0.3160000000000005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84,2%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Лист2!$C$2:$C$7</c:f>
              <c:strCache>
                <c:ptCount val="6"/>
                <c:pt idx="0">
                  <c:v>МОУ СОШ №2</c:v>
                </c:pt>
                <c:pt idx="1">
                  <c:v>МОУ СОШ №4</c:v>
                </c:pt>
                <c:pt idx="2">
                  <c:v>МОУ СОШ №7</c:v>
                </c:pt>
                <c:pt idx="3">
                  <c:v>МОУ Репенская СОШ</c:v>
                </c:pt>
                <c:pt idx="4">
                  <c:v>МОУ Щербаковская СОШ</c:v>
                </c:pt>
                <c:pt idx="5">
                  <c:v>Итого по району</c:v>
                </c:pt>
              </c:strCache>
            </c:strRef>
          </c:cat>
          <c:val>
            <c:numRef>
              <c:f>Лист2!$E$2:$E$7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 formatCode="0.00%">
                  <c:v>0.84200000000000064</c:v>
                </c:pt>
              </c:numCache>
            </c:numRef>
          </c:val>
        </c:ser>
        <c:gapWidth val="132"/>
        <c:overlap val="-42"/>
        <c:axId val="117318016"/>
        <c:axId val="117319552"/>
      </c:barChart>
      <c:catAx>
        <c:axId val="117318016"/>
        <c:scaling>
          <c:orientation val="maxMin"/>
        </c:scaling>
        <c:axPos val="l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19552"/>
        <c:crosses val="autoZero"/>
        <c:auto val="1"/>
        <c:lblAlgn val="ctr"/>
        <c:lblOffset val="100"/>
      </c:catAx>
      <c:valAx>
        <c:axId val="117319552"/>
        <c:scaling>
          <c:orientation val="minMax"/>
        </c:scaling>
        <c:delete val="1"/>
        <c:axPos val="t"/>
        <c:numFmt formatCode="0%" sourceLinked="1"/>
        <c:tickLblPos val="none"/>
        <c:crossAx val="117318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6068850006966887"/>
          <c:y val="2.8776978417266254E-2"/>
          <c:w val="0.74796211145329483"/>
          <c:h val="0.12509790592722694"/>
        </c:manualLayout>
      </c:layout>
      <c:txPr>
        <a:bodyPr/>
        <a:lstStyle/>
        <a:p>
          <a:pPr>
            <a:defRPr sz="1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74240059199649"/>
          <c:y val="8.5768395329894526E-2"/>
          <c:w val="0.73775388208632564"/>
          <c:h val="0.79151371164811291"/>
        </c:manualLayout>
      </c:layout>
      <c:barChart>
        <c:barDir val="bar"/>
        <c:grouping val="clustered"/>
        <c:ser>
          <c:idx val="0"/>
          <c:order val="0"/>
          <c:tx>
            <c:v>качество</c:v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0674306577903293E-16"/>
                  <c:y val="-2.941176470588235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8829548480353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6685766444758341E-17"/>
                  <c:y val="-2.9411764705882353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Лист3!$B$3:$B$10</c:f>
              <c:strCache>
                <c:ptCount val="8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СОШ №7</c:v>
                </c:pt>
                <c:pt idx="6">
                  <c:v>МОУ Афанасьевская СОШ</c:v>
                </c:pt>
                <c:pt idx="7">
                  <c:v>Итого по району</c:v>
                </c:pt>
              </c:strCache>
            </c:strRef>
          </c:cat>
          <c:val>
            <c:numRef>
              <c:f>Лист3!$C$3:$C$10</c:f>
              <c:numCache>
                <c:formatCode>0.00%</c:formatCode>
                <c:ptCount val="8"/>
                <c:pt idx="0" formatCode="0%">
                  <c:v>1</c:v>
                </c:pt>
                <c:pt idx="1">
                  <c:v>0.33300000000000057</c:v>
                </c:pt>
                <c:pt idx="2" formatCode="0%">
                  <c:v>0.5</c:v>
                </c:pt>
                <c:pt idx="3">
                  <c:v>0.66700000000000115</c:v>
                </c:pt>
                <c:pt idx="4" formatCode="0%">
                  <c:v>0</c:v>
                </c:pt>
                <c:pt idx="5" formatCode="0%">
                  <c:v>0.60000000000000064</c:v>
                </c:pt>
                <c:pt idx="6" formatCode="0%">
                  <c:v>1</c:v>
                </c:pt>
                <c:pt idx="7" formatCode="0%">
                  <c:v>0.55000000000000004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dLbls>
            <c:dLbl>
              <c:idx val="0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66,7%</a:t>
                    </a:r>
                  </a:p>
                </c:rich>
              </c:tx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Лист3!$B$3:$B$10</c:f>
              <c:strCache>
                <c:ptCount val="8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СОШ №7</c:v>
                </c:pt>
                <c:pt idx="6">
                  <c:v>МОУ Афанасьевская СОШ</c:v>
                </c:pt>
                <c:pt idx="7">
                  <c:v>Итого по району</c:v>
                </c:pt>
              </c:strCache>
            </c:strRef>
          </c:cat>
          <c:val>
            <c:numRef>
              <c:f>Лист3!$D$3:$D$10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0.66700000000000115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</c:numCache>
            </c:numRef>
          </c:val>
        </c:ser>
        <c:gapWidth val="77"/>
        <c:overlap val="-44"/>
        <c:axId val="117353856"/>
        <c:axId val="117363840"/>
      </c:barChart>
      <c:catAx>
        <c:axId val="117353856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63840"/>
        <c:crosses val="autoZero"/>
        <c:auto val="1"/>
        <c:lblAlgn val="ctr"/>
        <c:lblOffset val="100"/>
      </c:catAx>
      <c:valAx>
        <c:axId val="117363840"/>
        <c:scaling>
          <c:orientation val="minMax"/>
        </c:scaling>
        <c:delete val="1"/>
        <c:axPos val="t"/>
        <c:numFmt formatCode="0%" sourceLinked="1"/>
        <c:tickLblPos val="none"/>
        <c:crossAx val="117353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105929851450991"/>
          <c:y val="2.7777656505808081E-2"/>
          <c:w val="0.81962445319335353"/>
          <c:h val="8.3717191601050026E-2"/>
        </c:manualLayout>
      </c:layout>
      <c:txPr>
        <a:bodyPr/>
        <a:lstStyle/>
        <a:p>
          <a:pPr>
            <a:defRPr sz="11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5.7511009467585486E-2"/>
          <c:y val="8.2881115270427186E-2"/>
          <c:w val="0.92767716800497901"/>
          <c:h val="0.58168925605610999"/>
        </c:manualLayout>
      </c:layout>
      <c:barChart>
        <c:barDir val="col"/>
        <c:grouping val="clustered"/>
        <c:ser>
          <c:idx val="0"/>
          <c:order val="0"/>
          <c:tx>
            <c:strRef>
              <c:f>'качество успеваемость'!$F$27</c:f>
              <c:strCache>
                <c:ptCount val="1"/>
                <c:pt idx="0">
                  <c:v> Качество знаний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16,7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3969732246798686E-2"/>
                  <c:y val="6.96257615317667E-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7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23,1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/>
                      <a:t>3</a:t>
                    </a:r>
                    <a:r>
                      <a:rPr lang="en-US"/>
                      <a:t>5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30,8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85,7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1.07722345654076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83,3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3969732246798674E-2"/>
                  <c:y val="-1.0443864229765116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400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400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'качество успеваемость'!$E$28:$E$50</c:f>
              <c:strCache>
                <c:ptCount val="2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№4</c:v>
                </c:pt>
                <c:pt idx="3">
                  <c:v>МОУ ООШ №5</c:v>
                </c:pt>
                <c:pt idx="4">
                  <c:v>МОУ ООШ №6</c:v>
                </c:pt>
                <c:pt idx="5">
                  <c:v>МОУ СОШ №7</c:v>
                </c:pt>
                <c:pt idx="6">
                  <c:v>МОУ Алейниковская СОШ</c:v>
                </c:pt>
                <c:pt idx="7">
                  <c:v>МОУ Гарбузовская СОШ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МБОУ Иващенковская ООШ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Меняйловская ООШ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Хрещатовская ООШ</c:v>
                </c:pt>
                <c:pt idx="21">
                  <c:v>МОУ Щербаковская СОШ</c:v>
                </c:pt>
                <c:pt idx="22">
                  <c:v>Общий итог</c:v>
                </c:pt>
              </c:strCache>
            </c:strRef>
          </c:cat>
          <c:val>
            <c:numRef>
              <c:f>'качество успеваемость'!$F$28:$F$50</c:f>
              <c:numCache>
                <c:formatCode>0.0%</c:formatCode>
                <c:ptCount val="23"/>
                <c:pt idx="0">
                  <c:v>0.16666666666666666</c:v>
                </c:pt>
                <c:pt idx="1">
                  <c:v>0.75000000000000311</c:v>
                </c:pt>
                <c:pt idx="2">
                  <c:v>0.23076923076923231</c:v>
                </c:pt>
                <c:pt idx="3">
                  <c:v>0.35000000000000031</c:v>
                </c:pt>
                <c:pt idx="4">
                  <c:v>0.30769230769230782</c:v>
                </c:pt>
                <c:pt idx="5">
                  <c:v>0.85714285714285765</c:v>
                </c:pt>
                <c:pt idx="6">
                  <c:v>0.8333333333333337</c:v>
                </c:pt>
                <c:pt idx="7">
                  <c:v>1</c:v>
                </c:pt>
                <c:pt idx="8">
                  <c:v>0</c:v>
                </c:pt>
                <c:pt idx="9">
                  <c:v>0.28571428571428792</c:v>
                </c:pt>
                <c:pt idx="10">
                  <c:v>0.8333333333333337</c:v>
                </c:pt>
                <c:pt idx="11">
                  <c:v>0.27272727272727282</c:v>
                </c:pt>
                <c:pt idx="12">
                  <c:v>0.33333333333333331</c:v>
                </c:pt>
                <c:pt idx="13">
                  <c:v>1</c:v>
                </c:pt>
                <c:pt idx="14">
                  <c:v>0.5</c:v>
                </c:pt>
                <c:pt idx="15">
                  <c:v>0.60000000000000064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0.25</c:v>
                </c:pt>
                <c:pt idx="20">
                  <c:v>0.16666666666666666</c:v>
                </c:pt>
                <c:pt idx="21">
                  <c:v>0.66666666666666663</c:v>
                </c:pt>
                <c:pt idx="22">
                  <c:v>0.39705882352941518</c:v>
                </c:pt>
              </c:numCache>
            </c:numRef>
          </c:val>
        </c:ser>
        <c:ser>
          <c:idx val="1"/>
          <c:order val="1"/>
          <c:tx>
            <c:strRef>
              <c:f>'качество успеваемость'!$G$27</c:f>
              <c:strCache>
                <c:ptCount val="1"/>
                <c:pt idx="0">
                  <c:v> Успеваемость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53,8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/>
                      <a:t>7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92,3</a:t>
                    </a:r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</a:t>
                    </a:r>
                  </a:p>
                </c:rich>
              </c:tx>
              <c:showVal val="1"/>
            </c:dLbl>
            <c:dLbl>
              <c:idx val="7"/>
              <c:delete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/>
                      <a:t>2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2.0197939810139391E-2"/>
                  <c:y val="1.7316017316017323E-2"/>
                </c:manualLayout>
              </c:layout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13"/>
              <c:delete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400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400"/>
                      <a:t>1</a:t>
                    </a:r>
                    <a:r>
                      <a:rPr lang="en-US"/>
                      <a:t>00%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'качество успеваемость'!$E$28:$E$50</c:f>
              <c:strCache>
                <c:ptCount val="23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№4</c:v>
                </c:pt>
                <c:pt idx="3">
                  <c:v>МОУ ООШ №5</c:v>
                </c:pt>
                <c:pt idx="4">
                  <c:v>МОУ ООШ №6</c:v>
                </c:pt>
                <c:pt idx="5">
                  <c:v>МОУ СОШ №7</c:v>
                </c:pt>
                <c:pt idx="6">
                  <c:v>МОУ Алейниковская СОШ</c:v>
                </c:pt>
                <c:pt idx="7">
                  <c:v>МОУ Гарбузовская СОШ</c:v>
                </c:pt>
                <c:pt idx="8">
                  <c:v>МОУ Глуховская СОШ</c:v>
                </c:pt>
                <c:pt idx="9">
                  <c:v>МОУ Жуковская СОШ</c:v>
                </c:pt>
                <c:pt idx="10">
                  <c:v>МБОУ Иващенковская ООШ</c:v>
                </c:pt>
                <c:pt idx="11">
                  <c:v>МОУ Иловская СОШ</c:v>
                </c:pt>
                <c:pt idx="12">
                  <c:v>МОУ Ильинская СОШ</c:v>
                </c:pt>
                <c:pt idx="13">
                  <c:v>МОУ Красненская СОШ</c:v>
                </c:pt>
                <c:pt idx="14">
                  <c:v>МОУ Меняйловская ООШ</c:v>
                </c:pt>
                <c:pt idx="15">
                  <c:v>МОУ Мухоудеровская СОШ</c:v>
                </c:pt>
                <c:pt idx="16">
                  <c:v>МОУ Подсередненская СОШ</c:v>
                </c:pt>
                <c:pt idx="17">
                  <c:v>МОУ Репенская СОШ</c:v>
                </c:pt>
                <c:pt idx="18">
                  <c:v>МОУ Советская СОШ</c:v>
                </c:pt>
                <c:pt idx="19">
                  <c:v>МОУ Хлевищенская СОШ</c:v>
                </c:pt>
                <c:pt idx="20">
                  <c:v>МОУ Хрещатовская ООШ</c:v>
                </c:pt>
                <c:pt idx="21">
                  <c:v>МОУ Щербаковская СОШ</c:v>
                </c:pt>
                <c:pt idx="22">
                  <c:v>Общий итог</c:v>
                </c:pt>
              </c:strCache>
            </c:strRef>
          </c:cat>
          <c:val>
            <c:numRef>
              <c:f>'качество успеваемость'!$G$28:$G$50</c:f>
              <c:numCache>
                <c:formatCode>0.0%</c:formatCode>
                <c:ptCount val="23"/>
                <c:pt idx="0">
                  <c:v>0.66666666666666663</c:v>
                </c:pt>
                <c:pt idx="1">
                  <c:v>0.75000000000000311</c:v>
                </c:pt>
                <c:pt idx="2">
                  <c:v>0.53846153846153844</c:v>
                </c:pt>
                <c:pt idx="3">
                  <c:v>0.75000000000000311</c:v>
                </c:pt>
                <c:pt idx="4">
                  <c:v>0.92307692307692257</c:v>
                </c:pt>
                <c:pt idx="5">
                  <c:v>0.85714285714285765</c:v>
                </c:pt>
                <c:pt idx="6">
                  <c:v>1</c:v>
                </c:pt>
                <c:pt idx="7">
                  <c:v>1</c:v>
                </c:pt>
                <c:pt idx="8">
                  <c:v>0.2</c:v>
                </c:pt>
                <c:pt idx="9">
                  <c:v>0.85714285714285765</c:v>
                </c:pt>
                <c:pt idx="10">
                  <c:v>1</c:v>
                </c:pt>
                <c:pt idx="11">
                  <c:v>0.54545454545454541</c:v>
                </c:pt>
                <c:pt idx="12">
                  <c:v>0.66666666666666663</c:v>
                </c:pt>
                <c:pt idx="13">
                  <c:v>1</c:v>
                </c:pt>
                <c:pt idx="14">
                  <c:v>1</c:v>
                </c:pt>
                <c:pt idx="15">
                  <c:v>0.60000000000000064</c:v>
                </c:pt>
                <c:pt idx="16">
                  <c:v>1</c:v>
                </c:pt>
                <c:pt idx="17">
                  <c:v>0</c:v>
                </c:pt>
                <c:pt idx="18">
                  <c:v>0.5</c:v>
                </c:pt>
                <c:pt idx="19">
                  <c:v>0.5</c:v>
                </c:pt>
                <c:pt idx="20">
                  <c:v>0.33333333333333331</c:v>
                </c:pt>
                <c:pt idx="21">
                  <c:v>1</c:v>
                </c:pt>
                <c:pt idx="22">
                  <c:v>0.70588235294117663</c:v>
                </c:pt>
              </c:numCache>
            </c:numRef>
          </c:val>
        </c:ser>
        <c:dLbls>
          <c:showVal val="1"/>
        </c:dLbls>
        <c:overlap val="-25"/>
        <c:axId val="117373568"/>
        <c:axId val="89698688"/>
      </c:barChart>
      <c:catAx>
        <c:axId val="117373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9698688"/>
        <c:crosses val="autoZero"/>
        <c:auto val="1"/>
        <c:lblAlgn val="ctr"/>
        <c:lblOffset val="100"/>
      </c:catAx>
      <c:valAx>
        <c:axId val="89698688"/>
        <c:scaling>
          <c:orientation val="minMax"/>
        </c:scaling>
        <c:delete val="1"/>
        <c:axPos val="l"/>
        <c:numFmt formatCode="0.0%" sourceLinked="1"/>
        <c:tickLblPos val="none"/>
        <c:crossAx val="117373568"/>
        <c:crosses val="autoZero"/>
        <c:crossBetween val="between"/>
      </c:valAx>
    </c:plotArea>
    <c:legend>
      <c:legendPos val="t"/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b="1" i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7.0317087287166388E-2"/>
          <c:y val="9.6317576343912664E-2"/>
          <c:w val="0.9057474123426914"/>
          <c:h val="0.57975222380478963"/>
        </c:manualLayout>
      </c:layout>
      <c:barChart>
        <c:barDir val="col"/>
        <c:grouping val="clustered"/>
        <c:ser>
          <c:idx val="0"/>
          <c:order val="0"/>
          <c:tx>
            <c:v>качество знаний</c:v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4"/>
              <c:layout>
                <c:manualLayout>
                  <c:x val="1.2307584628844471E-2"/>
                  <c:y val="9.1012514220704822E-3"/>
                </c:manualLayout>
              </c:layout>
              <c:showVal val="1"/>
            </c:dLbl>
            <c:dLbl>
              <c:idx val="5"/>
              <c:layout>
                <c:manualLayout>
                  <c:x val="2.1880341880342009E-2"/>
                  <c:y val="6.8259385665528855E-3"/>
                </c:manualLayout>
              </c:layout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40%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2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50%</a:t>
                    </a:r>
                  </a:p>
                </c:rich>
              </c:tx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0%</a:t>
                    </a:r>
                  </a:p>
                </c:rich>
              </c:tx>
              <c:showVal val="1"/>
            </c:dLbl>
            <c:dLbl>
              <c:idx val="26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7"/>
              <c:layout>
                <c:manualLayout>
                  <c:x val="6.46621403168445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20%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75%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Лист1!$K$2:$K$31</c:f>
              <c:strCache>
                <c:ptCount val="3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Жуковская СОШ</c:v>
                </c:pt>
                <c:pt idx="14">
                  <c:v>МБОУ Иващенковская ООШ</c:v>
                </c:pt>
                <c:pt idx="15">
                  <c:v>МОУ Иловская СОШ</c:v>
                </c:pt>
                <c:pt idx="16">
                  <c:v>МОУ Ильинская СОШ</c:v>
                </c:pt>
                <c:pt idx="17">
                  <c:v>МОУ Красненская СОШ</c:v>
                </c:pt>
                <c:pt idx="18">
                  <c:v>МОУ Луценковская СОШ</c:v>
                </c:pt>
                <c:pt idx="19">
                  <c:v>МОУ Матреногезовская СОШ</c:v>
                </c:pt>
                <c:pt idx="20">
                  <c:v>МОУ Меняйловская ООШ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Хлевищенская СОШ</c:v>
                </c:pt>
                <c:pt idx="27">
                  <c:v>МОУ Хрещатовская ООШ</c:v>
                </c:pt>
                <c:pt idx="28">
                  <c:v>МОУ Щербаковская СОШ</c:v>
                </c:pt>
                <c:pt idx="29">
                  <c:v>Общий итог</c:v>
                </c:pt>
              </c:strCache>
            </c:strRef>
          </c:cat>
          <c:val>
            <c:numRef>
              <c:f>Лист1!$L$2:$L$31</c:f>
              <c:numCache>
                <c:formatCode>0.0%</c:formatCode>
                <c:ptCount val="30"/>
                <c:pt idx="0">
                  <c:v>0.17400000000000004</c:v>
                </c:pt>
                <c:pt idx="1">
                  <c:v>0.38700000000000334</c:v>
                </c:pt>
                <c:pt idx="2">
                  <c:v>0.18400000000000041</c:v>
                </c:pt>
                <c:pt idx="3">
                  <c:v>0.26100000000000001</c:v>
                </c:pt>
                <c:pt idx="4">
                  <c:v>0.26700000000000002</c:v>
                </c:pt>
                <c:pt idx="5">
                  <c:v>0.31300000000000294</c:v>
                </c:pt>
                <c:pt idx="6">
                  <c:v>0.18600000000000044</c:v>
                </c:pt>
                <c:pt idx="7">
                  <c:v>0</c:v>
                </c:pt>
                <c:pt idx="8">
                  <c:v>0.42900000000000038</c:v>
                </c:pt>
                <c:pt idx="9">
                  <c:v>0.4</c:v>
                </c:pt>
                <c:pt idx="10">
                  <c:v>0</c:v>
                </c:pt>
                <c:pt idx="11">
                  <c:v>0.33300000000000385</c:v>
                </c:pt>
                <c:pt idx="12">
                  <c:v>0.125</c:v>
                </c:pt>
                <c:pt idx="13">
                  <c:v>0.66700000000000759</c:v>
                </c:pt>
                <c:pt idx="14">
                  <c:v>0.4</c:v>
                </c:pt>
                <c:pt idx="15">
                  <c:v>0.58299999999999996</c:v>
                </c:pt>
                <c:pt idx="16">
                  <c:v>7.6999999999999999E-2</c:v>
                </c:pt>
                <c:pt idx="17">
                  <c:v>0.125</c:v>
                </c:pt>
                <c:pt idx="18">
                  <c:v>0.16700000000000001</c:v>
                </c:pt>
                <c:pt idx="19">
                  <c:v>0.33300000000000385</c:v>
                </c:pt>
                <c:pt idx="20">
                  <c:v>0.125</c:v>
                </c:pt>
                <c:pt idx="21">
                  <c:v>0.5</c:v>
                </c:pt>
                <c:pt idx="22">
                  <c:v>0.33300000000000385</c:v>
                </c:pt>
                <c:pt idx="23">
                  <c:v>0</c:v>
                </c:pt>
                <c:pt idx="24">
                  <c:v>0</c:v>
                </c:pt>
                <c:pt idx="25">
                  <c:v>0.21100000000000024</c:v>
                </c:pt>
                <c:pt idx="26">
                  <c:v>0</c:v>
                </c:pt>
                <c:pt idx="27">
                  <c:v>0.2</c:v>
                </c:pt>
                <c:pt idx="28">
                  <c:v>0.750000000000006</c:v>
                </c:pt>
                <c:pt idx="29">
                  <c:v>0.25600000000000001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rgbClr val="DA9896"/>
            </a:solidFill>
          </c:spPr>
          <c:dLbls>
            <c:dLbl>
              <c:idx val="1"/>
              <c:layout>
                <c:manualLayout>
                  <c:x val="-1.3675213675213686E-2"/>
                  <c:y val="0"/>
                </c:manualLayout>
              </c:layout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80%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2.735042735042735E-3"/>
                  <c:y val="6.8259385665528855E-3"/>
                </c:manualLayout>
              </c:layout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50%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4.1025641025641034E-3"/>
                  <c:y val="1.3651877133105858E-2"/>
                </c:manualLayout>
              </c:layout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14"/>
              <c:delete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200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19"/>
              <c:layout>
                <c:manualLayout>
                  <c:x val="-1.0940170940170996E-2"/>
                  <c:y val="6.8259385665528855E-3"/>
                </c:manualLayout>
              </c:layout>
              <c:showVal val="1"/>
            </c:dLbl>
            <c:dLbl>
              <c:idx val="20"/>
              <c:layout>
                <c:manualLayout>
                  <c:x val="0"/>
                  <c:y val="1.592718998862344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75%</a:t>
                    </a:r>
                  </a:p>
                </c:rich>
              </c:tx>
              <c:showVal val="1"/>
            </c:dLbl>
            <c:dLbl>
              <c:idx val="21"/>
              <c:layout>
                <c:manualLayout>
                  <c:x val="5.4700854700854701E-3"/>
                  <c:y val="1.365187713310585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75%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27"/>
              <c:delete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</c:dLbl>
            <c:dLbl>
              <c:idx val="29"/>
              <c:layout>
                <c:manualLayout>
                  <c:x val="0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Лист1!$K$2:$K$31</c:f>
              <c:strCache>
                <c:ptCount val="3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Жуковская СОШ</c:v>
                </c:pt>
                <c:pt idx="14">
                  <c:v>МБОУ Иващенковская ООШ</c:v>
                </c:pt>
                <c:pt idx="15">
                  <c:v>МОУ Иловская СОШ</c:v>
                </c:pt>
                <c:pt idx="16">
                  <c:v>МОУ Ильинская СОШ</c:v>
                </c:pt>
                <c:pt idx="17">
                  <c:v>МОУ Красненская СОШ</c:v>
                </c:pt>
                <c:pt idx="18">
                  <c:v>МОУ Луценковская СОШ</c:v>
                </c:pt>
                <c:pt idx="19">
                  <c:v>МОУ Матреногезовская СОШ</c:v>
                </c:pt>
                <c:pt idx="20">
                  <c:v>МОУ Меняйловская ООШ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Хлевищенская СОШ</c:v>
                </c:pt>
                <c:pt idx="27">
                  <c:v>МОУ Хрещатовская ООШ</c:v>
                </c:pt>
                <c:pt idx="28">
                  <c:v>МОУ Щербаковская СОШ</c:v>
                </c:pt>
                <c:pt idx="29">
                  <c:v>Общий итог</c:v>
                </c:pt>
              </c:strCache>
            </c:strRef>
          </c:cat>
          <c:val>
            <c:numRef>
              <c:f>Лист1!$M$2:$M$31</c:f>
              <c:numCache>
                <c:formatCode>0.0%</c:formatCode>
                <c:ptCount val="30"/>
                <c:pt idx="0">
                  <c:v>0.69599999999999995</c:v>
                </c:pt>
                <c:pt idx="1">
                  <c:v>0.80600000000000005</c:v>
                </c:pt>
                <c:pt idx="2">
                  <c:v>0.81599999999999995</c:v>
                </c:pt>
                <c:pt idx="3">
                  <c:v>0.73900000000000265</c:v>
                </c:pt>
                <c:pt idx="4">
                  <c:v>0.8</c:v>
                </c:pt>
                <c:pt idx="5">
                  <c:v>0.56299999999999994</c:v>
                </c:pt>
                <c:pt idx="6">
                  <c:v>0.69799999999999995</c:v>
                </c:pt>
                <c:pt idx="7">
                  <c:v>0.66700000000000759</c:v>
                </c:pt>
                <c:pt idx="8">
                  <c:v>1</c:v>
                </c:pt>
                <c:pt idx="9">
                  <c:v>0.8</c:v>
                </c:pt>
                <c:pt idx="10">
                  <c:v>0.5</c:v>
                </c:pt>
                <c:pt idx="11">
                  <c:v>0.83300000000000063</c:v>
                </c:pt>
                <c:pt idx="12">
                  <c:v>0.875000000000006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0.38500000000000334</c:v>
                </c:pt>
                <c:pt idx="17">
                  <c:v>1</c:v>
                </c:pt>
                <c:pt idx="18">
                  <c:v>0.66700000000000759</c:v>
                </c:pt>
                <c:pt idx="19">
                  <c:v>0.77800000000000713</c:v>
                </c:pt>
                <c:pt idx="20">
                  <c:v>0.750000000000006</c:v>
                </c:pt>
                <c:pt idx="21">
                  <c:v>0.750000000000006</c:v>
                </c:pt>
                <c:pt idx="22">
                  <c:v>1</c:v>
                </c:pt>
                <c:pt idx="23">
                  <c:v>0.66700000000000759</c:v>
                </c:pt>
                <c:pt idx="24">
                  <c:v>0.37500000000000294</c:v>
                </c:pt>
                <c:pt idx="25">
                  <c:v>0.63200000000000656</c:v>
                </c:pt>
                <c:pt idx="26">
                  <c:v>0.33300000000000385</c:v>
                </c:pt>
                <c:pt idx="27">
                  <c:v>0.2</c:v>
                </c:pt>
                <c:pt idx="28">
                  <c:v>1</c:v>
                </c:pt>
                <c:pt idx="29">
                  <c:v>0.74100000000000465</c:v>
                </c:pt>
              </c:numCache>
            </c:numRef>
          </c:val>
        </c:ser>
        <c:dLbls>
          <c:showVal val="1"/>
        </c:dLbls>
        <c:overlap val="-25"/>
        <c:axId val="89932928"/>
        <c:axId val="89934464"/>
      </c:barChart>
      <c:catAx>
        <c:axId val="899329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34464"/>
        <c:crosses val="autoZero"/>
        <c:auto val="1"/>
        <c:lblAlgn val="ctr"/>
        <c:lblOffset val="100"/>
      </c:catAx>
      <c:valAx>
        <c:axId val="89934464"/>
        <c:scaling>
          <c:orientation val="minMax"/>
        </c:scaling>
        <c:delete val="1"/>
        <c:axPos val="l"/>
        <c:numFmt formatCode="0.0%" sourceLinked="1"/>
        <c:tickLblPos val="none"/>
        <c:crossAx val="89932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0481189851414"/>
          <c:y val="1.3651877133105851E-2"/>
          <c:w val="0.44648086681472693"/>
          <c:h val="5.3566956007632192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5.7127768394509601E-2"/>
          <c:y val="0.11465657701878176"/>
          <c:w val="0.9281021745393605"/>
          <c:h val="0.50089915589819811"/>
        </c:manualLayout>
      </c:layout>
      <c:bar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 Качество знаний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1.2084592145015121E-2"/>
                  <c:y val="2.3228803716608595E-3"/>
                </c:manualLayout>
              </c:layout>
              <c:showVal val="1"/>
            </c:dLbl>
            <c:dLbl>
              <c:idx val="7"/>
              <c:layout>
                <c:manualLayout>
                  <c:x val="1.0467778868171363E-2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7.8508341511285568E-3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9.1593065096500659E-3"/>
                  <c:y val="2.3724792408066431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Лист1!$C$4:$C$23</c:f>
              <c:strCache>
                <c:ptCount val="2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Афанасьевская СОШ</c:v>
                </c:pt>
                <c:pt idx="8">
                  <c:v>МОУ Глуховская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Матреногезовская СОШ</c:v>
                </c:pt>
                <c:pt idx="14">
                  <c:v>МОУ Меняйловская ООШ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Щербаковская СОШ</c:v>
                </c:pt>
                <c:pt idx="19">
                  <c:v>Общий итог</c:v>
                </c:pt>
              </c:strCache>
            </c:strRef>
          </c:cat>
          <c:val>
            <c:numRef>
              <c:f>Лист1!$D$4:$D$23</c:f>
              <c:numCache>
                <c:formatCode>0.0%</c:formatCode>
                <c:ptCount val="20"/>
                <c:pt idx="0">
                  <c:v>0.61538461538461564</c:v>
                </c:pt>
                <c:pt idx="1">
                  <c:v>0.6428571428571429</c:v>
                </c:pt>
                <c:pt idx="2" formatCode="0%">
                  <c:v>0</c:v>
                </c:pt>
                <c:pt idx="3" formatCode="0%">
                  <c:v>1</c:v>
                </c:pt>
                <c:pt idx="4" formatCode="0%">
                  <c:v>0.4</c:v>
                </c:pt>
                <c:pt idx="5" formatCode="0%">
                  <c:v>0.5</c:v>
                </c:pt>
                <c:pt idx="6">
                  <c:v>0.8333333333333337</c:v>
                </c:pt>
                <c:pt idx="7" formatCode="0%">
                  <c:v>1</c:v>
                </c:pt>
                <c:pt idx="8" formatCode="0%">
                  <c:v>0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0</c:v>
                </c:pt>
                <c:pt idx="12" formatCode="0%">
                  <c:v>0.5</c:v>
                </c:pt>
                <c:pt idx="13" formatCode="0%">
                  <c:v>1</c:v>
                </c:pt>
                <c:pt idx="14" formatCode="0%">
                  <c:v>0</c:v>
                </c:pt>
                <c:pt idx="15" formatCode="0%">
                  <c:v>0</c:v>
                </c:pt>
                <c:pt idx="16" formatCode="0%">
                  <c:v>0</c:v>
                </c:pt>
                <c:pt idx="17" formatCode="0%">
                  <c:v>0</c:v>
                </c:pt>
                <c:pt idx="18" formatCode="0%">
                  <c:v>1</c:v>
                </c:pt>
                <c:pt idx="19">
                  <c:v>0.61333333333333362</c:v>
                </c:pt>
              </c:numCache>
            </c:numRef>
          </c:val>
        </c:ser>
        <c:ser>
          <c:idx val="1"/>
          <c:order val="1"/>
          <c:tx>
            <c:strRef>
              <c:f>Лист1!$E$3</c:f>
              <c:strCache>
                <c:ptCount val="1"/>
                <c:pt idx="0">
                  <c:v> Успеваемость</c:v>
                </c:pt>
              </c:strCache>
            </c:strRef>
          </c:tx>
          <c:spPr>
            <a:solidFill>
              <a:srgbClr val="8EB149"/>
            </a:solidFill>
          </c:spPr>
          <c:dLbls>
            <c:dLbl>
              <c:idx val="19"/>
              <c:layout/>
              <c:showVal val="1"/>
            </c:dLbl>
            <c:delete val="1"/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Лист1!$C$4:$C$23</c:f>
              <c:strCache>
                <c:ptCount val="2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Афанасьевская СОШ</c:v>
                </c:pt>
                <c:pt idx="8">
                  <c:v>МОУ Глуховская СОШ</c:v>
                </c:pt>
                <c:pt idx="9">
                  <c:v>МОУ Иловская СОШ</c:v>
                </c:pt>
                <c:pt idx="10">
                  <c:v>МОУ Ильинская СОШ</c:v>
                </c:pt>
                <c:pt idx="11">
                  <c:v>МОУ Красненская СОШ</c:v>
                </c:pt>
                <c:pt idx="12">
                  <c:v>МОУ Луценковская СОШ</c:v>
                </c:pt>
                <c:pt idx="13">
                  <c:v>МОУ Матреногезовская СОШ</c:v>
                </c:pt>
                <c:pt idx="14">
                  <c:v>МОУ Меняйловская ООШ</c:v>
                </c:pt>
                <c:pt idx="15">
                  <c:v>МОУ Подсередненская СОШ</c:v>
                </c:pt>
                <c:pt idx="16">
                  <c:v>МОУ Репенская СОШ</c:v>
                </c:pt>
                <c:pt idx="17">
                  <c:v>МОУ Советская СОШ</c:v>
                </c:pt>
                <c:pt idx="18">
                  <c:v>МОУ Щербаковская СОШ</c:v>
                </c:pt>
                <c:pt idx="19">
                  <c:v>Общий итог</c:v>
                </c:pt>
              </c:strCache>
            </c:strRef>
          </c:cat>
          <c:val>
            <c:numRef>
              <c:f>Лист1!$E$4:$E$23</c:f>
              <c:numCache>
                <c:formatCode>0%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 formatCode="0.0%">
                  <c:v>0.93333333333333335</c:v>
                </c:pt>
              </c:numCache>
            </c:numRef>
          </c:val>
        </c:ser>
        <c:dLbls>
          <c:showVal val="1"/>
        </c:dLbls>
        <c:overlap val="-25"/>
        <c:axId val="89902080"/>
        <c:axId val="117375744"/>
      </c:barChart>
      <c:catAx>
        <c:axId val="899020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75744"/>
        <c:crosses val="autoZero"/>
        <c:auto val="1"/>
        <c:lblAlgn val="ctr"/>
        <c:lblOffset val="100"/>
      </c:catAx>
      <c:valAx>
        <c:axId val="117375744"/>
        <c:scaling>
          <c:orientation val="minMax"/>
        </c:scaling>
        <c:delete val="1"/>
        <c:axPos val="l"/>
        <c:numFmt formatCode="0.0%" sourceLinked="1"/>
        <c:tickLblPos val="none"/>
        <c:crossAx val="89902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3394480523771391"/>
          <c:y val="1.3266998341625221E-2"/>
          <c:w val="0.57507772253543865"/>
          <c:h val="5.2056776485028933E-2"/>
        </c:manualLayout>
      </c:layout>
      <c:txPr>
        <a:bodyPr/>
        <a:lstStyle/>
        <a:p>
          <a:pPr>
            <a:defRPr sz="1600" b="1" i="1" cap="all" normalizeH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7833552055992999"/>
          <c:y val="9.0303509358627507E-2"/>
          <c:w val="0.6188867016622922"/>
          <c:h val="0.88138246232734108"/>
        </c:manualLayout>
      </c:layout>
      <c:barChart>
        <c:barDir val="bar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район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1.2870012870012838E-2"/>
                </c:manualLayout>
              </c:layout>
              <c:showVal val="1"/>
            </c:dLbl>
            <c:dLbl>
              <c:idx val="3"/>
              <c:layout>
                <c:manualLayout>
                  <c:x val="-7.9051383399209533E-3"/>
                  <c:y val="1.544401544401555E-2"/>
                </c:manualLayout>
              </c:layout>
              <c:showVal val="1"/>
            </c:dLbl>
            <c:dLbl>
              <c:idx val="4"/>
              <c:layout>
                <c:manualLayout>
                  <c:x val="-1.3175230566534914E-2"/>
                  <c:y val="1.544401544401559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5.1482078253732143E-3"/>
                </c:manualLayout>
              </c:layout>
              <c:showVal val="1"/>
            </c:dLbl>
            <c:dLbl>
              <c:idx val="8"/>
              <c:layout>
                <c:manualLayout>
                  <c:x val="-7.9051383399209533E-3"/>
                  <c:y val="5.1480051480051496E-3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0296010296010323E-2"/>
                </c:manualLayout>
              </c:layout>
              <c:showVal val="1"/>
            </c:dLbl>
            <c:dLbl>
              <c:idx val="10"/>
              <c:layout>
                <c:manualLayout>
                  <c:x val="-1.0540184453228001E-2"/>
                  <c:y val="1.029601029601032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Лист1!$C$6:$C$17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Лист1!$D$6:$D$17</c:f>
              <c:numCache>
                <c:formatCode>0.0%</c:formatCode>
                <c:ptCount val="12"/>
                <c:pt idx="0">
                  <c:v>0.81100000000000005</c:v>
                </c:pt>
                <c:pt idx="1">
                  <c:v>0.53500000000000003</c:v>
                </c:pt>
                <c:pt idx="2">
                  <c:v>0.54200000000000004</c:v>
                </c:pt>
                <c:pt idx="3">
                  <c:v>0.88200000000000045</c:v>
                </c:pt>
                <c:pt idx="4" formatCode="0%">
                  <c:v>1</c:v>
                </c:pt>
                <c:pt idx="5" formatCode="0%">
                  <c:v>0.44000000000000022</c:v>
                </c:pt>
                <c:pt idx="6" formatCode="0%">
                  <c:v>0.5</c:v>
                </c:pt>
                <c:pt idx="7" formatCode="0%">
                  <c:v>1</c:v>
                </c:pt>
                <c:pt idx="8" formatCode="0%">
                  <c:v>0.25</c:v>
                </c:pt>
                <c:pt idx="9">
                  <c:v>0.38900000000000162</c:v>
                </c:pt>
                <c:pt idx="10" formatCode="0%">
                  <c:v>0.5</c:v>
                </c:pt>
                <c:pt idx="11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-5.2700922266138896E-3"/>
                  <c:y val="-1.489757914338924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Лист1!$C$6:$C$17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Лист1!$E$6:$E$17</c:f>
              <c:numCache>
                <c:formatCode>0.00%</c:formatCode>
                <c:ptCount val="12"/>
                <c:pt idx="0">
                  <c:v>0.81110000000000004</c:v>
                </c:pt>
                <c:pt idx="1">
                  <c:v>0.53759999999999997</c:v>
                </c:pt>
                <c:pt idx="2">
                  <c:v>0.68390000000000084</c:v>
                </c:pt>
                <c:pt idx="3">
                  <c:v>0.77990000000000326</c:v>
                </c:pt>
                <c:pt idx="4">
                  <c:v>0.8546000000000038</c:v>
                </c:pt>
                <c:pt idx="5">
                  <c:v>0.51029999999999998</c:v>
                </c:pt>
                <c:pt idx="6" formatCode="0%">
                  <c:v>0.5</c:v>
                </c:pt>
                <c:pt idx="7" formatCode="0.0%">
                  <c:v>0.74200000000000288</c:v>
                </c:pt>
                <c:pt idx="8" formatCode="0.0%">
                  <c:v>0.80800000000000005</c:v>
                </c:pt>
                <c:pt idx="9">
                  <c:v>0.55649999999999999</c:v>
                </c:pt>
                <c:pt idx="10">
                  <c:v>0.8125</c:v>
                </c:pt>
                <c:pt idx="11" formatCode="0%">
                  <c:v>0.25</c:v>
                </c:pt>
              </c:numCache>
            </c:numRef>
          </c:val>
        </c:ser>
        <c:axId val="80040320"/>
        <c:axId val="80041856"/>
      </c:barChart>
      <c:catAx>
        <c:axId val="80040320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80041856"/>
        <c:crosses val="autoZero"/>
        <c:auto val="1"/>
        <c:lblAlgn val="ctr"/>
        <c:lblOffset val="100"/>
      </c:catAx>
      <c:valAx>
        <c:axId val="80041856"/>
        <c:scaling>
          <c:orientation val="minMax"/>
          <c:max val="1"/>
        </c:scaling>
        <c:delete val="1"/>
        <c:axPos val="t"/>
        <c:numFmt formatCode="0%" sourceLinked="0"/>
        <c:tickLblPos val="none"/>
        <c:crossAx val="80040320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757195975503081"/>
          <c:y val="8.9775509904837708E-2"/>
          <c:w val="0.60520581802274764"/>
          <c:h val="0.88291226166561265"/>
        </c:manualLayout>
      </c:layout>
      <c:barChart>
        <c:barDir val="bar"/>
        <c:grouping val="clustered"/>
        <c:ser>
          <c:idx val="0"/>
          <c:order val="0"/>
          <c:tx>
            <c:strRef>
              <c:f>Лист1!$L$5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rgbClr val="B05408"/>
            </a:solidFill>
          </c:spPr>
          <c:dLbls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69,6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Лист1!$K$6:$K$17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Лист1!$L$6:$L$17</c:f>
              <c:numCache>
                <c:formatCode>0.0%</c:formatCode>
                <c:ptCount val="12"/>
                <c:pt idx="0">
                  <c:v>0.80200000000000005</c:v>
                </c:pt>
                <c:pt idx="1">
                  <c:v>0.59299999999999997</c:v>
                </c:pt>
                <c:pt idx="2">
                  <c:v>0.27400000000000002</c:v>
                </c:pt>
                <c:pt idx="3">
                  <c:v>0.61300000000000165</c:v>
                </c:pt>
                <c:pt idx="4">
                  <c:v>0.3160000000000015</c:v>
                </c:pt>
                <c:pt idx="5">
                  <c:v>0.61400000000000265</c:v>
                </c:pt>
                <c:pt idx="6">
                  <c:v>0.52500000000000002</c:v>
                </c:pt>
                <c:pt idx="7">
                  <c:v>0.39700000000000191</c:v>
                </c:pt>
                <c:pt idx="8" formatCode="0%">
                  <c:v>0.55000000000000004</c:v>
                </c:pt>
                <c:pt idx="9">
                  <c:v>0.25600000000000001</c:v>
                </c:pt>
                <c:pt idx="10" formatCode="0%">
                  <c:v>0.70000000000000062</c:v>
                </c:pt>
                <c:pt idx="11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Лист1!$M$5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-2.7777777777778126E-3"/>
                  <c:y val="-1.489757914338928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8.3333333333333367E-3"/>
                  <c:y val="-7.4487895716946499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Лист1!$K$6:$K$17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Лист1!$M$6:$M$17</c:f>
              <c:numCache>
                <c:formatCode>0%</c:formatCode>
                <c:ptCount val="12"/>
                <c:pt idx="0" formatCode="0.0%">
                  <c:v>0.80700000000000005</c:v>
                </c:pt>
                <c:pt idx="1">
                  <c:v>0.750000000000003</c:v>
                </c:pt>
                <c:pt idx="2" formatCode="0.0%">
                  <c:v>0.50700000000000001</c:v>
                </c:pt>
                <c:pt idx="3" formatCode="0.0%">
                  <c:v>0.68100000000000005</c:v>
                </c:pt>
                <c:pt idx="4" formatCode="0.0%">
                  <c:v>0.54600000000000004</c:v>
                </c:pt>
                <c:pt idx="5" formatCode="0.0%">
                  <c:v>0.73500000000000065</c:v>
                </c:pt>
                <c:pt idx="6" formatCode="0.0%">
                  <c:v>0.64300000000000324</c:v>
                </c:pt>
                <c:pt idx="7">
                  <c:v>0.38000000000000161</c:v>
                </c:pt>
                <c:pt idx="8" formatCode="0.0%">
                  <c:v>0.76600000000000323</c:v>
                </c:pt>
                <c:pt idx="9">
                  <c:v>0.39000000000000162</c:v>
                </c:pt>
                <c:pt idx="10" formatCode="0.0%">
                  <c:v>0.62900000000000322</c:v>
                </c:pt>
                <c:pt idx="11" formatCode="0.0%">
                  <c:v>0.43800000000000144</c:v>
                </c:pt>
              </c:numCache>
            </c:numRef>
          </c:val>
        </c:ser>
        <c:axId val="80083584"/>
        <c:axId val="89809280"/>
      </c:barChart>
      <c:catAx>
        <c:axId val="80083584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 b="1" i="1"/>
            </a:pPr>
            <a:endParaRPr lang="ru-RU"/>
          </a:p>
        </c:txPr>
        <c:crossAx val="89809280"/>
        <c:crosses val="autoZero"/>
        <c:auto val="1"/>
        <c:lblAlgn val="ctr"/>
        <c:lblOffset val="100"/>
      </c:catAx>
      <c:valAx>
        <c:axId val="89809280"/>
        <c:scaling>
          <c:orientation val="minMax"/>
          <c:max val="0.85000000000000064"/>
          <c:min val="0"/>
        </c:scaling>
        <c:delete val="1"/>
        <c:axPos val="t"/>
        <c:numFmt formatCode="0%" sourceLinked="0"/>
        <c:tickLblPos val="none"/>
        <c:crossAx val="80083584"/>
        <c:crosses val="autoZero"/>
        <c:crossBetween val="between"/>
        <c:majorUnit val="0.2"/>
      </c:valAx>
    </c:plotArea>
    <c:legend>
      <c:legendPos val="t"/>
      <c:layout>
        <c:manualLayout>
          <c:xMode val="edge"/>
          <c:yMode val="edge"/>
          <c:x val="0.24413057742782154"/>
          <c:y val="1.4897579143389286E-2"/>
          <c:w val="0.64229440069991683"/>
          <c:h val="4.3472973699516734E-2"/>
        </c:manualLayout>
      </c:layout>
      <c:txPr>
        <a:bodyPr/>
        <a:lstStyle/>
        <a:p>
          <a:pPr>
            <a:defRPr sz="1400" b="1" i="1"/>
          </a:pPr>
          <a:endParaRPr lang="ru-RU"/>
        </a:p>
      </c:txPr>
    </c:legend>
    <c:plotVisOnly val="1"/>
  </c:chart>
  <c:spPr>
    <a:noFill/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6151406300798496E-2"/>
          <c:y val="0.14263466604567218"/>
          <c:w val="0.95384859369920494"/>
          <c:h val="0.53837910741748773"/>
        </c:manualLayout>
      </c:layout>
      <c:barChart>
        <c:barDir val="col"/>
        <c:grouping val="clustered"/>
        <c:ser>
          <c:idx val="0"/>
          <c:order val="0"/>
          <c:tx>
            <c:strRef>
              <c:f>Лист1!$E$24</c:f>
              <c:strCache>
                <c:ptCount val="1"/>
                <c:pt idx="0">
                  <c:v>2013-2014 гг</c:v>
                </c:pt>
              </c:strCache>
            </c:strRef>
          </c:tx>
          <c:spPr>
            <a:solidFill>
              <a:srgbClr val="7A9FCC"/>
            </a:solidFill>
            <a:ln>
              <a:solidFill>
                <a:schemeClr val="accent1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8.333333333333350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69,6%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8.333333333333350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322858903265673E-2"/>
                </c:manualLayout>
              </c:layout>
              <c:showVal val="1"/>
            </c:dLbl>
            <c:dLbl>
              <c:idx val="4"/>
              <c:layout>
                <c:manualLayout>
                  <c:x val="1.3888888888889027E-2"/>
                  <c:y val="7.3937153419593431E-3"/>
                </c:manualLayout>
              </c:layout>
              <c:showVal val="1"/>
            </c:dLbl>
            <c:dLbl>
              <c:idx val="5"/>
              <c:layout>
                <c:manualLayout>
                  <c:x val="9.7222222222222276E-3"/>
                  <c:y val="2.464571780653139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89,5%</a:t>
                    </a:r>
                  </a:p>
                </c:rich>
              </c:tx>
              <c:showVal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89,1%</a:t>
                    </a:r>
                  </a:p>
                </c:rich>
              </c:tx>
              <c:showVal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Лист1!$D$25:$D$36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Лист1!$E$25:$E$36</c:f>
              <c:numCache>
                <c:formatCode>0%</c:formatCode>
                <c:ptCount val="12"/>
                <c:pt idx="0" formatCode="0.00%">
                  <c:v>0.69600000000000073</c:v>
                </c:pt>
                <c:pt idx="1">
                  <c:v>0.5900000000000003</c:v>
                </c:pt>
                <c:pt idx="2">
                  <c:v>0.96000000000000063</c:v>
                </c:pt>
                <c:pt idx="3">
                  <c:v>1</c:v>
                </c:pt>
                <c:pt idx="4">
                  <c:v>1</c:v>
                </c:pt>
                <c:pt idx="5" formatCode="0.00%">
                  <c:v>0.89500000000000035</c:v>
                </c:pt>
                <c:pt idx="6">
                  <c:v>0.2</c:v>
                </c:pt>
                <c:pt idx="7">
                  <c:v>1</c:v>
                </c:pt>
                <c:pt idx="8">
                  <c:v>1</c:v>
                </c:pt>
                <c:pt idx="9" formatCode="0.00%">
                  <c:v>0.89100000000000035</c:v>
                </c:pt>
                <c:pt idx="10">
                  <c:v>0</c:v>
                </c:pt>
                <c:pt idx="11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Лист1!$F$24</c:f>
              <c:strCache>
                <c:ptCount val="1"/>
                <c:pt idx="0">
                  <c:v>2014-2015 гг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-4.166666666666670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81,1%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9444642682504566E-3"/>
                  <c:y val="1.0315925209542241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53,5%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111111111111114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54,2%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1.38888888888890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88,2%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2.7777777777778273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2.4169184290030014E-2"/>
                  <c:y val="1.0315925209542281E-2"/>
                </c:manualLayout>
              </c:layout>
              <c:showVal val="1"/>
            </c:dLbl>
            <c:dLbl>
              <c:idx val="8"/>
              <c:layout/>
              <c:showVal val="1"/>
            </c:dLbl>
            <c:dLbl>
              <c:idx val="9"/>
              <c:layout>
                <c:manualLayout>
                  <c:x val="1.1111111111111061E-2"/>
                  <c:y val="4.5183294017374056E-1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38,9%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6.9444444444446089E-3"/>
                  <c:y val="0"/>
                </c:manualLayout>
              </c:layout>
              <c:showVal val="1"/>
            </c:dLbl>
            <c:delete val="1"/>
          </c:dLbls>
          <c:cat>
            <c:strRef>
              <c:f>Лист1!$D$25:$D$36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Лист1!$F$25:$F$36</c:f>
              <c:numCache>
                <c:formatCode>0.00%</c:formatCode>
                <c:ptCount val="12"/>
                <c:pt idx="0">
                  <c:v>0.81100000000000005</c:v>
                </c:pt>
                <c:pt idx="1">
                  <c:v>0.53500000000000003</c:v>
                </c:pt>
                <c:pt idx="2">
                  <c:v>0.54200000000000004</c:v>
                </c:pt>
                <c:pt idx="3">
                  <c:v>0.88200000000000034</c:v>
                </c:pt>
                <c:pt idx="4" formatCode="0%">
                  <c:v>1</c:v>
                </c:pt>
                <c:pt idx="5" formatCode="0%">
                  <c:v>0.44000000000000017</c:v>
                </c:pt>
                <c:pt idx="6" formatCode="0%">
                  <c:v>0.5</c:v>
                </c:pt>
                <c:pt idx="7" formatCode="0%">
                  <c:v>1</c:v>
                </c:pt>
                <c:pt idx="8" formatCode="0%">
                  <c:v>0.25</c:v>
                </c:pt>
                <c:pt idx="9">
                  <c:v>0.38900000000000223</c:v>
                </c:pt>
                <c:pt idx="10" formatCode="0%">
                  <c:v>0.5</c:v>
                </c:pt>
                <c:pt idx="11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Лист1!$G$24</c:f>
              <c:strCache>
                <c:ptCount val="1"/>
                <c:pt idx="0">
                  <c:v>2015-2016 гг</c:v>
                </c:pt>
              </c:strCache>
            </c:strRef>
          </c:tx>
          <c:spPr>
            <a:solidFill>
              <a:srgbClr val="83A343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2.2129816854464211E-2"/>
                  <c:y val="1.020159714078296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80,2%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1.9716574245225115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59,3%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9.722222222222227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27,4%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9444444444444944E-3"/>
                  <c:y val="7.3937153419593431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61,3%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5.55555555555555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31,6%</a:t>
                    </a:r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61,4%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1.388935144436265E-3"/>
                  <c:y val="6.187727501180343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52,5%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6.9444444444444944E-3"/>
                  <c:y val="-7.3937153419593431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39,7%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9.722222222222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25,6%</a:t>
                    </a:r>
                  </a:p>
                </c:rich>
              </c:tx>
              <c:showVal val="1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ru-RU"/>
                      <a:t>69,6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2.916666666666666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Лист1!$D$25:$D$36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немецкий язык</c:v>
                </c:pt>
              </c:strCache>
            </c:strRef>
          </c:cat>
          <c:val>
            <c:numRef>
              <c:f>Лист1!$G$25:$G$36</c:f>
              <c:numCache>
                <c:formatCode>0.00%</c:formatCode>
                <c:ptCount val="12"/>
                <c:pt idx="0">
                  <c:v>0.80200000000000005</c:v>
                </c:pt>
                <c:pt idx="1">
                  <c:v>0.5930000000000003</c:v>
                </c:pt>
                <c:pt idx="2">
                  <c:v>0.27400000000000002</c:v>
                </c:pt>
                <c:pt idx="3">
                  <c:v>0.61300000000000165</c:v>
                </c:pt>
                <c:pt idx="4">
                  <c:v>0.31600000000000206</c:v>
                </c:pt>
                <c:pt idx="5">
                  <c:v>0.61400000000000265</c:v>
                </c:pt>
                <c:pt idx="6">
                  <c:v>0.52500000000000002</c:v>
                </c:pt>
                <c:pt idx="7">
                  <c:v>0.39700000000000257</c:v>
                </c:pt>
                <c:pt idx="8" formatCode="0%">
                  <c:v>0.55000000000000004</c:v>
                </c:pt>
                <c:pt idx="9">
                  <c:v>0.25600000000000001</c:v>
                </c:pt>
                <c:pt idx="10" formatCode="0%">
                  <c:v>0.70000000000000062</c:v>
                </c:pt>
                <c:pt idx="11" formatCode="0%">
                  <c:v>0</c:v>
                </c:pt>
              </c:numCache>
            </c:numRef>
          </c:val>
        </c:ser>
        <c:gapWidth val="74"/>
        <c:overlap val="-19"/>
        <c:axId val="89622784"/>
        <c:axId val="89522176"/>
      </c:barChart>
      <c:catAx>
        <c:axId val="896227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22176"/>
        <c:crosses val="autoZero"/>
        <c:auto val="1"/>
        <c:lblAlgn val="ctr"/>
        <c:lblOffset val="100"/>
      </c:catAx>
      <c:valAx>
        <c:axId val="89522176"/>
        <c:scaling>
          <c:orientation val="minMax"/>
          <c:max val="1"/>
        </c:scaling>
        <c:delete val="1"/>
        <c:axPos val="l"/>
        <c:numFmt formatCode="0.00%" sourceLinked="1"/>
        <c:tickLblPos val="none"/>
        <c:crossAx val="896227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084798775153111"/>
          <c:y val="1.9801980198019965E-2"/>
          <c:w val="0.83808311461067364"/>
          <c:h val="5.9950999655542687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7.03538486260646E-2"/>
          <c:y val="0.12741059711286187"/>
          <c:w val="0.91468016497937754"/>
          <c:h val="0.60638320209973762"/>
        </c:manualLayout>
      </c:layout>
      <c:barChart>
        <c:barDir val="col"/>
        <c:grouping val="clustered"/>
        <c:ser>
          <c:idx val="0"/>
          <c:order val="0"/>
          <c:tx>
            <c:v>качество(%)</c:v>
          </c:tx>
          <c:dPt>
            <c:idx val="30"/>
            <c:spPr>
              <a:solidFill>
                <a:srgbClr val="28466A"/>
              </a:solidFill>
            </c:spPr>
          </c:dPt>
          <c:dLbls>
            <c:dLbl>
              <c:idx val="0"/>
              <c:layout>
                <c:manualLayout>
                  <c:x val="-1.2822540039637996E-2"/>
                  <c:y val="4.1666666666666683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8908350741871552E-3"/>
                  <c:y val="3.483759842519710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896352241684121E-3"/>
                  <c:y val="1.2500000000000001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605442176870739E-3"/>
                  <c:y val="6.250000000000013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3605442176870739E-3"/>
                  <c:y val="8.333333333333336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0816326530612587E-3"/>
                  <c:y val="2.0833333333333485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9.5238095238095247E-3"/>
                  <c:y val="8.3333333333333367E-3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4421768707482955E-3"/>
                  <c:y val="8.3333333333333367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4487412117883291E-3"/>
                  <c:y val="1.382692331997837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0"/>
              <c:layout>
                <c:manualLayout>
                  <c:x val="-2.8188865398167725E-3"/>
                  <c:y val="7.847243038009451E-17"/>
                </c:manualLayout>
              </c:layout>
              <c:tx>
                <c:rich>
                  <a:bodyPr/>
                  <a:lstStyle/>
                  <a:p>
                    <a:pPr>
                      <a:defRPr sz="1100" b="1" i="0"/>
                    </a:pPr>
                    <a:r>
                      <a:rPr lang="en-US" sz="1400" b="1" i="0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pPr/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 b="1" i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outEnd"/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5"/>
              <c:layout>
                <c:manualLayout>
                  <c:x val="8.1632653061224497E-3"/>
                  <c:y val="1.2500000000000001E-2"/>
                </c:manualLayout>
              </c:layout>
              <c:dLblPos val="outEnd"/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200" b="1" i="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050" b="1" i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dLblPos val="outEnd"/>
              <c:showVal val="1"/>
            </c:dLbl>
            <c:dLbl>
              <c:idx val="18"/>
              <c:layout>
                <c:manualLayout>
                  <c:x val="-6.8027210884353834E-3"/>
                  <c:y val="1.8749999999999999E-2"/>
                </c:manualLayout>
              </c:layout>
              <c:dLblPos val="outEnd"/>
              <c:showVal val="1"/>
            </c:dLbl>
            <c:dLbl>
              <c:idx val="19"/>
              <c:layout>
                <c:manualLayout>
                  <c:x val="8.0654561037014176E-3"/>
                  <c:y val="1.1988353018372812E-2"/>
                </c:manualLayout>
              </c:layout>
              <c:dLblPos val="outEnd"/>
              <c:showVal val="1"/>
            </c:dLbl>
            <c:dLbl>
              <c:idx val="20"/>
              <c:layout>
                <c:manualLayout>
                  <c:x val="1.6050136590069141E-3"/>
                  <c:y val="6.2498359580052095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0"/>
                      <a:t>7</a:t>
                    </a:r>
                    <a:r>
                      <a:rPr lang="en-US"/>
                      <a:t>0%</a:t>
                    </a:r>
                  </a:p>
                </c:rich>
              </c:tx>
              <c:dLblPos val="outEnd"/>
              <c:showVal val="1"/>
            </c:dLbl>
            <c:dLbl>
              <c:idx val="22"/>
              <c:layout>
                <c:manualLayout>
                  <c:x val="-1.4094432699083862E-3"/>
                  <c:y val="1.2841091492776889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/>
                    </a:pPr>
                    <a:r>
                      <a:rPr lang="en-US" sz="1200" b="1" i="0">
                        <a:latin typeface="Times New Roman" pitchFamily="18" charset="0"/>
                        <a:cs typeface="Times New Roman" pitchFamily="18" charset="0"/>
                      </a:rPr>
                      <a:t>70</a:t>
                    </a:r>
                    <a:r>
                      <a:rPr lang="en-US" sz="1100" b="1" i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pPr/>
              <c:dLblPos val="outEnd"/>
              <c:showVal val="1"/>
            </c:dLbl>
            <c:dLbl>
              <c:idx val="2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24"/>
              <c:layout>
                <c:manualLayout>
                  <c:x val="9.5238095238094865E-3"/>
                  <c:y val="6.2500000000000134E-3"/>
                </c:manualLayout>
              </c:layout>
              <c:dLblPos val="outEnd"/>
              <c:showVal val="1"/>
            </c:dLbl>
            <c:dLbl>
              <c:idx val="25"/>
              <c:layout>
                <c:manualLayout>
                  <c:x val="8.1632653061224497E-3"/>
                  <c:y val="2.0833333333333485E-3"/>
                </c:manualLayout>
              </c:layout>
              <c:dLblPos val="outEnd"/>
              <c:showVal val="1"/>
            </c:dLbl>
            <c:dLbl>
              <c:idx val="26"/>
              <c:layout>
                <c:manualLayout>
                  <c:x val="4.0816326530611728E-3"/>
                  <c:y val="4.1666666666666683E-3"/>
                </c:manualLayout>
              </c:layout>
              <c:dLblPos val="outEnd"/>
              <c:showVal val="1"/>
            </c:dLbl>
            <c:dLbl>
              <c:idx val="27"/>
              <c:layout>
                <c:manualLayout>
                  <c:x val="4.0816326530612587E-3"/>
                  <c:y val="6.2500000000000134E-3"/>
                </c:manualLayout>
              </c:layout>
              <c:dLblPos val="outEnd"/>
              <c:showVal val="1"/>
            </c:dLbl>
            <c:dLbl>
              <c:idx val="28"/>
              <c:layout>
                <c:manualLayout>
                  <c:x val="9.5238095238094865E-3"/>
                  <c:y val="6.2500000000000134E-3"/>
                </c:manualLayout>
              </c:layout>
              <c:dLblPos val="outEnd"/>
              <c:showVal val="1"/>
            </c:dLbl>
            <c:dLbl>
              <c:idx val="29"/>
              <c:layout>
                <c:manualLayout>
                  <c:x val="6.8027210884353834E-3"/>
                  <c:y val="6.2500000000000134E-3"/>
                </c:manualLayout>
              </c:layout>
              <c:dLblPos val="outEnd"/>
              <c:showVal val="1"/>
            </c:dLbl>
            <c:dLbl>
              <c:idx val="30"/>
              <c:layout>
                <c:manualLayout>
                  <c:x val="2.7210884353741477E-3"/>
                  <c:y val="8.333333333333336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200" b="1" i="0"/>
                </a:pPr>
                <a:endParaRPr lang="ru-RU"/>
              </a:p>
            </c:txPr>
            <c:dLblPos val="outEnd"/>
            <c:showVal val="1"/>
          </c:dLbls>
          <c:cat>
            <c:strRef>
              <c:f>'русский '!$B$91:$B$121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'русский '!$C$91:$C$121</c:f>
              <c:numCache>
                <c:formatCode>0.0%</c:formatCode>
                <c:ptCount val="31"/>
                <c:pt idx="0">
                  <c:v>0.94444444444444464</c:v>
                </c:pt>
                <c:pt idx="1">
                  <c:v>0.93617021276595769</c:v>
                </c:pt>
                <c:pt idx="2">
                  <c:v>0.8837209302325586</c:v>
                </c:pt>
                <c:pt idx="3">
                  <c:v>0.60606060606060663</c:v>
                </c:pt>
                <c:pt idx="4">
                  <c:v>0.88571428571428557</c:v>
                </c:pt>
                <c:pt idx="5">
                  <c:v>0.71428571428571463</c:v>
                </c:pt>
                <c:pt idx="6">
                  <c:v>0.84313725490196056</c:v>
                </c:pt>
                <c:pt idx="7">
                  <c:v>0.8333333333333337</c:v>
                </c:pt>
                <c:pt idx="8">
                  <c:v>0.76923076923076927</c:v>
                </c:pt>
                <c:pt idx="9">
                  <c:v>1</c:v>
                </c:pt>
                <c:pt idx="10">
                  <c:v>0</c:v>
                </c:pt>
                <c:pt idx="11">
                  <c:v>0.8333333333333337</c:v>
                </c:pt>
                <c:pt idx="12">
                  <c:v>0.750000000000005</c:v>
                </c:pt>
                <c:pt idx="13">
                  <c:v>0.57142857142857872</c:v>
                </c:pt>
                <c:pt idx="14">
                  <c:v>1</c:v>
                </c:pt>
                <c:pt idx="15">
                  <c:v>0.91666666666666652</c:v>
                </c:pt>
                <c:pt idx="16">
                  <c:v>0.77777777777778323</c:v>
                </c:pt>
                <c:pt idx="17">
                  <c:v>0.750000000000005</c:v>
                </c:pt>
                <c:pt idx="18">
                  <c:v>0.66666666666666663</c:v>
                </c:pt>
                <c:pt idx="19">
                  <c:v>0.66666666666666663</c:v>
                </c:pt>
                <c:pt idx="20">
                  <c:v>0.70000000000000062</c:v>
                </c:pt>
                <c:pt idx="21">
                  <c:v>0.72727272727272729</c:v>
                </c:pt>
                <c:pt idx="22">
                  <c:v>0.70000000000000062</c:v>
                </c:pt>
                <c:pt idx="23">
                  <c:v>1</c:v>
                </c:pt>
                <c:pt idx="24">
                  <c:v>0.37500000000000244</c:v>
                </c:pt>
                <c:pt idx="25">
                  <c:v>0.53846153846153844</c:v>
                </c:pt>
                <c:pt idx="26">
                  <c:v>0.78947368421052633</c:v>
                </c:pt>
                <c:pt idx="27">
                  <c:v>0.71428571428571463</c:v>
                </c:pt>
                <c:pt idx="28">
                  <c:v>0.57142857142857872</c:v>
                </c:pt>
                <c:pt idx="29">
                  <c:v>0.94736842105262609</c:v>
                </c:pt>
                <c:pt idx="30">
                  <c:v>0.80163599182004086</c:v>
                </c:pt>
              </c:numCache>
            </c:numRef>
          </c:val>
        </c:ser>
        <c:ser>
          <c:idx val="1"/>
          <c:order val="1"/>
          <c:tx>
            <c:v>успеваемость(%)</c:v>
          </c:tx>
          <c:dPt>
            <c:idx val="30"/>
            <c:spPr>
              <a:solidFill>
                <a:srgbClr val="EE0000"/>
              </a:solidFill>
            </c:spPr>
          </c:dPt>
          <c:cat>
            <c:strRef>
              <c:f>'русский '!$B$91:$B$121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'русский '!$D$91:$D$121</c:f>
              <c:numCache>
                <c:formatCode>0.0%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gapWidth val="185"/>
        <c:overlap val="-26"/>
        <c:axId val="89578112"/>
        <c:axId val="99918208"/>
      </c:barChart>
      <c:catAx>
        <c:axId val="89578112"/>
        <c:scaling>
          <c:orientation val="minMax"/>
        </c:scaling>
        <c:axPos val="b"/>
        <c:tickLblPos val="nextTo"/>
        <c:crossAx val="99918208"/>
        <c:crosses val="autoZero"/>
        <c:auto val="1"/>
        <c:lblAlgn val="ctr"/>
        <c:lblOffset val="100"/>
      </c:catAx>
      <c:valAx>
        <c:axId val="99918208"/>
        <c:scaling>
          <c:orientation val="minMax"/>
          <c:max val="1"/>
        </c:scaling>
        <c:delete val="1"/>
        <c:axPos val="l"/>
        <c:numFmt formatCode="0.0%" sourceLinked="1"/>
        <c:tickLblPos val="none"/>
        <c:crossAx val="89578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472584108804578"/>
          <c:y val="0"/>
          <c:w val="0.61862912590471664"/>
          <c:h val="4.4504921259843053E-2"/>
        </c:manualLayout>
      </c:layout>
      <c:txPr>
        <a:bodyPr/>
        <a:lstStyle/>
        <a:p>
          <a:pPr>
            <a:defRPr sz="1600" b="1" i="1"/>
          </a:pPr>
          <a:endParaRPr lang="ru-RU"/>
        </a:p>
      </c:txPr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6.329337359475834E-2"/>
          <c:y val="0.10142437795275602"/>
          <c:w val="0.92948447274811663"/>
          <c:h val="0.49052321259842518"/>
        </c:manualLayout>
      </c:layout>
      <c:barChart>
        <c:barDir val="col"/>
        <c:grouping val="clustered"/>
        <c:ser>
          <c:idx val="0"/>
          <c:order val="0"/>
          <c:tx>
            <c:v>качество</c:v>
          </c:tx>
          <c:spPr>
            <a:solidFill>
              <a:schemeClr val="accent3">
                <a:lumMod val="75000"/>
              </a:schemeClr>
            </a:solidFill>
          </c:spPr>
          <c:dPt>
            <c:idx val="30"/>
            <c:spPr>
              <a:solidFill>
                <a:schemeClr val="accent3">
                  <a:lumMod val="50000"/>
                </a:schemeClr>
              </a:solidFill>
            </c:spPr>
          </c:dPt>
          <c:dLbls>
            <c:dLbl>
              <c:idx val="9"/>
              <c:tx>
                <c:rich>
                  <a:bodyPr/>
                  <a:lstStyle/>
                  <a:p>
                    <a:r>
                      <a:rPr lang="en-US" sz="1200" b="1" i="1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b="1" i="1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200" b="1" i="1"/>
                      <a:t>7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200" b="1" i="1"/>
                      <a:t>7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1.1145942180424851E-2"/>
                  <c:y val="4.2666666666666834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i="1"/>
                      <a:t>7</a:t>
                    </a:r>
                    <a:r>
                      <a:rPr lang="en-US"/>
                      <a:t>5%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b="1" i="1"/>
                      <a:t>6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4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dLbl>
              <c:idx val="28"/>
              <c:tx>
                <c:rich>
                  <a:bodyPr/>
                  <a:lstStyle/>
                  <a:p>
                    <a:r>
                      <a:rPr lang="en-US" sz="1200" b="1" i="1"/>
                      <a:t>5</a:t>
                    </a:r>
                    <a:r>
                      <a:rPr lang="en-US"/>
                      <a:t>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Лист1!$A$1:$A$31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Лист1!$B$1:$B$31</c:f>
              <c:numCache>
                <c:formatCode>0.0%</c:formatCode>
                <c:ptCount val="31"/>
                <c:pt idx="0">
                  <c:v>0.71428571428571463</c:v>
                </c:pt>
                <c:pt idx="1">
                  <c:v>0.76595744680851541</c:v>
                </c:pt>
                <c:pt idx="2">
                  <c:v>0.62790697674419005</c:v>
                </c:pt>
                <c:pt idx="3">
                  <c:v>0.42424242424242431</c:v>
                </c:pt>
                <c:pt idx="4">
                  <c:v>0.74285714285714288</c:v>
                </c:pt>
                <c:pt idx="5">
                  <c:v>0.57142857142857595</c:v>
                </c:pt>
                <c:pt idx="6">
                  <c:v>0.64705882352941879</c:v>
                </c:pt>
                <c:pt idx="7">
                  <c:v>0.33333333333333331</c:v>
                </c:pt>
                <c:pt idx="8">
                  <c:v>0.53846153846153844</c:v>
                </c:pt>
                <c:pt idx="9">
                  <c:v>0.60000000000000064</c:v>
                </c:pt>
                <c:pt idx="10">
                  <c:v>0</c:v>
                </c:pt>
                <c:pt idx="11">
                  <c:v>0.66666666666666663</c:v>
                </c:pt>
                <c:pt idx="12">
                  <c:v>0.75000000000000322</c:v>
                </c:pt>
                <c:pt idx="13">
                  <c:v>0.14285714285714404</c:v>
                </c:pt>
                <c:pt idx="14">
                  <c:v>0.75000000000000322</c:v>
                </c:pt>
                <c:pt idx="15">
                  <c:v>0.75000000000000322</c:v>
                </c:pt>
                <c:pt idx="16">
                  <c:v>0.33333333333333331</c:v>
                </c:pt>
                <c:pt idx="17">
                  <c:v>0.43750000000000155</c:v>
                </c:pt>
                <c:pt idx="18">
                  <c:v>0.77777777777778123</c:v>
                </c:pt>
                <c:pt idx="19">
                  <c:v>0.33333333333333331</c:v>
                </c:pt>
                <c:pt idx="20">
                  <c:v>0.5</c:v>
                </c:pt>
                <c:pt idx="21">
                  <c:v>0.54545454545454541</c:v>
                </c:pt>
                <c:pt idx="22">
                  <c:v>0.60000000000000064</c:v>
                </c:pt>
                <c:pt idx="23">
                  <c:v>0.66666666666666663</c:v>
                </c:pt>
                <c:pt idx="24">
                  <c:v>0.5</c:v>
                </c:pt>
                <c:pt idx="25">
                  <c:v>0.3846153846153848</c:v>
                </c:pt>
                <c:pt idx="26">
                  <c:v>0.31578947368421401</c:v>
                </c:pt>
                <c:pt idx="27">
                  <c:v>0.42857142857142855</c:v>
                </c:pt>
                <c:pt idx="28">
                  <c:v>0.5</c:v>
                </c:pt>
                <c:pt idx="29">
                  <c:v>0.84210526315789835</c:v>
                </c:pt>
                <c:pt idx="30">
                  <c:v>0.59304703476482623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30"/>
            <c:spPr>
              <a:solidFill>
                <a:schemeClr val="accent1">
                  <a:lumMod val="75000"/>
                </a:schemeClr>
              </a:solidFill>
            </c:spPr>
          </c:dPt>
          <c:dLbls>
            <c:delete val="1"/>
          </c:dLbls>
          <c:cat>
            <c:strRef>
              <c:f>Лист1!$A$1:$A$31</c:f>
              <c:strCache>
                <c:ptCount val="31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Белозоровская ООШ</c:v>
                </c:pt>
                <c:pt idx="10">
                  <c:v>МОУ Божковская ООШ</c:v>
                </c:pt>
                <c:pt idx="11">
                  <c:v>МОУ Варваровская СОШ</c:v>
                </c:pt>
                <c:pt idx="12">
                  <c:v>МОУ Гарбузовская СОШ</c:v>
                </c:pt>
                <c:pt idx="13">
                  <c:v>МОУ Глуховская СОШ</c:v>
                </c:pt>
                <c:pt idx="14">
                  <c:v>МОУ Жуковская СОШ</c:v>
                </c:pt>
                <c:pt idx="15">
                  <c:v>МБОУ Иващенковская ООШ</c:v>
                </c:pt>
                <c:pt idx="16">
                  <c:v>МОУ Иловская СОШ</c:v>
                </c:pt>
                <c:pt idx="17">
                  <c:v>МОУ Ильинская СОШ</c:v>
                </c:pt>
                <c:pt idx="18">
                  <c:v>МОУ Красненская СОШ</c:v>
                </c:pt>
                <c:pt idx="19">
                  <c:v>МОУ Луценковская СОШ</c:v>
                </c:pt>
                <c:pt idx="20">
                  <c:v>МОУ Матреногезовская СОШ</c:v>
                </c:pt>
                <c:pt idx="21">
                  <c:v>МОУ Меняйловская ООШ</c:v>
                </c:pt>
                <c:pt idx="22">
                  <c:v>МОУ Мухоудеровская СОШ</c:v>
                </c:pt>
                <c:pt idx="23">
                  <c:v>МОУ Николаевская ООШ</c:v>
                </c:pt>
                <c:pt idx="24">
                  <c:v>МОУ Подсередненская СОШ</c:v>
                </c:pt>
                <c:pt idx="25">
                  <c:v>МОУ Репенская СОШ</c:v>
                </c:pt>
                <c:pt idx="26">
                  <c:v>МОУ Советская СОШ</c:v>
                </c:pt>
                <c:pt idx="27">
                  <c:v>МОУ Хлевищенская СОШ</c:v>
                </c:pt>
                <c:pt idx="28">
                  <c:v>МОУ Хрещатовская ООШ</c:v>
                </c:pt>
                <c:pt idx="29">
                  <c:v>МОУ Щербаковская СОШ</c:v>
                </c:pt>
                <c:pt idx="30">
                  <c:v>Итого по району</c:v>
                </c:pt>
              </c:strCache>
            </c:strRef>
          </c:cat>
          <c:val>
            <c:numRef>
              <c:f>Лист1!$C$1:$C$31</c:f>
              <c:numCache>
                <c:formatCode>0.0%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Val val="1"/>
        </c:dLbls>
        <c:overlap val="-25"/>
        <c:axId val="99939840"/>
        <c:axId val="99941376"/>
      </c:barChart>
      <c:catAx>
        <c:axId val="999398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5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941376"/>
        <c:crosses val="autoZero"/>
        <c:auto val="1"/>
        <c:lblAlgn val="ctr"/>
        <c:lblOffset val="100"/>
      </c:catAx>
      <c:valAx>
        <c:axId val="99941376"/>
        <c:scaling>
          <c:orientation val="minMax"/>
          <c:max val="1"/>
          <c:min val="0"/>
        </c:scaling>
        <c:delete val="1"/>
        <c:axPos val="l"/>
        <c:numFmt formatCode="#,##0" sourceLinked="0"/>
        <c:tickLblPos val="none"/>
        <c:crossAx val="99939840"/>
        <c:crosses val="autoZero"/>
        <c:crossBetween val="between"/>
        <c:majorUnit val="0.2"/>
        <c:minorUnit val="4.0000000000000022E-2"/>
      </c:valAx>
    </c:plotArea>
    <c:legend>
      <c:legendPos val="t"/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2904413048676814E-2"/>
          <c:y val="0.13326842691672094"/>
          <c:w val="0.92130540488989565"/>
          <c:h val="0.49807908508356735"/>
        </c:manualLayout>
      </c:layout>
      <c:barChart>
        <c:barDir val="col"/>
        <c:grouping val="clustered"/>
        <c:ser>
          <c:idx val="0"/>
          <c:order val="0"/>
          <c:tx>
            <c:v>качество(%)</c:v>
          </c:tx>
          <c:dPt>
            <c:idx val="16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2.729443875810312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091777550324121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9.5530535653361066E-3"/>
                  <c:y val="2.7378507871321416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-1.2282497441146366E-2"/>
                  <c:y val="5.475701574264219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16,7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6"/>
              <c:layout>
                <c:manualLayout>
                  <c:x val="1.36472193790515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55,6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7"/>
              <c:layout>
                <c:manualLayout>
                  <c:x val="1.3646144794848497E-3"/>
                  <c:y val="8.2135523613963042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8"/>
              <c:layout>
                <c:manualLayout>
                  <c:x val="5.4588877516206329E-3"/>
                  <c:y val="5.4757015742642346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,7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-5.4588877516206329E-3"/>
                  <c:y val="1.0951187569726269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6,7</a:t>
                    </a:r>
                  </a:p>
                </c:rich>
              </c:tx>
              <c:showVal val="1"/>
            </c:dLbl>
            <c:dLbl>
              <c:idx val="11"/>
              <c:layout>
                <c:manualLayout>
                  <c:x val="-6.8236096895257824E-3"/>
                  <c:y val="-5.0193351259547857E-1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16,7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3"/>
              <c:layout>
                <c:manualLayout>
                  <c:x val="9.553053565335974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600" b="1" i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6,7</a:t>
                    </a: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ru-RU" sz="16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  <a:endParaRPr lang="en-US" sz="14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6"/>
              <c:layout>
                <c:manualLayout>
                  <c:x val="-4.0941658137154365E-3"/>
                  <c:y val="8.2135523613963042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52,5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история!$C$191:$C$207</c:f>
              <c:strCache>
                <c:ptCount val="17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Белозоровская ООШ</c:v>
                </c:pt>
                <c:pt idx="8">
                  <c:v>МОУ Варваровская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</c:v>
                </c:pt>
                <c:pt idx="12">
                  <c:v>МОУ Меняйловская ООШ</c:v>
                </c:pt>
                <c:pt idx="13">
                  <c:v>МОУ Подсередненская СОШ</c:v>
                </c:pt>
                <c:pt idx="14">
                  <c:v>МОУ Советская СОШ</c:v>
                </c:pt>
                <c:pt idx="15">
                  <c:v>МОУ Щербаковская СОШ</c:v>
                </c:pt>
                <c:pt idx="16">
                  <c:v>Итого по району </c:v>
                </c:pt>
              </c:strCache>
            </c:strRef>
          </c:cat>
          <c:val>
            <c:numRef>
              <c:f>история!$D$191:$D$207</c:f>
              <c:numCache>
                <c:formatCode>0.0%</c:formatCode>
                <c:ptCount val="17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0.16700000000000001</c:v>
                </c:pt>
                <c:pt idx="4">
                  <c:v>0.60000000000000064</c:v>
                </c:pt>
                <c:pt idx="5">
                  <c:v>0</c:v>
                </c:pt>
                <c:pt idx="6">
                  <c:v>0.55600000000000005</c:v>
                </c:pt>
                <c:pt idx="7">
                  <c:v>0.60000000000000064</c:v>
                </c:pt>
                <c:pt idx="8">
                  <c:v>0.66700000000000714</c:v>
                </c:pt>
                <c:pt idx="9">
                  <c:v>0.5</c:v>
                </c:pt>
                <c:pt idx="10">
                  <c:v>0.66700000000000714</c:v>
                </c:pt>
                <c:pt idx="11">
                  <c:v>0.16700000000000001</c:v>
                </c:pt>
                <c:pt idx="12">
                  <c:v>0</c:v>
                </c:pt>
                <c:pt idx="13">
                  <c:v>1</c:v>
                </c:pt>
                <c:pt idx="14">
                  <c:v>0.66700000000000714</c:v>
                </c:pt>
                <c:pt idx="15">
                  <c:v>0.5</c:v>
                </c:pt>
                <c:pt idx="16">
                  <c:v>0.52500000000000002</c:v>
                </c:pt>
              </c:numCache>
            </c:numRef>
          </c:val>
        </c:ser>
        <c:ser>
          <c:idx val="1"/>
          <c:order val="1"/>
          <c:tx>
            <c:v>успеваемость(%)</c:v>
          </c:tx>
          <c:dPt>
            <c:idx val="16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83,3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9"/>
              <c:layout>
                <c:manualLayout>
                  <c:x val="-6.8236096895257824E-3"/>
                  <c:y val="1.0951403148528421E-2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75</a:t>
                    </a:r>
                    <a:endParaRPr lang="en-US" sz="11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33,3</a:t>
                    </a:r>
                  </a:p>
                </c:rich>
              </c:tx>
              <c:spPr/>
              <c:showVal val="1"/>
            </c:dLbl>
            <c:dLbl>
              <c:idx val="12"/>
              <c:tx>
                <c:rich>
                  <a:bodyPr/>
                  <a:lstStyle/>
                  <a:p>
                    <a:pPr>
                      <a:defRPr sz="14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pPr/>
              <c:showVal val="1"/>
            </c:dLbl>
            <c:dLbl>
              <c:idx val="14"/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pPr/>
              <c:showVal val="1"/>
            </c:dLbl>
            <c:dLbl>
              <c:idx val="15"/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pPr/>
              <c:showVal val="1"/>
            </c:dLbl>
            <c:dLbl>
              <c:idx val="16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72,1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история!$C$191:$C$207</c:f>
              <c:strCache>
                <c:ptCount val="17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Белозоровская ООШ</c:v>
                </c:pt>
                <c:pt idx="8">
                  <c:v>МОУ Варваровская СОШ</c:v>
                </c:pt>
                <c:pt idx="9">
                  <c:v>МОУ Жуковская СОШ</c:v>
                </c:pt>
                <c:pt idx="10">
                  <c:v>МОУ Иловская СОШ</c:v>
                </c:pt>
                <c:pt idx="11">
                  <c:v>МОУ Ильинская СОШ</c:v>
                </c:pt>
                <c:pt idx="12">
                  <c:v>МОУ Меняйловская ООШ</c:v>
                </c:pt>
                <c:pt idx="13">
                  <c:v>МОУ Подсередненская СОШ</c:v>
                </c:pt>
                <c:pt idx="14">
                  <c:v>МОУ Советская СОШ</c:v>
                </c:pt>
                <c:pt idx="15">
                  <c:v>МОУ Щербаковская СОШ</c:v>
                </c:pt>
                <c:pt idx="16">
                  <c:v>Итого по району </c:v>
                </c:pt>
              </c:strCache>
            </c:strRef>
          </c:cat>
          <c:val>
            <c:numRef>
              <c:f>история!$E$191:$E$207</c:f>
              <c:numCache>
                <c:formatCode>0.0%</c:formatCode>
                <c:ptCount val="17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0.83300000000000063</c:v>
                </c:pt>
                <c:pt idx="4">
                  <c:v>0.60000000000000064</c:v>
                </c:pt>
                <c:pt idx="5">
                  <c:v>0</c:v>
                </c:pt>
                <c:pt idx="6">
                  <c:v>0.55600000000000005</c:v>
                </c:pt>
                <c:pt idx="7">
                  <c:v>1</c:v>
                </c:pt>
                <c:pt idx="8">
                  <c:v>0.66700000000000714</c:v>
                </c:pt>
                <c:pt idx="9">
                  <c:v>0.75000000000000566</c:v>
                </c:pt>
                <c:pt idx="10">
                  <c:v>1</c:v>
                </c:pt>
                <c:pt idx="11">
                  <c:v>0.33300000000000357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0.72100000000000064</c:v>
                </c:pt>
              </c:numCache>
            </c:numRef>
          </c:val>
        </c:ser>
        <c:gapWidth val="134"/>
        <c:overlap val="-24"/>
        <c:axId val="9900416"/>
        <c:axId val="9901952"/>
      </c:barChart>
      <c:catAx>
        <c:axId val="9900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01952"/>
        <c:crosses val="autoZero"/>
        <c:auto val="1"/>
        <c:lblAlgn val="ctr"/>
        <c:lblOffset val="100"/>
      </c:catAx>
      <c:valAx>
        <c:axId val="9901952"/>
        <c:scaling>
          <c:orientation val="minMax"/>
          <c:max val="1"/>
        </c:scaling>
        <c:delete val="1"/>
        <c:axPos val="l"/>
        <c:numFmt formatCode="0.0%" sourceLinked="1"/>
        <c:tickLblPos val="none"/>
        <c:crossAx val="9900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60992056136279"/>
          <c:y val="2.2792068855869412E-2"/>
          <c:w val="0.7581823533740526"/>
          <c:h val="5.7295017609978321E-2"/>
        </c:manualLayout>
      </c:layout>
      <c:txPr>
        <a:bodyPr/>
        <a:lstStyle/>
        <a:p>
          <a:pPr>
            <a:defRPr sz="18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>
        <c:manualLayout>
          <c:layoutTarget val="inner"/>
          <c:xMode val="edge"/>
          <c:yMode val="edge"/>
          <c:x val="6.1987772361788096E-2"/>
          <c:y val="0.14598518180396625"/>
          <c:w val="0.9236330875307257"/>
          <c:h val="0.51060933808394771"/>
        </c:manualLayout>
      </c:layout>
      <c:barChart>
        <c:barDir val="col"/>
        <c:grouping val="clustered"/>
        <c:ser>
          <c:idx val="0"/>
          <c:order val="0"/>
          <c:tx>
            <c:v>качество знаний</c:v>
          </c:tx>
          <c:spPr>
            <a:solidFill>
              <a:srgbClr val="8970A8"/>
            </a:solidFill>
            <a:ln w="12700">
              <a:solidFill>
                <a:schemeClr val="accent4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4836601307189541E-2"/>
                  <c:y val="1.1019283746556479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9.1503267973856248E-3"/>
                  <c:y val="6.4412238325282853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86,4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63,2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1.5686274509803897E-2"/>
                  <c:y val="2.7548209366391211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7.8431372549019624E-3"/>
                  <c:y val="4.2941492216854475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7.8431372549019624E-3"/>
                  <c:y val="-2.1470746108427636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33,3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1.30718954248366E-3"/>
                  <c:y val="1.0119991039767373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90,9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40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14,3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50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0"/>
                  <c:y val="8.3989501312335957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-1.045751633986928E-2"/>
                  <c:y val="-3.936257981223726E-17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62,5</a:t>
                    </a:r>
                  </a:p>
                </c:rich>
              </c:tx>
              <c:showVal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19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25</a:t>
                    </a:r>
                  </a:p>
                </c:rich>
              </c:tx>
              <c:showVal val="1"/>
            </c:dLbl>
            <c:dLbl>
              <c:idx val="20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33,3</a:t>
                    </a:r>
                  </a:p>
                </c:rich>
              </c:tx>
              <c:showVal val="1"/>
            </c:dLbl>
            <c:dLbl>
              <c:idx val="2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20</a:t>
                    </a:r>
                  </a:p>
                </c:rich>
              </c:tx>
              <c:showVal val="1"/>
            </c:dLbl>
            <c:dLbl>
              <c:idx val="2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23"/>
              <c:layout>
                <c:manualLayout>
                  <c:x val="-4.0461118830734414E-3"/>
                  <c:y val="2.0997375328084297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</a:p>
                </c:rich>
              </c:tx>
              <c:showVal val="1"/>
            </c:dLbl>
            <c:dLbl>
              <c:idx val="24"/>
              <c:layout>
                <c:manualLayout>
                  <c:x val="7.8431372549019624E-3"/>
                  <c:y val="4.2941492216854475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83,3</a:t>
                    </a:r>
                  </a:p>
                </c:rich>
              </c:tx>
              <c:showVal val="1"/>
            </c:dLbl>
            <c:dLbl>
              <c:idx val="25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26"/>
              <c:layout>
                <c:manualLayout>
                  <c:x val="1.1764705882353099E-2"/>
                  <c:y val="2.1470746108427636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66,7</a:t>
                    </a:r>
                  </a:p>
                </c:rich>
              </c:tx>
              <c:showVal val="1"/>
            </c:dLbl>
            <c:dLbl>
              <c:idx val="27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28"/>
              <c:layout>
                <c:manualLayout>
                  <c:x val="3.92156862745098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85,7</a:t>
                    </a:r>
                  </a:p>
                </c:rich>
              </c:tx>
              <c:showVal val="1"/>
            </c:dLbl>
            <c:dLbl>
              <c:idx val="29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61,4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биология!$B$179:$B$208</c:f>
              <c:strCache>
                <c:ptCount val="3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Божковская ООШ</c:v>
                </c:pt>
                <c:pt idx="10">
                  <c:v>МОУ Варваровская СОШ</c:v>
                </c:pt>
                <c:pt idx="11">
                  <c:v>МОУ Гарбузовская СОШ</c:v>
                </c:pt>
                <c:pt idx="12">
                  <c:v>МОУ Глуховская СОШ</c:v>
                </c:pt>
                <c:pt idx="13">
                  <c:v>МОУ Жуковская СОШ</c:v>
                </c:pt>
                <c:pt idx="14">
                  <c:v>МБОУ Иващенковская ООШ</c:v>
                </c:pt>
                <c:pt idx="15">
                  <c:v>МОУ Иловская СОШ</c:v>
                </c:pt>
                <c:pt idx="16">
                  <c:v>МОУ Ильинская СОШ</c:v>
                </c:pt>
                <c:pt idx="17">
                  <c:v>МОУ Красненская СОШ</c:v>
                </c:pt>
                <c:pt idx="18">
                  <c:v>МОУ Луценковская СОШ</c:v>
                </c:pt>
                <c:pt idx="19">
                  <c:v>МОУ Матреногезовская СОШ</c:v>
                </c:pt>
                <c:pt idx="20">
                  <c:v>МОУ Меняйловская ООШ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Хлевищенская СОШ</c:v>
                </c:pt>
                <c:pt idx="27">
                  <c:v>МОУ Хрещатовская ООШ</c:v>
                </c:pt>
                <c:pt idx="28">
                  <c:v>МОУ Щербаковская СОШ</c:v>
                </c:pt>
                <c:pt idx="29">
                  <c:v>Итого по району</c:v>
                </c:pt>
              </c:strCache>
            </c:strRef>
          </c:cat>
          <c:val>
            <c:numRef>
              <c:f>биология!$C$179:$C$208</c:f>
              <c:numCache>
                <c:formatCode>0.0%</c:formatCode>
                <c:ptCount val="30"/>
                <c:pt idx="0" formatCode="0%">
                  <c:v>0.65000000000000635</c:v>
                </c:pt>
                <c:pt idx="1">
                  <c:v>0.86363636363636354</c:v>
                </c:pt>
                <c:pt idx="2">
                  <c:v>0.63157894736842723</c:v>
                </c:pt>
                <c:pt idx="3" formatCode="0%">
                  <c:v>0.5</c:v>
                </c:pt>
                <c:pt idx="4" formatCode="0%">
                  <c:v>0.5</c:v>
                </c:pt>
                <c:pt idx="5" formatCode="0%">
                  <c:v>0.5</c:v>
                </c:pt>
                <c:pt idx="6">
                  <c:v>0.66666666666666663</c:v>
                </c:pt>
                <c:pt idx="7">
                  <c:v>0.33333333333333331</c:v>
                </c:pt>
                <c:pt idx="8">
                  <c:v>0.90909090909090906</c:v>
                </c:pt>
                <c:pt idx="9" formatCode="0%">
                  <c:v>0</c:v>
                </c:pt>
                <c:pt idx="10" formatCode="0%">
                  <c:v>1</c:v>
                </c:pt>
                <c:pt idx="11" formatCode="0%">
                  <c:v>0.4</c:v>
                </c:pt>
                <c:pt idx="12">
                  <c:v>0.14285714285714493</c:v>
                </c:pt>
                <c:pt idx="13" formatCode="0%">
                  <c:v>0.5</c:v>
                </c:pt>
                <c:pt idx="14" formatCode="0%">
                  <c:v>1</c:v>
                </c:pt>
                <c:pt idx="15" formatCode="0%">
                  <c:v>0.25</c:v>
                </c:pt>
                <c:pt idx="16">
                  <c:v>0.62500000000000566</c:v>
                </c:pt>
                <c:pt idx="17" formatCode="0%">
                  <c:v>1</c:v>
                </c:pt>
                <c:pt idx="18" formatCode="0%">
                  <c:v>0</c:v>
                </c:pt>
                <c:pt idx="19" formatCode="0%">
                  <c:v>0.25</c:v>
                </c:pt>
                <c:pt idx="20">
                  <c:v>0.33333333333333331</c:v>
                </c:pt>
                <c:pt idx="21" formatCode="0%">
                  <c:v>0.2</c:v>
                </c:pt>
                <c:pt idx="22" formatCode="0%">
                  <c:v>0</c:v>
                </c:pt>
                <c:pt idx="23" formatCode="0%">
                  <c:v>0.8</c:v>
                </c:pt>
                <c:pt idx="24">
                  <c:v>0.8333333333333337</c:v>
                </c:pt>
                <c:pt idx="25" formatCode="0%">
                  <c:v>1</c:v>
                </c:pt>
                <c:pt idx="26">
                  <c:v>0.66666666666666663</c:v>
                </c:pt>
                <c:pt idx="27" formatCode="0%">
                  <c:v>1</c:v>
                </c:pt>
                <c:pt idx="28">
                  <c:v>0.85714285714285765</c:v>
                </c:pt>
                <c:pt idx="29">
                  <c:v>0.61386138613861385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rgbClr val="CF7977"/>
            </a:solidFill>
            <a:ln w="12700"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pPr>
                      <a:defRPr sz="1400" b="1" i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94,7</a:t>
                    </a:r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2.4250160777182015E-1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1.307189542483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  <a:endParaRPr lang="en-US"/>
                  </a:p>
                </c:rich>
              </c:tx>
              <c:showVal val="1"/>
            </c:dLbl>
            <c:dLbl>
              <c:idx val="20"/>
              <c:layout>
                <c:manualLayout>
                  <c:x val="9.5859459072152827E-17"/>
                  <c:y val="6.4412238325282332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77,8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layout>
                <c:manualLayout>
                  <c:x val="-3.9215686274509812E-3"/>
                  <c:y val="-2.1470746108427402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80</a:t>
                    </a:r>
                    <a:endParaRPr lang="en-US"/>
                  </a:p>
                </c:rich>
              </c:tx>
              <c:showVal val="1"/>
            </c:dLbl>
            <c:dLbl>
              <c:idx val="29"/>
              <c:layout>
                <c:manualLayout>
                  <c:x val="1.30718954248366E-3"/>
                  <c:y val="-1.5316925963964661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92,6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биология!$B$179:$B$208</c:f>
              <c:strCache>
                <c:ptCount val="30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Алейниковская СОШ</c:v>
                </c:pt>
                <c:pt idx="8">
                  <c:v>МОУ Афанасьевская СОШ</c:v>
                </c:pt>
                <c:pt idx="9">
                  <c:v>МОУ Божковская ООШ</c:v>
                </c:pt>
                <c:pt idx="10">
                  <c:v>МОУ Варваровская СОШ</c:v>
                </c:pt>
                <c:pt idx="11">
                  <c:v>МОУ Гарбузовская СОШ</c:v>
                </c:pt>
                <c:pt idx="12">
                  <c:v>МОУ Глуховская СОШ</c:v>
                </c:pt>
                <c:pt idx="13">
                  <c:v>МОУ Жуковская СОШ</c:v>
                </c:pt>
                <c:pt idx="14">
                  <c:v>МБОУ Иващенковская ООШ</c:v>
                </c:pt>
                <c:pt idx="15">
                  <c:v>МОУ Иловская СОШ</c:v>
                </c:pt>
                <c:pt idx="16">
                  <c:v>МОУ Ильинская СОШ</c:v>
                </c:pt>
                <c:pt idx="17">
                  <c:v>МОУ Красненская СОШ</c:v>
                </c:pt>
                <c:pt idx="18">
                  <c:v>МОУ Луценковская СОШ</c:v>
                </c:pt>
                <c:pt idx="19">
                  <c:v>МОУ Матреногезовская СОШ</c:v>
                </c:pt>
                <c:pt idx="20">
                  <c:v>МОУ Меняйловская ООШ</c:v>
                </c:pt>
                <c:pt idx="21">
                  <c:v>МОУ Мухоудеровская СОШ</c:v>
                </c:pt>
                <c:pt idx="22">
                  <c:v>МОУ Николаевская ООШ</c:v>
                </c:pt>
                <c:pt idx="23">
                  <c:v>МОУ Подсередненская СОШ</c:v>
                </c:pt>
                <c:pt idx="24">
                  <c:v>МОУ Репенская СОШ</c:v>
                </c:pt>
                <c:pt idx="25">
                  <c:v>МОУ Советская СОШ</c:v>
                </c:pt>
                <c:pt idx="26">
                  <c:v>МОУ Хлевищенская СОШ</c:v>
                </c:pt>
                <c:pt idx="27">
                  <c:v>МОУ Хрещатовская ООШ</c:v>
                </c:pt>
                <c:pt idx="28">
                  <c:v>МОУ Щербаковская СОШ</c:v>
                </c:pt>
                <c:pt idx="29">
                  <c:v>Итого по району</c:v>
                </c:pt>
              </c:strCache>
            </c:strRef>
          </c:cat>
          <c:val>
            <c:numRef>
              <c:f>биология!$D$179:$D$208</c:f>
              <c:numCache>
                <c:formatCode>0%</c:formatCode>
                <c:ptCount val="30"/>
                <c:pt idx="0">
                  <c:v>0.95000000000000062</c:v>
                </c:pt>
                <c:pt idx="1">
                  <c:v>1</c:v>
                </c:pt>
                <c:pt idx="2" formatCode="0.0%">
                  <c:v>0.94736842105262531</c:v>
                </c:pt>
                <c:pt idx="3">
                  <c:v>0.5</c:v>
                </c:pt>
                <c:pt idx="4">
                  <c:v>1</c:v>
                </c:pt>
                <c:pt idx="5">
                  <c:v>1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 formatCode="0.0%">
                  <c:v>0.62500000000000566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 formatCode="0.0%">
                  <c:v>0.77777777777778401</c:v>
                </c:pt>
                <c:pt idx="21">
                  <c:v>0.8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 formatCode="0.0%">
                  <c:v>0.66666666666666663</c:v>
                </c:pt>
                <c:pt idx="27">
                  <c:v>1</c:v>
                </c:pt>
                <c:pt idx="28">
                  <c:v>1</c:v>
                </c:pt>
                <c:pt idx="29" formatCode="0.0%">
                  <c:v>0.92574257425742579</c:v>
                </c:pt>
              </c:numCache>
            </c:numRef>
          </c:val>
        </c:ser>
        <c:gapWidth val="81"/>
        <c:overlap val="-77"/>
        <c:axId val="68449024"/>
        <c:axId val="68450560"/>
      </c:barChart>
      <c:catAx>
        <c:axId val="68449024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450560"/>
        <c:crosses val="autoZero"/>
        <c:auto val="1"/>
        <c:lblAlgn val="ctr"/>
        <c:lblOffset val="100"/>
      </c:catAx>
      <c:valAx>
        <c:axId val="68450560"/>
        <c:scaling>
          <c:orientation val="minMax"/>
          <c:max val="1"/>
        </c:scaling>
        <c:delete val="1"/>
        <c:axPos val="l"/>
        <c:numFmt formatCode="0%" sourceLinked="1"/>
        <c:tickLblPos val="none"/>
        <c:crossAx val="68449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30300379119278"/>
          <c:y val="1.9370460048426373E-2"/>
          <c:w val="0.8493939924176146"/>
          <c:h val="5.8379058549884656E-2"/>
        </c:manualLayout>
      </c:layout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1800606636232734E-2"/>
          <c:y val="9.9920338053862356E-2"/>
          <c:w val="0.88631871891499947"/>
          <c:h val="0.57458308469297159"/>
        </c:manualLayout>
      </c:layout>
      <c:barChart>
        <c:barDir val="col"/>
        <c:grouping val="clustered"/>
        <c:ser>
          <c:idx val="0"/>
          <c:order val="0"/>
          <c:tx>
            <c:v>качество знаний</c:v>
          </c:tx>
          <c:spPr>
            <a:solidFill>
              <a:srgbClr val="8F77AD"/>
            </a:solidFill>
            <a:ln w="12700">
              <a:solidFill>
                <a:schemeClr val="accent4">
                  <a:lumMod val="75000"/>
                </a:schemeClr>
              </a:solidFill>
            </a:ln>
          </c:spPr>
          <c:dPt>
            <c:idx val="18"/>
            <c:spPr>
              <a:solidFill>
                <a:schemeClr val="accent4">
                  <a:lumMod val="75000"/>
                </a:schemeClr>
              </a:solidFill>
              <a:ln w="12700"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5077449335226541E-2"/>
                  <c:y val="-2.487470951528483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8,6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8,6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42,9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3,3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2"/>
              <c:layout>
                <c:manualLayout>
                  <c:x val="1.0962307990189751E-2"/>
                  <c:y val="-4.9291435613062233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6"/>
              <c:delete val="1"/>
            </c:dLbl>
            <c:dLbl>
              <c:idx val="17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27,4</a:t>
                    </a:r>
                    <a:endParaRPr lang="en-US" sz="14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физика!$B$4:$B$22</c:f>
              <c:strCache>
                <c:ptCount val="19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Афанасьевская СОШ</c:v>
                </c:pt>
                <c:pt idx="8">
                  <c:v>МОУ Варваровская СОШ</c:v>
                </c:pt>
                <c:pt idx="9">
                  <c:v>МОУ Ильинская СОШ</c:v>
                </c:pt>
                <c:pt idx="10">
                  <c:v>МОУ Красненская СОШ</c:v>
                </c:pt>
                <c:pt idx="11">
                  <c:v>МОУ Луценковская СОШ</c:v>
                </c:pt>
                <c:pt idx="12">
                  <c:v>МОУ Подсередненская СОШ</c:v>
                </c:pt>
                <c:pt idx="13">
                  <c:v>МОУ Репенская СОШ</c:v>
                </c:pt>
                <c:pt idx="14">
                  <c:v>МОУ Советская СОШ</c:v>
                </c:pt>
                <c:pt idx="15">
                  <c:v>МОУ Хлевищенская СОШ</c:v>
                </c:pt>
                <c:pt idx="16">
                  <c:v>МОУ Хрещатовская ООШ</c:v>
                </c:pt>
                <c:pt idx="17">
                  <c:v>МОУ Щербаковская СОШ</c:v>
                </c:pt>
                <c:pt idx="18">
                  <c:v>Итого по району</c:v>
                </c:pt>
              </c:strCache>
            </c:strRef>
          </c:cat>
          <c:val>
            <c:numRef>
              <c:f>физика!$C$4:$C$22</c:f>
              <c:numCache>
                <c:formatCode>0.0%</c:formatCode>
                <c:ptCount val="19"/>
                <c:pt idx="0" formatCode="0%">
                  <c:v>1</c:v>
                </c:pt>
                <c:pt idx="1">
                  <c:v>0.28600000000000031</c:v>
                </c:pt>
                <c:pt idx="2">
                  <c:v>0.28600000000000031</c:v>
                </c:pt>
                <c:pt idx="3" formatCode="0%">
                  <c:v>0</c:v>
                </c:pt>
                <c:pt idx="4">
                  <c:v>0.42900000000000038</c:v>
                </c:pt>
                <c:pt idx="5" formatCode="0%">
                  <c:v>0.5</c:v>
                </c:pt>
                <c:pt idx="6" formatCode="0%">
                  <c:v>0.4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>
                  <c:v>0.33300000000000313</c:v>
                </c:pt>
                <c:pt idx="11" formatCode="0%">
                  <c:v>0</c:v>
                </c:pt>
                <c:pt idx="12" formatCode="0%">
                  <c:v>1</c:v>
                </c:pt>
                <c:pt idx="13" formatCode="0%">
                  <c:v>0.25</c:v>
                </c:pt>
                <c:pt idx="14" formatCode="0%">
                  <c:v>0</c:v>
                </c:pt>
                <c:pt idx="15" formatCode="0%">
                  <c:v>0</c:v>
                </c:pt>
                <c:pt idx="16" formatCode="0%">
                  <c:v>1</c:v>
                </c:pt>
                <c:pt idx="17" formatCode="0%">
                  <c:v>0</c:v>
                </c:pt>
                <c:pt idx="18">
                  <c:v>0.27400000000000002</c:v>
                </c:pt>
              </c:numCache>
            </c:numRef>
          </c:val>
        </c:ser>
        <c:ser>
          <c:idx val="1"/>
          <c:order val="1"/>
          <c:tx>
            <c:v>успеваемость</c:v>
          </c:tx>
          <c:spPr>
            <a:solidFill>
              <a:srgbClr val="91B44A"/>
            </a:solidFill>
            <a:ln w="12700">
              <a:solidFill>
                <a:schemeClr val="accent3">
                  <a:lumMod val="75000"/>
                </a:schemeClr>
              </a:solidFill>
            </a:ln>
          </c:spPr>
          <c:dPt>
            <c:idx val="18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chemeClr val="accent3">
                    <a:lumMod val="75000"/>
                  </a:schemeClr>
                </a:solidFill>
              </a:ln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5,7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2,9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3,3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2"/>
              <c:delete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400" b="1" i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200" b="1" i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</a:p>
                </c:rich>
              </c:tx>
              <c:showVal val="1"/>
            </c:dLbl>
            <c:dLbl>
              <c:idx val="15"/>
              <c:layout>
                <c:manualLayout>
                  <c:x val="2.6031366980766923E-2"/>
                  <c:y val="-4.9751359638270723E-3"/>
                </c:manualLayout>
              </c:layout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6"/>
              <c:delete val="1"/>
            </c:dLbl>
            <c:dLbl>
              <c:idx val="17"/>
              <c:tx>
                <c:rich>
                  <a:bodyPr/>
                  <a:lstStyle/>
                  <a:p>
                    <a:r>
                      <a:rPr lang="ru-RU" sz="1400" b="1" i="1">
                        <a:latin typeface="Times New Roman" pitchFamily="18" charset="0"/>
                        <a:cs typeface="Times New Roman" pitchFamily="18" charset="0"/>
                      </a:rPr>
                      <a:t>100</a:t>
                    </a:r>
                    <a:endParaRPr lang="en-US" sz="12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 sz="1600" b="1" i="1">
                        <a:latin typeface="Times New Roman" pitchFamily="18" charset="0"/>
                        <a:cs typeface="Times New Roman" pitchFamily="18" charset="0"/>
                      </a:rPr>
                      <a:t>89</a:t>
                    </a:r>
                    <a:endParaRPr lang="en-US" sz="1400" b="1" i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физика!$B$4:$B$22</c:f>
              <c:strCache>
                <c:ptCount val="19"/>
                <c:pt idx="0">
                  <c:v>МОУ СОШ №1</c:v>
                </c:pt>
                <c:pt idx="1">
                  <c:v>МОУ СОШ №2</c:v>
                </c:pt>
                <c:pt idx="2">
                  <c:v>МОУ СОШ №3</c:v>
                </c:pt>
                <c:pt idx="3">
                  <c:v>МОУ СОШ №4</c:v>
                </c:pt>
                <c:pt idx="4">
                  <c:v>МОУ ООШ №5</c:v>
                </c:pt>
                <c:pt idx="5">
                  <c:v>МОУ ООШ №6</c:v>
                </c:pt>
                <c:pt idx="6">
                  <c:v>МОУ СОШ №7</c:v>
                </c:pt>
                <c:pt idx="7">
                  <c:v>МОУ Афанасьевская СОШ</c:v>
                </c:pt>
                <c:pt idx="8">
                  <c:v>МОУ Варваровская СОШ</c:v>
                </c:pt>
                <c:pt idx="9">
                  <c:v>МОУ Ильинская СОШ</c:v>
                </c:pt>
                <c:pt idx="10">
                  <c:v>МОУ Красненская СОШ</c:v>
                </c:pt>
                <c:pt idx="11">
                  <c:v>МОУ Луценковская СОШ</c:v>
                </c:pt>
                <c:pt idx="12">
                  <c:v>МОУ Подсередненская СОШ</c:v>
                </c:pt>
                <c:pt idx="13">
                  <c:v>МОУ Репенская СОШ</c:v>
                </c:pt>
                <c:pt idx="14">
                  <c:v>МОУ Советская СОШ</c:v>
                </c:pt>
                <c:pt idx="15">
                  <c:v>МОУ Хлевищенская СОШ</c:v>
                </c:pt>
                <c:pt idx="16">
                  <c:v>МОУ Хрещатовская ООШ</c:v>
                </c:pt>
                <c:pt idx="17">
                  <c:v>МОУ Щербаковская СОШ</c:v>
                </c:pt>
                <c:pt idx="18">
                  <c:v>Итого по району</c:v>
                </c:pt>
              </c:strCache>
            </c:strRef>
          </c:cat>
          <c:val>
            <c:numRef>
              <c:f>физика!$D$4:$D$22</c:f>
              <c:numCache>
                <c:formatCode>0.0%</c:formatCode>
                <c:ptCount val="19"/>
                <c:pt idx="0" formatCode="0%">
                  <c:v>1</c:v>
                </c:pt>
                <c:pt idx="1">
                  <c:v>0.85700000000000065</c:v>
                </c:pt>
                <c:pt idx="2">
                  <c:v>0.92900000000000005</c:v>
                </c:pt>
                <c:pt idx="3">
                  <c:v>0.83300000000000063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 formatCode="0%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0</c:v>
                </c:pt>
                <c:pt idx="12" formatCode="0%">
                  <c:v>1</c:v>
                </c:pt>
                <c:pt idx="13" formatCode="0%">
                  <c:v>0.750000000000005</c:v>
                </c:pt>
                <c:pt idx="14" formatCode="0%">
                  <c:v>0.8</c:v>
                </c:pt>
                <c:pt idx="15" formatCode="0%">
                  <c:v>1</c:v>
                </c:pt>
                <c:pt idx="16" formatCode="0%">
                  <c:v>1</c:v>
                </c:pt>
                <c:pt idx="17" formatCode="0%">
                  <c:v>1</c:v>
                </c:pt>
                <c:pt idx="18" formatCode="0%">
                  <c:v>0.89</c:v>
                </c:pt>
              </c:numCache>
            </c:numRef>
          </c:val>
        </c:ser>
        <c:gapWidth val="80"/>
        <c:overlap val="-71"/>
        <c:axId val="73899008"/>
        <c:axId val="70673152"/>
      </c:barChart>
      <c:catAx>
        <c:axId val="738990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673152"/>
        <c:crosses val="autoZero"/>
        <c:auto val="1"/>
        <c:lblAlgn val="ctr"/>
        <c:lblOffset val="100"/>
      </c:catAx>
      <c:valAx>
        <c:axId val="70673152"/>
        <c:scaling>
          <c:orientation val="minMax"/>
        </c:scaling>
        <c:delete val="1"/>
        <c:axPos val="l"/>
        <c:numFmt formatCode="0%" sourceLinked="1"/>
        <c:tickLblPos val="none"/>
        <c:crossAx val="73899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9.6477561206488552E-2"/>
          <c:y val="3.9083839104216031E-4"/>
          <c:w val="0.83150140855611065"/>
          <c:h val="8.4783366631410048E-2"/>
        </c:manualLayout>
      </c:layout>
      <c:txPr>
        <a:bodyPr/>
        <a:lstStyle/>
        <a:p>
          <a:pPr>
            <a:defRPr sz="16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0.10345</cdr:x>
      <cdr:y>0.0688</cdr:y>
    </cdr:from>
    <cdr:to>
      <cdr:x>0.16297</cdr:x>
      <cdr:y>0.10976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42975" y="409575"/>
          <a:ext cx="542591" cy="2438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0.47022</cdr:x>
      <cdr:y>0.0624</cdr:y>
    </cdr:from>
    <cdr:to>
      <cdr:x>0.52974</cdr:x>
      <cdr:y>0.10336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286250" y="371475"/>
          <a:ext cx="542591" cy="24386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0.88715</cdr:x>
      <cdr:y>0.0592</cdr:y>
    </cdr:from>
    <cdr:to>
      <cdr:x>0.94667</cdr:x>
      <cdr:y>0.10016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086725" y="352425"/>
          <a:ext cx="542591" cy="24386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02C9-605B-438E-AFD5-F9DDEA12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71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2016-10-06T14:43:00Z</cp:lastPrinted>
  <dcterms:created xsi:type="dcterms:W3CDTF">2016-08-19T06:29:00Z</dcterms:created>
  <dcterms:modified xsi:type="dcterms:W3CDTF">2017-01-11T08:39:00Z</dcterms:modified>
</cp:coreProperties>
</file>