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8" w:rsidRPr="00797924" w:rsidRDefault="001C1FC8" w:rsidP="001C1FC8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97924">
        <w:rPr>
          <w:rFonts w:ascii="Times New Roman" w:hAnsi="Times New Roman"/>
          <w:i/>
          <w:sz w:val="28"/>
          <w:szCs w:val="28"/>
        </w:rPr>
        <w:t>Муниципальное бюджетное учреждение  «Центр оценки качества образования»</w:t>
      </w:r>
    </w:p>
    <w:p w:rsidR="001C1FC8" w:rsidRPr="004E292D" w:rsidRDefault="001C1FC8" w:rsidP="004E292D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97924">
        <w:rPr>
          <w:rFonts w:ascii="Times New Roman" w:hAnsi="Times New Roman"/>
          <w:i/>
          <w:sz w:val="28"/>
          <w:szCs w:val="28"/>
        </w:rPr>
        <w:t xml:space="preserve"> управления образования администрации Алексеевского </w:t>
      </w:r>
      <w:r w:rsidR="004E292D">
        <w:rPr>
          <w:rFonts w:ascii="Times New Roman" w:hAnsi="Times New Roman"/>
          <w:i/>
          <w:sz w:val="28"/>
          <w:szCs w:val="28"/>
        </w:rPr>
        <w:t>городского округа</w:t>
      </w:r>
    </w:p>
    <w:p w:rsidR="001C1FC8" w:rsidRDefault="001C1FC8" w:rsidP="001C1F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63EF" w:rsidRPr="004A4327" w:rsidRDefault="009163EF" w:rsidP="001C1F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1FC8" w:rsidRPr="00FE72D0" w:rsidRDefault="001C1FC8" w:rsidP="00D30A7E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1C1FC8" w:rsidRPr="00FE72D0" w:rsidRDefault="001C1FC8" w:rsidP="00D30A7E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 xml:space="preserve">по результатам   проведения </w:t>
      </w:r>
      <w:r w:rsidR="00D30A7E" w:rsidRPr="00D30A7E">
        <w:rPr>
          <w:rFonts w:ascii="Bookman Old Style" w:hAnsi="Bookman Old Style"/>
          <w:b/>
          <w:i/>
          <w:sz w:val="40"/>
          <w:szCs w:val="40"/>
        </w:rPr>
        <w:t xml:space="preserve">регионального пробного основного государственного экзамена по математике в 9 классах общеобразовательных организаций Алексеевского городского округа в </w:t>
      </w:r>
      <w:r w:rsidR="00D30A7E" w:rsidRPr="00FE72D0">
        <w:rPr>
          <w:rFonts w:ascii="Bookman Old Style" w:hAnsi="Bookman Old Style"/>
          <w:b/>
          <w:i/>
          <w:sz w:val="40"/>
          <w:szCs w:val="40"/>
        </w:rPr>
        <w:t>201</w:t>
      </w:r>
      <w:r w:rsidR="00D30A7E">
        <w:rPr>
          <w:rFonts w:ascii="Bookman Old Style" w:hAnsi="Bookman Old Style"/>
          <w:b/>
          <w:i/>
          <w:sz w:val="40"/>
          <w:szCs w:val="40"/>
        </w:rPr>
        <w:t>8</w:t>
      </w:r>
      <w:r w:rsidR="00D30A7E" w:rsidRPr="00FE72D0">
        <w:rPr>
          <w:rFonts w:ascii="Bookman Old Style" w:hAnsi="Bookman Old Style"/>
          <w:b/>
          <w:i/>
          <w:sz w:val="40"/>
          <w:szCs w:val="40"/>
        </w:rPr>
        <w:t>-201</w:t>
      </w:r>
      <w:r w:rsidR="00D30A7E">
        <w:rPr>
          <w:rFonts w:ascii="Bookman Old Style" w:hAnsi="Bookman Old Style"/>
          <w:b/>
          <w:i/>
          <w:sz w:val="40"/>
          <w:szCs w:val="40"/>
        </w:rPr>
        <w:t xml:space="preserve">9 </w:t>
      </w:r>
      <w:r w:rsidRPr="00FE72D0">
        <w:rPr>
          <w:rFonts w:ascii="Bookman Old Style" w:hAnsi="Bookman Old Style"/>
          <w:b/>
          <w:i/>
          <w:sz w:val="40"/>
          <w:szCs w:val="40"/>
        </w:rPr>
        <w:t>учебном году</w:t>
      </w:r>
    </w:p>
    <w:p w:rsidR="001C1FC8" w:rsidRPr="00FE72D0" w:rsidRDefault="001C1FC8" w:rsidP="001C1FC8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1C1FC8" w:rsidRPr="00FE72D0" w:rsidRDefault="001C1FC8" w:rsidP="001C1FC8">
      <w:pPr>
        <w:ind w:firstLine="567"/>
        <w:jc w:val="both"/>
        <w:rPr>
          <w:rFonts w:ascii="Bookman Old Style" w:hAnsi="Bookman Old Style"/>
          <w:b/>
          <w:i/>
          <w:sz w:val="28"/>
          <w:szCs w:val="28"/>
        </w:rPr>
      </w:pPr>
      <w:r w:rsidRPr="00FE72D0"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9163EF" w:rsidRDefault="009163EF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Pr="00797924" w:rsidRDefault="001C1FC8" w:rsidP="001C1FC8">
      <w:pPr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797924">
        <w:rPr>
          <w:rFonts w:ascii="Times New Roman" w:hAnsi="Times New Roman"/>
          <w:bCs/>
          <w:i/>
          <w:sz w:val="28"/>
          <w:szCs w:val="28"/>
        </w:rPr>
        <w:t xml:space="preserve">Алексеевка, </w:t>
      </w:r>
      <w:r w:rsidR="00D30A7E" w:rsidRPr="00797924">
        <w:rPr>
          <w:rFonts w:ascii="Times New Roman" w:hAnsi="Times New Roman"/>
          <w:bCs/>
          <w:i/>
          <w:sz w:val="28"/>
          <w:szCs w:val="28"/>
        </w:rPr>
        <w:t>март</w:t>
      </w:r>
      <w:r w:rsidRPr="00797924">
        <w:rPr>
          <w:rFonts w:ascii="Times New Roman" w:hAnsi="Times New Roman"/>
          <w:bCs/>
          <w:i/>
          <w:sz w:val="28"/>
          <w:szCs w:val="28"/>
        </w:rPr>
        <w:t xml:space="preserve"> 201</w:t>
      </w:r>
      <w:r w:rsidR="00D30A7E" w:rsidRPr="00797924">
        <w:rPr>
          <w:rFonts w:ascii="Times New Roman" w:hAnsi="Times New Roman"/>
          <w:bCs/>
          <w:i/>
          <w:sz w:val="28"/>
          <w:szCs w:val="28"/>
        </w:rPr>
        <w:t>9</w:t>
      </w:r>
      <w:r w:rsidRPr="00797924">
        <w:rPr>
          <w:rFonts w:ascii="Times New Roman" w:hAnsi="Times New Roman"/>
          <w:bCs/>
          <w:i/>
          <w:sz w:val="28"/>
          <w:szCs w:val="28"/>
        </w:rPr>
        <w:t xml:space="preserve"> год</w:t>
      </w:r>
    </w:p>
    <w:p w:rsidR="009163EF" w:rsidRDefault="009163EF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ED4546" w:rsidRDefault="00ED4546" w:rsidP="003E7C9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Во исполнение приказов департамента образования Белгородской области от </w:t>
      </w:r>
      <w:r w:rsidR="00B422CF">
        <w:rPr>
          <w:rFonts w:ascii="Times New Roman" w:hAnsi="Times New Roman"/>
          <w:color w:val="000000"/>
          <w:spacing w:val="-6"/>
          <w:sz w:val="28"/>
          <w:szCs w:val="28"/>
        </w:rPr>
        <w:t xml:space="preserve"> 19 ноября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года </w:t>
      </w:r>
      <w:r w:rsidR="00B422CF" w:rsidRPr="00097921">
        <w:rPr>
          <w:rFonts w:ascii="Times New Roman" w:hAnsi="Times New Roman"/>
          <w:sz w:val="28"/>
          <w:szCs w:val="28"/>
        </w:rPr>
        <w:t xml:space="preserve">№ </w:t>
      </w:r>
      <w:r w:rsidR="00B422CF">
        <w:rPr>
          <w:rFonts w:ascii="Times New Roman" w:hAnsi="Times New Roman"/>
          <w:sz w:val="28"/>
          <w:szCs w:val="28"/>
        </w:rPr>
        <w:t>2973</w:t>
      </w:r>
      <w:r w:rsidR="00B422CF" w:rsidRPr="00097921">
        <w:rPr>
          <w:rFonts w:ascii="Times New Roman" w:hAnsi="Times New Roman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B422CF" w:rsidRPr="00097921">
        <w:rPr>
          <w:rFonts w:ascii="Times New Roman" w:hAnsi="Times New Roman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</w:t>
      </w:r>
      <w:r w:rsidR="00B422CF">
        <w:rPr>
          <w:rFonts w:ascii="Times New Roman" w:hAnsi="Times New Roman"/>
          <w:sz w:val="28"/>
          <w:szCs w:val="28"/>
        </w:rPr>
        <w:t>9</w:t>
      </w:r>
      <w:r w:rsidR="00B422CF" w:rsidRPr="00097921">
        <w:rPr>
          <w:rFonts w:ascii="Times New Roman" w:hAnsi="Times New Roman"/>
          <w:sz w:val="28"/>
          <w:szCs w:val="28"/>
        </w:rPr>
        <w:t xml:space="preserve"> году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», управления образования администрации Алексеевского </w:t>
      </w:r>
      <w:r w:rsidR="004E292D">
        <w:rPr>
          <w:rFonts w:ascii="Times New Roman" w:hAnsi="Times New Roman"/>
          <w:color w:val="000000"/>
          <w:spacing w:val="-6"/>
          <w:sz w:val="28"/>
          <w:szCs w:val="28"/>
        </w:rPr>
        <w:t>городского округа</w:t>
      </w:r>
      <w:r w:rsidR="00CE040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от </w:t>
      </w:r>
      <w:r w:rsidR="003E7C92">
        <w:rPr>
          <w:rFonts w:ascii="Times New Roman" w:hAnsi="Times New Roman"/>
          <w:color w:val="000000"/>
          <w:spacing w:val="-6"/>
          <w:sz w:val="28"/>
          <w:szCs w:val="28"/>
        </w:rPr>
        <w:t xml:space="preserve">25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февраля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201</w:t>
      </w:r>
      <w:r w:rsidR="003E7C92"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 w:rsidR="003E7C92">
        <w:rPr>
          <w:rFonts w:ascii="Times New Roman" w:hAnsi="Times New Roman"/>
          <w:color w:val="000000"/>
          <w:spacing w:val="-6"/>
          <w:sz w:val="28"/>
          <w:szCs w:val="28"/>
        </w:rPr>
        <w:t xml:space="preserve"> 237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«</w:t>
      </w:r>
      <w:r w:rsidR="003E7C92" w:rsidRPr="003E7C92">
        <w:rPr>
          <w:rFonts w:ascii="Times New Roman" w:hAnsi="Times New Roman"/>
          <w:color w:val="000000"/>
          <w:spacing w:val="-6"/>
          <w:sz w:val="28"/>
          <w:szCs w:val="28"/>
        </w:rPr>
        <w:t>О проведении регионального пробного основного государственного экзамена по математике</w:t>
      </w:r>
      <w:proofErr w:type="gramEnd"/>
      <w:r w:rsidR="003E7C92" w:rsidRPr="003E7C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3E7C92" w:rsidRPr="003E7C92">
        <w:rPr>
          <w:rFonts w:ascii="Times New Roman" w:hAnsi="Times New Roman"/>
          <w:color w:val="000000"/>
          <w:spacing w:val="-6"/>
          <w:sz w:val="28"/>
          <w:szCs w:val="28"/>
        </w:rPr>
        <w:t>в 9 классах общеобразовательных организаций Алексеевского городского округа в 2019 году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»,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ях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подготовки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9 классов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к прове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дению государственной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43191">
        <w:t xml:space="preserve"> </w:t>
      </w:r>
      <w:r w:rsidRPr="00B43191">
        <w:rPr>
          <w:rFonts w:ascii="Times New Roman" w:hAnsi="Times New Roman"/>
          <w:color w:val="000000"/>
          <w:spacing w:val="-6"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форме основного государственного экзамена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ознакомления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с содержанием контрольных измерительных материалов, апробации организационно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- технологического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сопровождения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55930">
        <w:rPr>
          <w:rFonts w:ascii="Times New Roman" w:hAnsi="Times New Roman"/>
          <w:color w:val="000000"/>
          <w:spacing w:val="-6"/>
          <w:sz w:val="28"/>
          <w:szCs w:val="28"/>
        </w:rPr>
        <w:t>ГИА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3E7C92">
        <w:rPr>
          <w:rFonts w:ascii="Times New Roman" w:hAnsi="Times New Roman"/>
          <w:color w:val="000000"/>
          <w:sz w:val="28"/>
          <w:szCs w:val="28"/>
        </w:rPr>
        <w:t>4 марта</w:t>
      </w:r>
      <w:r w:rsidR="00283A54" w:rsidRPr="0055593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E7C92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283A54" w:rsidRPr="0055593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A54">
        <w:rPr>
          <w:rFonts w:ascii="Times New Roman" w:hAnsi="Times New Roman"/>
          <w:color w:val="000000"/>
          <w:sz w:val="28"/>
          <w:szCs w:val="28"/>
        </w:rPr>
        <w:t xml:space="preserve"> проведен  муниципальный </w:t>
      </w:r>
      <w:r w:rsidR="00283A54">
        <w:rPr>
          <w:rFonts w:ascii="Times New Roman" w:hAnsi="Times New Roman"/>
          <w:sz w:val="28"/>
          <w:szCs w:val="28"/>
        </w:rPr>
        <w:t xml:space="preserve">пробный </w:t>
      </w:r>
      <w:r w:rsidR="00283A54">
        <w:rPr>
          <w:rFonts w:ascii="Times New Roman" w:hAnsi="Times New Roman"/>
          <w:color w:val="000000"/>
          <w:spacing w:val="-6"/>
          <w:sz w:val="28"/>
          <w:szCs w:val="28"/>
        </w:rPr>
        <w:t>ОГЭ</w:t>
      </w:r>
      <w:r w:rsidR="00283A54" w:rsidRPr="00B25F06">
        <w:rPr>
          <w:rFonts w:ascii="Times New Roman" w:hAnsi="Times New Roman"/>
          <w:sz w:val="28"/>
          <w:szCs w:val="28"/>
        </w:rPr>
        <w:t xml:space="preserve"> по </w:t>
      </w:r>
      <w:r w:rsidR="00283A54">
        <w:rPr>
          <w:rFonts w:ascii="Times New Roman" w:hAnsi="Times New Roman"/>
          <w:sz w:val="28"/>
          <w:szCs w:val="28"/>
        </w:rPr>
        <w:t xml:space="preserve">математике для </w:t>
      </w:r>
      <w:r w:rsidR="00283A54"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="00283A54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83A54" w:rsidRPr="008B72E7">
        <w:rPr>
          <w:rFonts w:ascii="Times New Roman" w:hAnsi="Times New Roman"/>
          <w:sz w:val="28"/>
          <w:szCs w:val="28"/>
        </w:rPr>
        <w:t>9 классов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r w:rsidR="00283A54">
        <w:rPr>
          <w:rFonts w:ascii="Times New Roman" w:hAnsi="Times New Roman"/>
          <w:color w:val="000000"/>
          <w:sz w:val="28"/>
          <w:szCs w:val="28"/>
        </w:rPr>
        <w:t>организаций</w:t>
      </w:r>
      <w:proofErr w:type="gramEnd"/>
      <w:r w:rsidR="00C22C8C">
        <w:rPr>
          <w:rFonts w:ascii="Times New Roman" w:hAnsi="Times New Roman"/>
          <w:color w:val="000000"/>
          <w:sz w:val="28"/>
          <w:szCs w:val="28"/>
        </w:rPr>
        <w:t xml:space="preserve"> Алексеевского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C9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83A54" w:rsidRPr="00F528B2">
        <w:rPr>
          <w:rFonts w:ascii="Times New Roman" w:hAnsi="Times New Roman"/>
          <w:color w:val="000000"/>
          <w:sz w:val="28"/>
          <w:szCs w:val="28"/>
        </w:rPr>
        <w:t xml:space="preserve">использованием </w:t>
      </w:r>
      <w:proofErr w:type="gramStart"/>
      <w:r w:rsidR="00283A54" w:rsidRPr="00F528B2">
        <w:rPr>
          <w:rFonts w:ascii="Times New Roman" w:hAnsi="Times New Roman"/>
          <w:color w:val="000000"/>
          <w:sz w:val="28"/>
          <w:szCs w:val="28"/>
        </w:rPr>
        <w:t>единых</w:t>
      </w:r>
      <w:proofErr w:type="gramEnd"/>
      <w:r w:rsidR="00283A54" w:rsidRPr="00F528B2">
        <w:rPr>
          <w:rFonts w:ascii="Times New Roman" w:hAnsi="Times New Roman"/>
          <w:color w:val="000000"/>
          <w:sz w:val="28"/>
          <w:szCs w:val="28"/>
        </w:rPr>
        <w:t xml:space="preserve"> КИМ</w:t>
      </w:r>
      <w:r w:rsidR="00283A54">
        <w:rPr>
          <w:rFonts w:ascii="Times New Roman" w:hAnsi="Times New Roman"/>
          <w:sz w:val="28"/>
          <w:szCs w:val="28"/>
        </w:rPr>
        <w:t xml:space="preserve"> </w:t>
      </w:r>
      <w:r w:rsidR="00283A54" w:rsidRPr="00D94978">
        <w:rPr>
          <w:rFonts w:ascii="Times New Roman" w:hAnsi="Times New Roman"/>
          <w:color w:val="000000"/>
          <w:sz w:val="28"/>
          <w:szCs w:val="28"/>
        </w:rPr>
        <w:t>на базе М</w:t>
      </w:r>
      <w:r w:rsidR="003E7C92">
        <w:rPr>
          <w:rFonts w:ascii="Times New Roman" w:hAnsi="Times New Roman"/>
          <w:color w:val="000000"/>
          <w:sz w:val="28"/>
          <w:szCs w:val="28"/>
        </w:rPr>
        <w:t>Б</w:t>
      </w:r>
      <w:r w:rsidR="00283A54" w:rsidRPr="00D94978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="003E7C92">
        <w:rPr>
          <w:rFonts w:ascii="Times New Roman" w:hAnsi="Times New Roman"/>
          <w:color w:val="000000"/>
          <w:sz w:val="28"/>
          <w:szCs w:val="28"/>
        </w:rPr>
        <w:t>«</w:t>
      </w:r>
      <w:r w:rsidR="00283A54" w:rsidRPr="00D94978">
        <w:rPr>
          <w:rFonts w:ascii="Times New Roman" w:hAnsi="Times New Roman"/>
          <w:color w:val="000000"/>
          <w:sz w:val="28"/>
          <w:szCs w:val="28"/>
        </w:rPr>
        <w:t>СОШ №1</w:t>
      </w:r>
      <w:r w:rsidR="003E7C92">
        <w:rPr>
          <w:rFonts w:ascii="Times New Roman" w:hAnsi="Times New Roman"/>
          <w:color w:val="000000"/>
          <w:sz w:val="28"/>
          <w:szCs w:val="28"/>
        </w:rPr>
        <w:t>»</w:t>
      </w:r>
      <w:r w:rsidR="00283A54" w:rsidRPr="00D94978">
        <w:rPr>
          <w:rFonts w:ascii="Times New Roman" w:hAnsi="Times New Roman"/>
          <w:color w:val="000000"/>
          <w:sz w:val="28"/>
          <w:szCs w:val="28"/>
        </w:rPr>
        <w:t>,</w:t>
      </w:r>
      <w:r w:rsidR="00C1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C92">
        <w:rPr>
          <w:rFonts w:ascii="Times New Roman" w:hAnsi="Times New Roman"/>
          <w:color w:val="000000"/>
          <w:sz w:val="28"/>
          <w:szCs w:val="28"/>
        </w:rPr>
        <w:t xml:space="preserve">«СОШ </w:t>
      </w:r>
      <w:r w:rsidR="00C1184E">
        <w:rPr>
          <w:rFonts w:ascii="Times New Roman" w:hAnsi="Times New Roman"/>
          <w:color w:val="000000"/>
          <w:sz w:val="28"/>
          <w:szCs w:val="28"/>
        </w:rPr>
        <w:t>№</w:t>
      </w:r>
      <w:r w:rsidR="00283A54">
        <w:rPr>
          <w:rFonts w:ascii="Times New Roman" w:hAnsi="Times New Roman"/>
          <w:color w:val="000000"/>
          <w:sz w:val="28"/>
          <w:szCs w:val="28"/>
        </w:rPr>
        <w:t>4</w:t>
      </w:r>
      <w:r w:rsidR="003E7C92">
        <w:rPr>
          <w:rFonts w:ascii="Times New Roman" w:hAnsi="Times New Roman"/>
          <w:color w:val="000000"/>
          <w:sz w:val="28"/>
          <w:szCs w:val="28"/>
        </w:rPr>
        <w:t>»</w:t>
      </w:r>
      <w:r w:rsidR="00283A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7C92">
        <w:rPr>
          <w:rFonts w:ascii="Times New Roman" w:hAnsi="Times New Roman"/>
          <w:color w:val="000000"/>
          <w:sz w:val="28"/>
          <w:szCs w:val="28"/>
        </w:rPr>
        <w:t>«</w:t>
      </w:r>
      <w:r w:rsidR="00283A54">
        <w:rPr>
          <w:rFonts w:ascii="Times New Roman" w:hAnsi="Times New Roman"/>
          <w:color w:val="000000"/>
          <w:sz w:val="28"/>
          <w:szCs w:val="28"/>
        </w:rPr>
        <w:t>ООШ №5</w:t>
      </w:r>
      <w:r w:rsidR="003E7C92">
        <w:rPr>
          <w:rFonts w:ascii="Times New Roman" w:hAnsi="Times New Roman"/>
          <w:color w:val="000000"/>
          <w:sz w:val="28"/>
          <w:szCs w:val="28"/>
        </w:rPr>
        <w:t>»</w:t>
      </w:r>
      <w:r w:rsidR="00283A54">
        <w:rPr>
          <w:rFonts w:ascii="Times New Roman" w:hAnsi="Times New Roman"/>
          <w:color w:val="000000"/>
          <w:sz w:val="28"/>
          <w:szCs w:val="28"/>
        </w:rPr>
        <w:t>.</w:t>
      </w:r>
    </w:p>
    <w:p w:rsidR="00ED4546" w:rsidRDefault="00283A54" w:rsidP="00283A54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</w:pPr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 xml:space="preserve">Результаты </w:t>
      </w:r>
      <w:proofErr w:type="gramStart"/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>пробного</w:t>
      </w:r>
      <w:proofErr w:type="gramEnd"/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 xml:space="preserve"> ОГЭ по математике</w:t>
      </w:r>
    </w:p>
    <w:p w:rsidR="00497E2D" w:rsidRPr="00497E2D" w:rsidRDefault="00497E2D" w:rsidP="00C1184E">
      <w:pPr>
        <w:ind w:firstLine="708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Работа состо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яла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из двух модулей: «Алгебра» и «Геометрия». Всего в работе 26 заданий. Модуль «Алгебра» содерж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ал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семнадцать заданий:  в части 1 — четырнадцать заданий; в части 2 — три задания. Модуль «Геометрия» содер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жал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девять заданий: в части 1 — шесть заданий; в части 2 — три задания.  На выполнение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пробной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работы по математике отводи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лось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3 часа 55 минут (235 минут). </w:t>
      </w:r>
      <w:r w:rsidR="006B706C">
        <w:rPr>
          <w:rFonts w:ascii="Times New Roman" w:hAnsi="Times New Roman"/>
          <w:color w:val="000000"/>
          <w:spacing w:val="-6"/>
          <w:sz w:val="28"/>
          <w:szCs w:val="28"/>
        </w:rPr>
        <w:t xml:space="preserve"> Максимальное количество баллов, которое мог получить девятиклассник за </w:t>
      </w:r>
      <w:r w:rsidR="00C1184E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6B706C">
        <w:rPr>
          <w:rFonts w:ascii="Times New Roman" w:hAnsi="Times New Roman"/>
          <w:color w:val="000000"/>
          <w:spacing w:val="-6"/>
          <w:sz w:val="28"/>
          <w:szCs w:val="28"/>
        </w:rPr>
        <w:t>ыполнение всей экзаменационной работы, - 32 балла. Из них – за модуль «Алгебра»-20 баллов, за модуль «Геометрия» - 12 баллов.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070F4" w:rsidRPr="00497E2D" w:rsidRDefault="007070F4" w:rsidP="00497E2D">
      <w:pPr>
        <w:pStyle w:val="Default"/>
        <w:jc w:val="center"/>
        <w:rPr>
          <w:b/>
          <w:bCs/>
          <w:i/>
          <w:sz w:val="32"/>
        </w:rPr>
      </w:pPr>
      <w:r w:rsidRPr="00497E2D">
        <w:rPr>
          <w:b/>
          <w:bCs/>
          <w:i/>
          <w:sz w:val="32"/>
        </w:rPr>
        <w:t xml:space="preserve">Шкала  </w:t>
      </w:r>
      <w:r w:rsidR="00E52872" w:rsidRPr="00497E2D">
        <w:rPr>
          <w:b/>
          <w:bCs/>
          <w:i/>
          <w:sz w:val="32"/>
        </w:rPr>
        <w:t>пересчета суммарного балла за выполнение работы в целом в отметку по математике</w:t>
      </w:r>
    </w:p>
    <w:p w:rsidR="00E52872" w:rsidRPr="00497E2D" w:rsidRDefault="00E52872" w:rsidP="007070F4">
      <w:pPr>
        <w:pStyle w:val="Default"/>
        <w:rPr>
          <w:rFonts w:cstheme="minorBidi"/>
          <w:b/>
          <w:i/>
          <w:color w:val="auto"/>
          <w:sz w:val="28"/>
          <w:szCs w:val="28"/>
        </w:rPr>
      </w:pPr>
    </w:p>
    <w:tbl>
      <w:tblPr>
        <w:tblStyle w:val="1-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126"/>
        <w:gridCol w:w="1985"/>
        <w:gridCol w:w="2551"/>
        <w:gridCol w:w="2835"/>
      </w:tblGrid>
      <w:tr w:rsidR="007070F4" w:rsidRPr="00497E2D" w:rsidTr="003E7C92">
        <w:trPr>
          <w:cnfStyle w:val="100000000000"/>
          <w:trHeight w:val="507"/>
        </w:trPr>
        <w:tc>
          <w:tcPr>
            <w:cnfStyle w:val="001000000000"/>
            <w:tcW w:w="5671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 xml:space="preserve">Отметка </w:t>
            </w:r>
            <w:r w:rsidR="00E52872" w:rsidRPr="003E7C92">
              <w:rPr>
                <w:i/>
                <w:color w:val="auto"/>
                <w:sz w:val="28"/>
                <w:szCs w:val="28"/>
              </w:rPr>
              <w:t>по пятибалльной шкале</w:t>
            </w:r>
          </w:p>
        </w:tc>
        <w:tc>
          <w:tcPr>
            <w:tcW w:w="2126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985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>«3»</w:t>
            </w:r>
          </w:p>
        </w:tc>
        <w:tc>
          <w:tcPr>
            <w:tcW w:w="2551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>«4»</w:t>
            </w:r>
          </w:p>
        </w:tc>
        <w:tc>
          <w:tcPr>
            <w:tcW w:w="2835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>«5»</w:t>
            </w:r>
          </w:p>
        </w:tc>
      </w:tr>
      <w:tr w:rsidR="007070F4" w:rsidRPr="00497E2D" w:rsidTr="003E7C92">
        <w:trPr>
          <w:cnfStyle w:val="000000100000"/>
          <w:trHeight w:val="557"/>
        </w:trPr>
        <w:tc>
          <w:tcPr>
            <w:cnfStyle w:val="001000000000"/>
            <w:tcW w:w="5671" w:type="dxa"/>
            <w:shd w:val="clear" w:color="auto" w:fill="auto"/>
          </w:tcPr>
          <w:p w:rsidR="007070F4" w:rsidRPr="003E7C92" w:rsidRDefault="00E52872" w:rsidP="003E7C92">
            <w:pPr>
              <w:pStyle w:val="Default"/>
              <w:shd w:val="clear" w:color="auto" w:fill="FFFFFF" w:themeFill="background1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 w:rsidRPr="003E7C92">
              <w:rPr>
                <w:i/>
                <w:color w:val="auto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2126" w:type="dxa"/>
            <w:shd w:val="clear" w:color="auto" w:fill="auto"/>
          </w:tcPr>
          <w:p w:rsidR="007070F4" w:rsidRPr="003E7C92" w:rsidRDefault="007070F4" w:rsidP="003E7C92">
            <w:pPr>
              <w:pStyle w:val="Default"/>
              <w:shd w:val="clear" w:color="auto" w:fill="FFFFFF" w:themeFill="background1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3E7C92">
              <w:rPr>
                <w:b/>
                <w:i/>
                <w:color w:val="auto"/>
                <w:sz w:val="28"/>
                <w:szCs w:val="28"/>
              </w:rPr>
              <w:t xml:space="preserve">0 – </w:t>
            </w:r>
            <w:r w:rsidR="00E52872" w:rsidRPr="003E7C92">
              <w:rPr>
                <w:b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070F4" w:rsidRPr="003E7C92" w:rsidRDefault="00E52872" w:rsidP="003E7C92">
            <w:pPr>
              <w:pStyle w:val="Default"/>
              <w:shd w:val="clear" w:color="auto" w:fill="FFFFFF" w:themeFill="background1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3E7C92">
              <w:rPr>
                <w:b/>
                <w:i/>
                <w:color w:val="auto"/>
                <w:sz w:val="28"/>
                <w:szCs w:val="28"/>
              </w:rPr>
              <w:t>8-14</w:t>
            </w:r>
          </w:p>
        </w:tc>
        <w:tc>
          <w:tcPr>
            <w:tcW w:w="2551" w:type="dxa"/>
            <w:shd w:val="clear" w:color="auto" w:fill="auto"/>
          </w:tcPr>
          <w:p w:rsidR="007070F4" w:rsidRPr="003E7C92" w:rsidRDefault="00E52872" w:rsidP="003E7C92">
            <w:pPr>
              <w:pStyle w:val="Default"/>
              <w:shd w:val="clear" w:color="auto" w:fill="FFFFFF" w:themeFill="background1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3E7C92">
              <w:rPr>
                <w:b/>
                <w:i/>
                <w:color w:val="auto"/>
                <w:sz w:val="28"/>
                <w:szCs w:val="28"/>
              </w:rPr>
              <w:t>15-21</w:t>
            </w:r>
          </w:p>
        </w:tc>
        <w:tc>
          <w:tcPr>
            <w:tcW w:w="2835" w:type="dxa"/>
            <w:shd w:val="clear" w:color="auto" w:fill="auto"/>
          </w:tcPr>
          <w:p w:rsidR="007070F4" w:rsidRPr="003E7C92" w:rsidRDefault="00E52872" w:rsidP="003E7C92">
            <w:pPr>
              <w:pStyle w:val="Default"/>
              <w:shd w:val="clear" w:color="auto" w:fill="FFFFFF" w:themeFill="background1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3E7C92">
              <w:rPr>
                <w:b/>
                <w:i/>
                <w:color w:val="auto"/>
                <w:sz w:val="28"/>
                <w:szCs w:val="28"/>
              </w:rPr>
              <w:t>22-32</w:t>
            </w:r>
          </w:p>
        </w:tc>
      </w:tr>
    </w:tbl>
    <w:p w:rsidR="00540F39" w:rsidRDefault="00540F39" w:rsidP="003E7C92">
      <w:pPr>
        <w:shd w:val="clear" w:color="auto" w:fill="FFFFFF" w:themeFill="background1"/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243F1" w:rsidRDefault="001E7214" w:rsidP="00C243F1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пробном тестировании приняли участие </w:t>
      </w:r>
      <w:r w:rsidR="005C6443" w:rsidRPr="005C6443">
        <w:rPr>
          <w:rFonts w:ascii="Times New Roman" w:hAnsi="Times New Roman"/>
          <w:color w:val="000000"/>
          <w:spacing w:val="-6"/>
          <w:sz w:val="28"/>
          <w:szCs w:val="28"/>
        </w:rPr>
        <w:t>538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девятиклассник</w:t>
      </w:r>
      <w:r w:rsidR="005C6443">
        <w:rPr>
          <w:rFonts w:ascii="Times New Roman" w:hAnsi="Times New Roman"/>
          <w:color w:val="000000"/>
          <w:spacing w:val="-6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из 32 общеобразовательных организаций </w:t>
      </w:r>
      <w:r w:rsidR="00C22C8C">
        <w:rPr>
          <w:rFonts w:ascii="Times New Roman" w:hAnsi="Times New Roman"/>
          <w:color w:val="000000"/>
          <w:spacing w:val="-6"/>
          <w:sz w:val="28"/>
          <w:szCs w:val="28"/>
        </w:rPr>
        <w:t xml:space="preserve"> Алексеевского городского </w:t>
      </w:r>
      <w:r w:rsidR="00E46A44">
        <w:rPr>
          <w:rFonts w:ascii="Times New Roman" w:hAnsi="Times New Roman"/>
          <w:color w:val="000000"/>
          <w:spacing w:val="-6"/>
          <w:sz w:val="28"/>
          <w:szCs w:val="28"/>
        </w:rPr>
        <w:t>округа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что составило</w:t>
      </w:r>
      <w:r w:rsidR="00B422CF">
        <w:rPr>
          <w:rFonts w:ascii="Times New Roman" w:hAnsi="Times New Roman"/>
          <w:color w:val="000000"/>
          <w:spacing w:val="-6"/>
          <w:sz w:val="28"/>
          <w:szCs w:val="28"/>
        </w:rPr>
        <w:t xml:space="preserve"> 97,3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% от общего числа 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евятиклассников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 xml:space="preserve"> (</w:t>
      </w:r>
      <w:r w:rsidR="00E46A44">
        <w:rPr>
          <w:rFonts w:ascii="Times New Roman" w:hAnsi="Times New Roman"/>
          <w:color w:val="000000"/>
          <w:spacing w:val="-6"/>
          <w:sz w:val="28"/>
          <w:szCs w:val="28"/>
        </w:rPr>
        <w:t>553</w:t>
      </w:r>
      <w:r w:rsidR="00871A07" w:rsidRPr="00871A07">
        <w:rPr>
          <w:rFonts w:ascii="Times New Roman" w:hAnsi="Times New Roman"/>
          <w:color w:val="000000"/>
          <w:spacing w:val="-6"/>
          <w:sz w:val="28"/>
          <w:szCs w:val="28"/>
        </w:rPr>
        <w:t xml:space="preserve"> человек</w:t>
      </w:r>
      <w:r w:rsidR="00E46A44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527465" w:rsidRDefault="00527465" w:rsidP="00C243F1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E292D" w:rsidRDefault="004E292D" w:rsidP="00C243F1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27465" w:rsidRDefault="00527465" w:rsidP="00C243F1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55479" w:rsidRPr="00C243F1" w:rsidRDefault="00555479" w:rsidP="00C243F1">
      <w:pPr>
        <w:spacing w:line="240" w:lineRule="exact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243F1">
        <w:rPr>
          <w:rFonts w:ascii="Times New Roman" w:hAnsi="Times New Roman"/>
          <w:b/>
          <w:i/>
          <w:sz w:val="28"/>
          <w:szCs w:val="28"/>
        </w:rPr>
        <w:lastRenderedPageBreak/>
        <w:t>Результаты выполнения работы по математике</w:t>
      </w:r>
    </w:p>
    <w:tbl>
      <w:tblPr>
        <w:tblStyle w:val="-3"/>
        <w:tblW w:w="15485" w:type="dxa"/>
        <w:tblLook w:val="04A0"/>
      </w:tblPr>
      <w:tblGrid>
        <w:gridCol w:w="3619"/>
        <w:gridCol w:w="1360"/>
        <w:gridCol w:w="1539"/>
        <w:gridCol w:w="1094"/>
        <w:gridCol w:w="1344"/>
        <w:gridCol w:w="1094"/>
        <w:gridCol w:w="1344"/>
        <w:gridCol w:w="1383"/>
        <w:gridCol w:w="1344"/>
        <w:gridCol w:w="1384"/>
      </w:tblGrid>
      <w:tr w:rsidR="008B4E71" w:rsidRPr="004214DB" w:rsidTr="008B4E71">
        <w:trPr>
          <w:cnfStyle w:val="100000000000"/>
          <w:trHeight w:hRule="exact" w:val="315"/>
        </w:trPr>
        <w:tc>
          <w:tcPr>
            <w:cnfStyle w:val="001000000000"/>
            <w:tcW w:w="3619" w:type="dxa"/>
            <w:vMerge w:val="restart"/>
            <w:noWrap/>
            <w:hideMark/>
          </w:tcPr>
          <w:p w:rsidR="008B4E71" w:rsidRPr="004214DB" w:rsidRDefault="008B4E71" w:rsidP="008B4E7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наименование ОО</w:t>
            </w:r>
          </w:p>
        </w:tc>
        <w:tc>
          <w:tcPr>
            <w:tcW w:w="1340" w:type="dxa"/>
            <w:vMerge w:val="restart"/>
            <w:noWrap/>
            <w:hideMark/>
          </w:tcPr>
          <w:p w:rsidR="008B4E71" w:rsidRPr="004214DB" w:rsidRDefault="008B4E71" w:rsidP="008B4E71">
            <w:pPr>
              <w:cnfStyle w:val="100000000000"/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количество  </w:t>
            </w:r>
            <w:proofErr w:type="gramStart"/>
            <w:r w:rsidRPr="004214DB">
              <w:rPr>
                <w:rFonts w:ascii="Times New Roman" w:hAnsi="Times New Roman"/>
                <w:color w:val="000000"/>
                <w:szCs w:val="28"/>
              </w:rPr>
              <w:t>писавших</w:t>
            </w:r>
            <w:proofErr w:type="gramEnd"/>
          </w:p>
        </w:tc>
        <w:tc>
          <w:tcPr>
            <w:tcW w:w="10526" w:type="dxa"/>
            <w:gridSpan w:val="8"/>
            <w:noWrap/>
            <w:hideMark/>
          </w:tcPr>
          <w:p w:rsidR="008B4E71" w:rsidRPr="004214DB" w:rsidRDefault="008B4E71" w:rsidP="008B4E71">
            <w:pPr>
              <w:jc w:val="center"/>
              <w:cnfStyle w:val="100000000000"/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выполнили работу </w:t>
            </w:r>
            <w:proofErr w:type="gramStart"/>
            <w:r w:rsidRPr="004214DB">
              <w:rPr>
                <w:rFonts w:ascii="Times New Roman" w:hAnsi="Times New Roman"/>
                <w:color w:val="000000"/>
                <w:szCs w:val="28"/>
              </w:rPr>
              <w:t>на</w:t>
            </w:r>
            <w:proofErr w:type="gramEnd"/>
            <w:r w:rsidRPr="004214DB"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vMerge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8B4E71" w:rsidRPr="004214DB" w:rsidRDefault="008B4E71" w:rsidP="008B4E71">
            <w:pPr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"5"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«4»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«3»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%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color w:val="000000"/>
                <w:szCs w:val="28"/>
              </w:rPr>
              <w:t>«2»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«СОШ №1»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42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2,4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38,1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«СОШ №2»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72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14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19,4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31,9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«СОШ №3»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17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32,4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29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42,6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«СОШ №4»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50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17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34,0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«ООШ №5»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40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«ООШ №6»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23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26,1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30,4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43,5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«СОШ №7»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13,2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42,1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17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44,7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Алейниковская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Афанасьевская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Белозоровская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Божковская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Варваровская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37,5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Гарбузовская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Глуховская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14,3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«Жуковская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Иващенковская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Иловская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27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11,1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29,6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55,6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«Ильинская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11,1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83,3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Красненская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Луценковская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Матреногезовская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15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46,7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26,7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Меняйловская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Мухоудеровская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18,2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9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81,8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«Николаевская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Подсередненская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12,5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62,5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Репенская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14,3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28,6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«Советская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17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29,4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11,8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58,8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ТютюниковскаяООШ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Хлевищенская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37,5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62,5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Хрещатовская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ООШ»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0,0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75,0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МБОУ «</w:t>
            </w:r>
            <w:proofErr w:type="spellStart"/>
            <w:r w:rsidRPr="004214DB">
              <w:rPr>
                <w:rFonts w:ascii="Times New Roman" w:hAnsi="Times New Roman"/>
                <w:color w:val="000000"/>
                <w:szCs w:val="28"/>
              </w:rPr>
              <w:t>Щербаковская</w:t>
            </w:r>
            <w:proofErr w:type="spellEnd"/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 СОШ»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33,3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8,3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B4E71" w:rsidRPr="004214DB" w:rsidTr="008B4E71">
        <w:trPr>
          <w:cnfStyle w:val="00000010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>ЧОУ «Белогорский класс»</w:t>
            </w:r>
          </w:p>
        </w:tc>
        <w:tc>
          <w:tcPr>
            <w:tcW w:w="1340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539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09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37,5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25,0</w:t>
            </w:r>
          </w:p>
        </w:tc>
        <w:tc>
          <w:tcPr>
            <w:tcW w:w="1344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8B4E71" w:rsidRPr="004214DB" w:rsidRDefault="008B4E71" w:rsidP="008B4E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214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</w:tr>
      <w:tr w:rsidR="008B4E71" w:rsidRPr="004214DB" w:rsidTr="008B4E71">
        <w:trPr>
          <w:cnfStyle w:val="000000010000"/>
          <w:trHeight w:hRule="exact" w:val="315"/>
        </w:trPr>
        <w:tc>
          <w:tcPr>
            <w:cnfStyle w:val="001000000000"/>
            <w:tcW w:w="3619" w:type="dxa"/>
            <w:noWrap/>
            <w:hideMark/>
          </w:tcPr>
          <w:p w:rsidR="008B4E71" w:rsidRPr="004214DB" w:rsidRDefault="008B4E71" w:rsidP="008B4E71">
            <w:pPr>
              <w:rPr>
                <w:rFonts w:ascii="Times New Roman" w:hAnsi="Times New Roman"/>
                <w:color w:val="000000"/>
                <w:szCs w:val="28"/>
              </w:rPr>
            </w:pPr>
            <w:r w:rsidRPr="004214DB">
              <w:rPr>
                <w:rFonts w:ascii="Times New Roman" w:hAnsi="Times New Roman"/>
                <w:color w:val="000000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Cs w:val="28"/>
              </w:rPr>
              <w:t>по округу</w:t>
            </w:r>
          </w:p>
        </w:tc>
        <w:tc>
          <w:tcPr>
            <w:tcW w:w="1340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538</w:t>
            </w:r>
          </w:p>
        </w:tc>
        <w:tc>
          <w:tcPr>
            <w:tcW w:w="1539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6</w:t>
            </w:r>
          </w:p>
        </w:tc>
        <w:tc>
          <w:tcPr>
            <w:tcW w:w="1094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1,1</w:t>
            </w:r>
          </w:p>
        </w:tc>
        <w:tc>
          <w:tcPr>
            <w:tcW w:w="1344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106</w:t>
            </w:r>
          </w:p>
        </w:tc>
        <w:tc>
          <w:tcPr>
            <w:tcW w:w="1094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19,7</w:t>
            </w:r>
          </w:p>
        </w:tc>
        <w:tc>
          <w:tcPr>
            <w:tcW w:w="1344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185</w:t>
            </w:r>
          </w:p>
        </w:tc>
        <w:tc>
          <w:tcPr>
            <w:tcW w:w="1383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34,4</w:t>
            </w:r>
          </w:p>
        </w:tc>
        <w:tc>
          <w:tcPr>
            <w:tcW w:w="1344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DC336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241</w:t>
            </w:r>
          </w:p>
        </w:tc>
        <w:tc>
          <w:tcPr>
            <w:tcW w:w="1383" w:type="dxa"/>
            <w:noWrap/>
            <w:hideMark/>
          </w:tcPr>
          <w:p w:rsidR="008B4E71" w:rsidRPr="00DC3360" w:rsidRDefault="008B4E71" w:rsidP="008B4E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C336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44,8</w:t>
            </w:r>
          </w:p>
        </w:tc>
      </w:tr>
    </w:tbl>
    <w:p w:rsidR="00E80FAE" w:rsidRDefault="00E80FAE" w:rsidP="008B4E71">
      <w:pPr>
        <w:rPr>
          <w:rFonts w:ascii="Times New Roman" w:hAnsi="Times New Roman"/>
          <w:b/>
          <w:i/>
          <w:sz w:val="36"/>
          <w:szCs w:val="28"/>
        </w:rPr>
      </w:pPr>
    </w:p>
    <w:p w:rsidR="00923E49" w:rsidRDefault="00B2702E" w:rsidP="00527465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Успеваемость</w:t>
      </w:r>
      <w:r w:rsidR="00A62BE9"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  <w:proofErr w:type="gramStart"/>
      <w:r w:rsidR="00D711A1">
        <w:rPr>
          <w:rFonts w:ascii="Times New Roman" w:hAnsi="Times New Roman"/>
          <w:b/>
          <w:i/>
          <w:sz w:val="36"/>
          <w:szCs w:val="28"/>
        </w:rPr>
        <w:t xml:space="preserve"> (%)</w:t>
      </w:r>
      <w:proofErr w:type="gramEnd"/>
    </w:p>
    <w:p w:rsidR="00923E49" w:rsidRDefault="00667543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667543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9477375" cy="58102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45A8" w:rsidRDefault="009245A8" w:rsidP="00B91172">
      <w:pPr>
        <w:rPr>
          <w:rFonts w:ascii="Times New Roman" w:hAnsi="Times New Roman"/>
          <w:b/>
          <w:i/>
          <w:sz w:val="36"/>
          <w:szCs w:val="28"/>
        </w:rPr>
      </w:pPr>
    </w:p>
    <w:p w:rsidR="00923E49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Рейтинг успеваемости по математике</w:t>
      </w:r>
    </w:p>
    <w:p w:rsidR="00923E49" w:rsidRDefault="00B91172" w:rsidP="008B4E71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noProof/>
        </w:rPr>
        <w:drawing>
          <wp:inline distT="0" distB="0" distL="0" distR="0">
            <wp:extent cx="9496425" cy="6534150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49B6" w:rsidRDefault="00A62BE9" w:rsidP="00A641FE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lastRenderedPageBreak/>
        <w:t>Качество</w:t>
      </w:r>
      <w:r w:rsidR="00BD6085">
        <w:rPr>
          <w:rFonts w:ascii="Times New Roman" w:hAnsi="Times New Roman"/>
          <w:b/>
          <w:i/>
          <w:sz w:val="36"/>
          <w:szCs w:val="28"/>
        </w:rPr>
        <w:t xml:space="preserve"> знаний </w:t>
      </w:r>
      <w:r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  <w:r w:rsidR="00D711A1">
        <w:rPr>
          <w:rFonts w:ascii="Times New Roman" w:hAnsi="Times New Roman"/>
          <w:b/>
          <w:i/>
          <w:sz w:val="36"/>
          <w:szCs w:val="28"/>
        </w:rPr>
        <w:t>(%)</w:t>
      </w:r>
    </w:p>
    <w:p w:rsidR="00B2702E" w:rsidRDefault="00A641F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A641FE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9220200" cy="45624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440EB8" w:rsidRDefault="00440EB8" w:rsidP="00440EB8">
      <w:pPr>
        <w:rPr>
          <w:rFonts w:ascii="Times New Roman" w:hAnsi="Times New Roman"/>
          <w:b/>
          <w:i/>
          <w:sz w:val="36"/>
          <w:szCs w:val="28"/>
        </w:rPr>
      </w:pPr>
    </w:p>
    <w:p w:rsidR="008B4E71" w:rsidRDefault="008B4E71" w:rsidP="00440EB8">
      <w:pPr>
        <w:rPr>
          <w:rFonts w:ascii="Times New Roman" w:hAnsi="Times New Roman"/>
          <w:b/>
          <w:i/>
          <w:sz w:val="36"/>
          <w:szCs w:val="28"/>
        </w:rPr>
      </w:pPr>
    </w:p>
    <w:p w:rsidR="00F357A0" w:rsidRDefault="00F357A0" w:rsidP="00440EB8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3F1FC2" w:rsidRDefault="00BD6085" w:rsidP="00440EB8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lastRenderedPageBreak/>
        <w:t>Рейтинг к</w:t>
      </w:r>
      <w:r w:rsidR="00A62BE9">
        <w:rPr>
          <w:rFonts w:ascii="Times New Roman" w:hAnsi="Times New Roman"/>
          <w:b/>
          <w:i/>
          <w:sz w:val="36"/>
          <w:szCs w:val="28"/>
        </w:rPr>
        <w:t>ачеств</w:t>
      </w:r>
      <w:r>
        <w:rPr>
          <w:rFonts w:ascii="Times New Roman" w:hAnsi="Times New Roman"/>
          <w:b/>
          <w:i/>
          <w:sz w:val="36"/>
          <w:szCs w:val="28"/>
        </w:rPr>
        <w:t xml:space="preserve">а знаний </w:t>
      </w:r>
      <w:r w:rsidR="00A62BE9"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</w:p>
    <w:p w:rsidR="00B2702E" w:rsidRDefault="00440EB8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440EB8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9858375" cy="62007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EB8" w:rsidRDefault="00440EB8" w:rsidP="00A20F04">
      <w:pPr>
        <w:rPr>
          <w:rFonts w:ascii="Times New Roman" w:hAnsi="Times New Roman"/>
          <w:b/>
          <w:i/>
          <w:sz w:val="36"/>
          <w:szCs w:val="28"/>
        </w:rPr>
      </w:pPr>
    </w:p>
    <w:tbl>
      <w:tblPr>
        <w:tblStyle w:val="a3"/>
        <w:tblW w:w="14726" w:type="dxa"/>
        <w:tblInd w:w="-34" w:type="dxa"/>
        <w:tblLayout w:type="fixed"/>
        <w:tblLook w:val="04A0"/>
      </w:tblPr>
      <w:tblGrid>
        <w:gridCol w:w="7309"/>
        <w:gridCol w:w="7417"/>
      </w:tblGrid>
      <w:tr w:rsidR="00905A07" w:rsidTr="009D29FB">
        <w:trPr>
          <w:trHeight w:val="10108"/>
        </w:trPr>
        <w:tc>
          <w:tcPr>
            <w:tcW w:w="7309" w:type="dxa"/>
            <w:shd w:val="clear" w:color="auto" w:fill="auto"/>
          </w:tcPr>
          <w:tbl>
            <w:tblPr>
              <w:tblStyle w:val="1-3"/>
              <w:tblW w:w="7494" w:type="dxa"/>
              <w:tblLayout w:type="fixed"/>
              <w:tblLook w:val="04A0"/>
            </w:tblPr>
            <w:tblGrid>
              <w:gridCol w:w="4105"/>
              <w:gridCol w:w="3389"/>
            </w:tblGrid>
            <w:tr w:rsidR="00905A07" w:rsidRPr="00905A07" w:rsidTr="009D29FB">
              <w:trPr>
                <w:cnfStyle w:val="100000000000"/>
                <w:trHeight w:val="552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905A07" w:rsidRPr="00112F15" w:rsidRDefault="00905A07" w:rsidP="007F141B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lastRenderedPageBreak/>
                    <w:t>Наименование ОО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905A07" w:rsidRPr="001E0EE3" w:rsidRDefault="001E0EE3" w:rsidP="007F141B">
                  <w:pPr>
                    <w:jc w:val="center"/>
                    <w:cnfStyle w:val="100000000000"/>
                    <w:rPr>
                      <w:rFonts w:ascii="Times New Roman" w:hAnsi="Times New Roman"/>
                      <w:b w:val="0"/>
                      <w:i/>
                      <w:color w:val="000000"/>
                      <w:sz w:val="28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С</w:t>
                  </w:r>
                  <w:r w:rsidR="00905A07"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редняя оценка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№2»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2,9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№3»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№4»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2,5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«ООШ №5»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«ООШ №6»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№7»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2,7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Алейниковская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2,7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Афанасьевская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Белозоровская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2,7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Божковская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Варваровская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3,3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Гарбузовская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3,3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Глуховская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2,6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«Жуковская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Иващенковская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Иловская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2,6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«Ильинская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2,3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Красненская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2,7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Луценковская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Матреногезовская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Меняйловская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2,9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Мухоудеровская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2,2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«Николаевская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Подсередненская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2,9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Репенская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2,6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«Советская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2,7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ТютюниковскаяООШ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Хлевищенская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2,4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Хрещатовская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2,3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Щербаковская</w:t>
                  </w:r>
                  <w:proofErr w:type="spellEnd"/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</w:t>
                  </w:r>
                </w:p>
              </w:tc>
            </w:tr>
            <w:tr w:rsidR="001C23CC" w:rsidRPr="00112F15" w:rsidTr="009D29FB">
              <w:trPr>
                <w:trHeight w:val="278"/>
              </w:trPr>
              <w:tc>
                <w:tcPr>
                  <w:cnfStyle w:val="001000000000"/>
                  <w:tcW w:w="4105" w:type="dxa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ЧОУ «Белогорский класс»</w:t>
                  </w:r>
                </w:p>
              </w:tc>
              <w:tc>
                <w:tcPr>
                  <w:tcW w:w="3389" w:type="dxa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3,8</w:t>
                  </w:r>
                </w:p>
              </w:tc>
            </w:tr>
            <w:tr w:rsidR="001C23CC" w:rsidRPr="00112F15" w:rsidTr="009D29FB">
              <w:trPr>
                <w:cnfStyle w:val="000000100000"/>
                <w:trHeight w:val="349"/>
              </w:trPr>
              <w:tc>
                <w:tcPr>
                  <w:cnfStyle w:val="001000000000"/>
                  <w:tcW w:w="4105" w:type="dxa"/>
                  <w:shd w:val="clear" w:color="auto" w:fill="D99594" w:themeFill="accent2" w:themeFillTint="99"/>
                  <w:noWrap/>
                  <w:hideMark/>
                </w:tcPr>
                <w:p w:rsidR="001C23CC" w:rsidRPr="00DA20CC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DA20C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Итого по  округу</w:t>
                  </w:r>
                </w:p>
              </w:tc>
              <w:tc>
                <w:tcPr>
                  <w:tcW w:w="3389" w:type="dxa"/>
                  <w:shd w:val="clear" w:color="auto" w:fill="D99594" w:themeFill="accent2" w:themeFillTint="99"/>
                  <w:noWrap/>
                  <w:hideMark/>
                </w:tcPr>
                <w:p w:rsidR="001C23CC" w:rsidRPr="00DA20CC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  <w:r w:rsidRPr="00DA20CC">
                    <w:rPr>
                      <w:rFonts w:ascii="Times New Roman" w:hAnsi="Times New Roman"/>
                      <w:b/>
                      <w:i/>
                      <w:color w:val="000000"/>
                    </w:rPr>
                    <w:t>2,8</w:t>
                  </w:r>
                </w:p>
              </w:tc>
            </w:tr>
          </w:tbl>
          <w:p w:rsidR="00905A07" w:rsidRDefault="00905A07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</w:tc>
        <w:tc>
          <w:tcPr>
            <w:tcW w:w="7417" w:type="dxa"/>
            <w:shd w:val="clear" w:color="auto" w:fill="auto"/>
          </w:tcPr>
          <w:tbl>
            <w:tblPr>
              <w:tblStyle w:val="1-3"/>
              <w:tblW w:w="7351" w:type="dxa"/>
              <w:tblLayout w:type="fixed"/>
              <w:tblLook w:val="04A0"/>
            </w:tblPr>
            <w:tblGrid>
              <w:gridCol w:w="4040"/>
              <w:gridCol w:w="3311"/>
            </w:tblGrid>
            <w:tr w:rsidR="00905A07" w:rsidRPr="00905A07" w:rsidTr="009D29FB">
              <w:trPr>
                <w:cnfStyle w:val="100000000000"/>
                <w:trHeight w:val="529"/>
              </w:trPr>
              <w:tc>
                <w:tcPr>
                  <w:cnfStyle w:val="001000000000"/>
                  <w:tcW w:w="7351" w:type="dxa"/>
                  <w:gridSpan w:val="2"/>
                  <w:noWrap/>
                  <w:hideMark/>
                </w:tcPr>
                <w:p w:rsidR="00905A07" w:rsidRPr="007F141B" w:rsidRDefault="00905A07" w:rsidP="007F141B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7F141B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Рейтинг</w:t>
                  </w:r>
                  <w:r w:rsidR="00F80BCC" w:rsidRPr="007F141B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 xml:space="preserve"> (средняя оценка)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ЧОУ «Белогорский класс»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Варваровская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Гарбузовская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№1»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Афанасьевская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Иващенковская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Матреногезовская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«Николаевская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Щербаковская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№2»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Меняйловская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Подсередненская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№3»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«ООШ №5»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«ООШ №6»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«Жуковская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Луценковская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shd w:val="clear" w:color="auto" w:fill="D99594" w:themeFill="accent2" w:themeFillTint="99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Итого по  округу</w:t>
                  </w:r>
                </w:p>
              </w:tc>
              <w:tc>
                <w:tcPr>
                  <w:tcW w:w="3311" w:type="dxa"/>
                  <w:shd w:val="clear" w:color="auto" w:fill="D99594" w:themeFill="accent2" w:themeFillTint="99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№7»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Алейниковская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Белозоровская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Красненская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«Советская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Глуховская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Иловская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Репенская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«СОШ №4»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Хлевищенская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Божковская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«Ильинская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Хрещатовская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ООШ»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</w:tr>
            <w:tr w:rsidR="001C23CC" w:rsidRPr="00905A07" w:rsidTr="009D29FB">
              <w:trPr>
                <w:trHeight w:val="267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Мухоудеровская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1C23CC" w:rsidRPr="00905A07" w:rsidTr="009D29FB">
              <w:trPr>
                <w:cnfStyle w:val="000000100000"/>
                <w:trHeight w:val="445"/>
              </w:trPr>
              <w:tc>
                <w:tcPr>
                  <w:cnfStyle w:val="001000000000"/>
                  <w:tcW w:w="4040" w:type="dxa"/>
                  <w:noWrap/>
                  <w:hideMark/>
                </w:tcPr>
                <w:p w:rsidR="001C23CC" w:rsidRPr="00C933DB" w:rsidRDefault="001C23CC" w:rsidP="001C23CC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МБОУ «</w:t>
                  </w:r>
                  <w:proofErr w:type="spellStart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ТютюниковскаяООШ</w:t>
                  </w:r>
                  <w:proofErr w:type="spellEnd"/>
                  <w:r w:rsidRPr="00C933D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311" w:type="dxa"/>
                  <w:noWrap/>
                  <w:hideMark/>
                </w:tcPr>
                <w:p w:rsidR="001C23CC" w:rsidRPr="00C933DB" w:rsidRDefault="001C23CC" w:rsidP="001C23CC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C933DB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05A07" w:rsidRDefault="00905A07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</w:tc>
      </w:tr>
    </w:tbl>
    <w:p w:rsidR="007E166E" w:rsidRDefault="001C23CC" w:rsidP="001C23CC">
      <w:pPr>
        <w:pStyle w:val="Default"/>
        <w:tabs>
          <w:tab w:val="left" w:pos="5970"/>
        </w:tabs>
      </w:pPr>
      <w:r>
        <w:tab/>
      </w:r>
    </w:p>
    <w:p w:rsidR="009D29FB" w:rsidRDefault="009D29FB" w:rsidP="001C23CC">
      <w:pPr>
        <w:pStyle w:val="Default"/>
        <w:tabs>
          <w:tab w:val="left" w:pos="5970"/>
        </w:tabs>
      </w:pPr>
    </w:p>
    <w:p w:rsidR="009D29FB" w:rsidRDefault="009D29FB" w:rsidP="001C23CC">
      <w:pPr>
        <w:pStyle w:val="Default"/>
        <w:tabs>
          <w:tab w:val="left" w:pos="5970"/>
        </w:tabs>
      </w:pPr>
    </w:p>
    <w:p w:rsidR="00F357A0" w:rsidRDefault="00F357A0" w:rsidP="001C23CC">
      <w:pPr>
        <w:pStyle w:val="Default"/>
        <w:tabs>
          <w:tab w:val="left" w:pos="5970"/>
        </w:tabs>
      </w:pPr>
    </w:p>
    <w:p w:rsidR="00756BEA" w:rsidRDefault="007E166E" w:rsidP="007E16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</w:rPr>
      </w:pPr>
      <w:r w:rsidRPr="00756BEA">
        <w:rPr>
          <w:rFonts w:ascii="Times New Roman" w:hAnsi="Times New Roman"/>
          <w:b/>
          <w:i/>
          <w:color w:val="000000"/>
          <w:sz w:val="32"/>
        </w:rPr>
        <w:lastRenderedPageBreak/>
        <w:t>Сравнение результатов участников за 2 года</w:t>
      </w:r>
    </w:p>
    <w:p w:rsidR="002902FB" w:rsidRPr="00F357A0" w:rsidRDefault="007E166E" w:rsidP="00F357A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</w:rPr>
      </w:pPr>
      <w:r w:rsidRPr="00756BEA">
        <w:rPr>
          <w:rFonts w:ascii="Times New Roman" w:hAnsi="Times New Roman"/>
          <w:b/>
          <w:i/>
          <w:color w:val="000000"/>
          <w:sz w:val="32"/>
        </w:rPr>
        <w:t xml:space="preserve"> (201</w:t>
      </w:r>
      <w:r w:rsidR="002A6E69">
        <w:rPr>
          <w:rFonts w:ascii="Times New Roman" w:hAnsi="Times New Roman"/>
          <w:b/>
          <w:i/>
          <w:color w:val="000000"/>
          <w:sz w:val="32"/>
        </w:rPr>
        <w:t>8</w:t>
      </w:r>
      <w:r w:rsidRPr="00756BEA">
        <w:rPr>
          <w:rFonts w:ascii="Times New Roman" w:hAnsi="Times New Roman"/>
          <w:b/>
          <w:i/>
          <w:color w:val="000000"/>
          <w:sz w:val="32"/>
        </w:rPr>
        <w:t xml:space="preserve"> г., 201</w:t>
      </w:r>
      <w:r w:rsidR="002A6E69">
        <w:rPr>
          <w:rFonts w:ascii="Times New Roman" w:hAnsi="Times New Roman"/>
          <w:b/>
          <w:i/>
          <w:color w:val="000000"/>
          <w:sz w:val="32"/>
        </w:rPr>
        <w:t>9</w:t>
      </w:r>
      <w:r w:rsidRPr="00756BEA">
        <w:rPr>
          <w:rFonts w:ascii="Times New Roman" w:hAnsi="Times New Roman"/>
          <w:b/>
          <w:i/>
          <w:color w:val="000000"/>
          <w:sz w:val="32"/>
        </w:rPr>
        <w:t xml:space="preserve"> г.)</w:t>
      </w:r>
    </w:p>
    <w:tbl>
      <w:tblPr>
        <w:tblStyle w:val="a3"/>
        <w:tblW w:w="0" w:type="auto"/>
        <w:tblLook w:val="04A0"/>
      </w:tblPr>
      <w:tblGrid>
        <w:gridCol w:w="7322"/>
        <w:gridCol w:w="7464"/>
      </w:tblGrid>
      <w:tr w:rsidR="00070A20" w:rsidTr="00797908">
        <w:trPr>
          <w:trHeight w:val="2910"/>
        </w:trPr>
        <w:tc>
          <w:tcPr>
            <w:tcW w:w="7356" w:type="dxa"/>
            <w:tcBorders>
              <w:left w:val="single" w:sz="4" w:space="0" w:color="auto"/>
            </w:tcBorders>
          </w:tcPr>
          <w:p w:rsidR="00A66169" w:rsidRDefault="00BB255C" w:rsidP="00797908">
            <w:pPr>
              <w:ind w:left="-142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BB255C">
              <w:rPr>
                <w:rFonts w:ascii="Times New Roman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1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A66169" w:rsidRDefault="00797924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797924">
              <w:rPr>
                <w:rFonts w:ascii="Times New Roman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1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0095A" w:rsidRDefault="0040095A" w:rsidP="0040095A">
      <w:pPr>
        <w:pStyle w:val="Default"/>
      </w:pPr>
    </w:p>
    <w:p w:rsidR="00745061" w:rsidRDefault="00745061" w:rsidP="0040095A">
      <w:pPr>
        <w:jc w:val="center"/>
        <w:rPr>
          <w:rFonts w:ascii="Times New Roman" w:hAnsi="Times New Roman"/>
          <w:b/>
          <w:i/>
          <w:color w:val="000000"/>
          <w:sz w:val="28"/>
        </w:rPr>
      </w:pPr>
    </w:p>
    <w:p w:rsidR="002902FB" w:rsidRPr="0040095A" w:rsidRDefault="0040095A" w:rsidP="0040095A">
      <w:pPr>
        <w:jc w:val="center"/>
        <w:rPr>
          <w:rFonts w:ascii="Times New Roman" w:hAnsi="Times New Roman"/>
          <w:b/>
          <w:i/>
          <w:color w:val="000000"/>
          <w:sz w:val="28"/>
        </w:rPr>
      </w:pPr>
      <w:r w:rsidRPr="0040095A">
        <w:rPr>
          <w:rFonts w:ascii="Times New Roman" w:hAnsi="Times New Roman"/>
          <w:b/>
          <w:i/>
          <w:color w:val="000000"/>
          <w:sz w:val="28"/>
        </w:rPr>
        <w:t>Сравнительный анализ успеваемости и качества знаний по математике за два года (201</w:t>
      </w:r>
      <w:r w:rsidR="00E15A77">
        <w:rPr>
          <w:rFonts w:ascii="Times New Roman" w:hAnsi="Times New Roman"/>
          <w:b/>
          <w:i/>
          <w:color w:val="000000"/>
          <w:sz w:val="28"/>
        </w:rPr>
        <w:t>8</w:t>
      </w:r>
      <w:r w:rsidRPr="0040095A">
        <w:rPr>
          <w:rFonts w:ascii="Times New Roman" w:hAnsi="Times New Roman"/>
          <w:b/>
          <w:i/>
          <w:color w:val="000000"/>
          <w:sz w:val="28"/>
        </w:rPr>
        <w:t xml:space="preserve"> г., 201</w:t>
      </w:r>
      <w:r w:rsidR="00E15A77">
        <w:rPr>
          <w:rFonts w:ascii="Times New Roman" w:hAnsi="Times New Roman"/>
          <w:b/>
          <w:i/>
          <w:color w:val="000000"/>
          <w:sz w:val="28"/>
        </w:rPr>
        <w:t>9</w:t>
      </w:r>
      <w:r w:rsidRPr="0040095A">
        <w:rPr>
          <w:rFonts w:ascii="Times New Roman" w:hAnsi="Times New Roman"/>
          <w:b/>
          <w:i/>
          <w:color w:val="000000"/>
          <w:sz w:val="28"/>
        </w:rPr>
        <w:t>г.)</w:t>
      </w:r>
    </w:p>
    <w:p w:rsidR="00E15A77" w:rsidRDefault="008A5358" w:rsidP="005F528D">
      <w:pPr>
        <w:tabs>
          <w:tab w:val="left" w:pos="0"/>
        </w:tabs>
        <w:ind w:right="-172"/>
        <w:jc w:val="center"/>
        <w:rPr>
          <w:rFonts w:ascii="Times New Roman" w:hAnsi="Times New Roman"/>
          <w:b/>
          <w:i/>
          <w:noProof/>
          <w:sz w:val="36"/>
          <w:szCs w:val="28"/>
        </w:rPr>
      </w:pPr>
      <w:r w:rsidRPr="008A5358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7229475" cy="2447925"/>
            <wp:effectExtent l="19050" t="0" r="952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66EB">
        <w:rPr>
          <w:rFonts w:ascii="Times New Roman" w:hAnsi="Times New Roman"/>
          <w:b/>
          <w:i/>
          <w:sz w:val="36"/>
          <w:szCs w:val="28"/>
        </w:rPr>
        <w:t xml:space="preserve">                      </w:t>
      </w:r>
    </w:p>
    <w:p w:rsidR="00D421DB" w:rsidRDefault="00D421DB" w:rsidP="00555479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F357A0" w:rsidRDefault="00F357A0" w:rsidP="00555479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62BE9" w:rsidRPr="00D421DB" w:rsidRDefault="00466F7E" w:rsidP="00555479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D421DB">
        <w:rPr>
          <w:rFonts w:ascii="Times New Roman" w:hAnsi="Times New Roman"/>
          <w:b/>
          <w:i/>
          <w:sz w:val="32"/>
          <w:szCs w:val="28"/>
        </w:rPr>
        <w:lastRenderedPageBreak/>
        <w:t xml:space="preserve">Итоги выполнения заданий по </w:t>
      </w:r>
      <w:r w:rsidR="00DC3360">
        <w:rPr>
          <w:rFonts w:ascii="Times New Roman" w:hAnsi="Times New Roman"/>
          <w:b/>
          <w:i/>
          <w:sz w:val="32"/>
          <w:szCs w:val="28"/>
        </w:rPr>
        <w:t>округу</w:t>
      </w:r>
      <w:r w:rsidRPr="00D421DB">
        <w:rPr>
          <w:rFonts w:ascii="Times New Roman" w:hAnsi="Times New Roman"/>
          <w:b/>
          <w:i/>
          <w:sz w:val="32"/>
          <w:szCs w:val="28"/>
        </w:rPr>
        <w:t xml:space="preserve"> (алгебра)</w:t>
      </w:r>
    </w:p>
    <w:p w:rsidR="00A62BE9" w:rsidRDefault="00FE66D5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FE66D5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8353425" cy="4772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BE9" w:rsidRPr="0088183F" w:rsidRDefault="002C4308" w:rsidP="008B73EB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 модулю «Алгебра» н</w:t>
      </w:r>
      <w:r w:rsidR="0088183F" w:rsidRPr="0088183F">
        <w:rPr>
          <w:rFonts w:ascii="Times New Roman" w:hAnsi="Times New Roman"/>
          <w:color w:val="000000"/>
          <w:spacing w:val="-6"/>
          <w:sz w:val="28"/>
          <w:szCs w:val="28"/>
        </w:rPr>
        <w:t>аиболее успешно</w:t>
      </w:r>
      <w:r w:rsidR="0088183F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девятиклассники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справились с заданиями  №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2 (процент выполнения 71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3(процент выполнения 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70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), 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5 (процент выполнения 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74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78,6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4C157A" w:rsidRP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1(процент выполнения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 xml:space="preserve"> 50,9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 xml:space="preserve">. Самый низкий показатель выполнения задания №23(процент выполнения 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1,1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>). Низкий показатель выполнения задан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>ий №2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2,6</w:t>
      </w:r>
      <w:r w:rsidR="00EB1F41">
        <w:rPr>
          <w:rFonts w:ascii="Times New Roman" w:hAnsi="Times New Roman"/>
          <w:color w:val="000000"/>
          <w:spacing w:val="-6"/>
          <w:sz w:val="28"/>
          <w:szCs w:val="28"/>
        </w:rPr>
        <w:t xml:space="preserve">), 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 xml:space="preserve"> №22(процент выполнения  </w:t>
      </w:r>
      <w:r w:rsidR="00046861" w:rsidRPr="00046861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,8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AB520A" w:rsidRDefault="00AB520A" w:rsidP="002A6E69">
      <w:pPr>
        <w:spacing w:line="360" w:lineRule="auto"/>
      </w:pPr>
    </w:p>
    <w:p w:rsidR="00D421DB" w:rsidRDefault="00D421DB" w:rsidP="002A6E69">
      <w:pPr>
        <w:spacing w:line="360" w:lineRule="auto"/>
      </w:pPr>
    </w:p>
    <w:p w:rsidR="00D41958" w:rsidRPr="00D421DB" w:rsidRDefault="0088183F" w:rsidP="00C26275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D421DB">
        <w:rPr>
          <w:rFonts w:ascii="Times New Roman" w:hAnsi="Times New Roman"/>
          <w:b/>
          <w:i/>
          <w:sz w:val="32"/>
          <w:szCs w:val="28"/>
        </w:rPr>
        <w:lastRenderedPageBreak/>
        <w:t xml:space="preserve">Итоги выполнения заданий по </w:t>
      </w:r>
      <w:r w:rsidR="00C26275" w:rsidRPr="00D421DB">
        <w:rPr>
          <w:rFonts w:ascii="Times New Roman" w:hAnsi="Times New Roman"/>
          <w:b/>
          <w:i/>
          <w:sz w:val="32"/>
          <w:szCs w:val="28"/>
        </w:rPr>
        <w:t xml:space="preserve">округу </w:t>
      </w:r>
      <w:r w:rsidRPr="00D421DB">
        <w:rPr>
          <w:rFonts w:ascii="Times New Roman" w:hAnsi="Times New Roman"/>
          <w:b/>
          <w:i/>
          <w:sz w:val="32"/>
          <w:szCs w:val="28"/>
        </w:rPr>
        <w:t>(геометрия)</w:t>
      </w:r>
    </w:p>
    <w:p w:rsidR="00FC45B8" w:rsidRDefault="00FC45B8" w:rsidP="00283A54">
      <w:pPr>
        <w:spacing w:line="360" w:lineRule="auto"/>
        <w:jc w:val="center"/>
      </w:pPr>
      <w:r w:rsidRPr="00FC45B8">
        <w:rPr>
          <w:noProof/>
        </w:rPr>
        <w:drawing>
          <wp:inline distT="0" distB="0" distL="0" distR="0">
            <wp:extent cx="8820150" cy="4152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1958" w:rsidRDefault="002A70CB" w:rsidP="008B73EB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 модулю «Геометрия» н</w:t>
      </w:r>
      <w:r w:rsidRPr="0088183F">
        <w:rPr>
          <w:rFonts w:ascii="Times New Roman" w:hAnsi="Times New Roman"/>
          <w:color w:val="000000"/>
          <w:spacing w:val="-6"/>
          <w:sz w:val="28"/>
          <w:szCs w:val="28"/>
        </w:rPr>
        <w:t>аиболее успешно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девятиклассники справились с заданиями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№1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54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№1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 xml:space="preserve">9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 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50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,7),  №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 xml:space="preserve"> 20(процент выполнения  4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1,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).  Низкий показатель выполнения задания №2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8B73E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>0,2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), №</w:t>
      </w:r>
      <w:r w:rsidR="00C26275">
        <w:rPr>
          <w:rFonts w:ascii="Times New Roman" w:hAnsi="Times New Roman"/>
          <w:color w:val="000000"/>
          <w:spacing w:val="-6"/>
          <w:sz w:val="28"/>
          <w:szCs w:val="28"/>
        </w:rPr>
        <w:t xml:space="preserve"> 25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 xml:space="preserve">(процент выполнения 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2,2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 xml:space="preserve">) и №24(процент выполнения </w:t>
      </w:r>
      <w:r w:rsidR="00046861">
        <w:rPr>
          <w:rFonts w:ascii="Times New Roman" w:hAnsi="Times New Roman"/>
          <w:color w:val="000000"/>
          <w:spacing w:val="-6"/>
          <w:sz w:val="28"/>
          <w:szCs w:val="28"/>
        </w:rPr>
        <w:t>7,8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76697F" w:rsidRDefault="0076697F" w:rsidP="008B73EB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43EE6" w:rsidRDefault="00743EE6" w:rsidP="00283A54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C45B8" w:rsidRDefault="00FC45B8" w:rsidP="00283A54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A6E69" w:rsidRDefault="002A6E69" w:rsidP="00682DF2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Style w:val="1-5"/>
        <w:tblW w:w="16112" w:type="dxa"/>
        <w:tblInd w:w="-553" w:type="dxa"/>
        <w:tblLook w:val="04A0"/>
      </w:tblPr>
      <w:tblGrid>
        <w:gridCol w:w="3922"/>
        <w:gridCol w:w="601"/>
        <w:gridCol w:w="601"/>
        <w:gridCol w:w="729"/>
        <w:gridCol w:w="649"/>
        <w:gridCol w:w="787"/>
        <w:gridCol w:w="787"/>
        <w:gridCol w:w="787"/>
        <w:gridCol w:w="787"/>
        <w:gridCol w:w="695"/>
        <w:gridCol w:w="787"/>
        <w:gridCol w:w="787"/>
        <w:gridCol w:w="787"/>
        <w:gridCol w:w="787"/>
        <w:gridCol w:w="787"/>
        <w:gridCol w:w="684"/>
        <w:gridCol w:w="581"/>
        <w:gridCol w:w="567"/>
      </w:tblGrid>
      <w:tr w:rsidR="00743EE6" w:rsidRPr="0076697F" w:rsidTr="009C76CC">
        <w:trPr>
          <w:cnfStyle w:val="100000000000"/>
          <w:trHeight w:val="151"/>
        </w:trPr>
        <w:tc>
          <w:tcPr>
            <w:cnfStyle w:val="001000000000"/>
            <w:tcW w:w="16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B520A" w:rsidRDefault="00743EE6" w:rsidP="00766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Процент выполнения заданий по общеобразовательным организациям</w:t>
            </w:r>
            <w:r w:rsidR="001352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B520A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</w:t>
            </w:r>
            <w:r w:rsidR="009157DD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алгебра</w:t>
            </w:r>
            <w:r w:rsidR="00AB520A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9157DD" w:rsidRPr="0076697F" w:rsidTr="009C76CC">
        <w:trPr>
          <w:cnfStyle w:val="000000100000"/>
          <w:trHeight w:val="10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6697F" w:rsidRDefault="009157DD" w:rsidP="007669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Default="00AB520A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gramStart"/>
            <w:r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я</w:t>
            </w:r>
          </w:p>
          <w:p w:rsidR="003558CA" w:rsidRPr="00AB520A" w:rsidRDefault="003558CA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AB520A" w:rsidRPr="0076697F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D2761">
              <w:rPr>
                <w:rFonts w:ascii="Times New Roman" w:hAnsi="Times New Roman"/>
                <w:i/>
                <w:color w:val="000000"/>
              </w:rPr>
              <w:t>Наименование ОО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23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№1»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54,8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85,7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71,4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61,9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90,5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23,8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4,8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79,2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72,2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76,4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43,1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34,7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20,8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30,6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54,4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79,4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69,1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32,4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61,8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63,2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44,1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44,1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11,8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29,4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2,9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34,0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72,0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«ООШ №5»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«ООШ №6»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78,3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69,6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69,6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82,6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26,1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26,1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78,9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76,3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71,1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31,6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26,3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85,7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25,9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55,6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70,4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40,7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59,3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40,7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29,6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«Ильинская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27,8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55,6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61,1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44,4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72,2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9,1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45,5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54,5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27,3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27,3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18,2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«Николаевская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«Советская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64,7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70,6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64,7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70,6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29,4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52,9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29,4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41,2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17,6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ТютюниковскаяООШ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7F2067" w:rsidRPr="007F2067" w:rsidTr="009C76CC">
        <w:trPr>
          <w:cnfStyle w:val="000000100000"/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41,7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</w:tr>
      <w:tr w:rsidR="007F2067" w:rsidRPr="007F2067" w:rsidTr="009C76CC">
        <w:trPr>
          <w:trHeight w:val="290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9C76CC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067" w:rsidRPr="00A354A3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4E292D" w:rsidRPr="007F2067" w:rsidTr="009C76CC">
        <w:trPr>
          <w:cnfStyle w:val="000000100000"/>
          <w:trHeight w:val="305"/>
        </w:trPr>
        <w:tc>
          <w:tcPr>
            <w:cnfStyle w:val="001000000000"/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F2067" w:rsidRPr="00012B2B" w:rsidRDefault="007F2067" w:rsidP="00680F1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округу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50,9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71,7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70,3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30,3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74,2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56,3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63,8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78,6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48,7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31,4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14,9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44,2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26,6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F2067" w:rsidRPr="00A354A3" w:rsidRDefault="007F2067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/>
                <w:b/>
                <w:i/>
                <w:color w:val="000000"/>
              </w:rPr>
              <w:t>1,1</w:t>
            </w:r>
          </w:p>
        </w:tc>
      </w:tr>
    </w:tbl>
    <w:p w:rsidR="00680F1A" w:rsidRDefault="00680F1A" w:rsidP="00046861">
      <w:pPr>
        <w:pStyle w:val="Default"/>
        <w:rPr>
          <w:b/>
          <w:i/>
          <w:sz w:val="36"/>
          <w:szCs w:val="23"/>
        </w:rPr>
      </w:pPr>
    </w:p>
    <w:tbl>
      <w:tblPr>
        <w:tblStyle w:val="1-5"/>
        <w:tblW w:w="16188" w:type="dxa"/>
        <w:tblInd w:w="-575" w:type="dxa"/>
        <w:tblLook w:val="04A0"/>
      </w:tblPr>
      <w:tblGrid>
        <w:gridCol w:w="3903"/>
        <w:gridCol w:w="1313"/>
        <w:gridCol w:w="1166"/>
        <w:gridCol w:w="1348"/>
        <w:gridCol w:w="1376"/>
        <w:gridCol w:w="1458"/>
        <w:gridCol w:w="1458"/>
        <w:gridCol w:w="1458"/>
        <w:gridCol w:w="1458"/>
        <w:gridCol w:w="1250"/>
      </w:tblGrid>
      <w:tr w:rsidR="00680F1A" w:rsidRPr="004F296A" w:rsidTr="009C76CC">
        <w:trPr>
          <w:cnfStyle w:val="100000000000"/>
          <w:trHeight w:val="228"/>
        </w:trPr>
        <w:tc>
          <w:tcPr>
            <w:cnfStyle w:val="001000000000"/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1A" w:rsidRPr="00AC08D6" w:rsidRDefault="00680F1A" w:rsidP="00680F1A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C08D6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Наименование ОО</w:t>
            </w:r>
          </w:p>
          <w:p w:rsidR="00680F1A" w:rsidRPr="00AC08D6" w:rsidRDefault="00680F1A" w:rsidP="00680F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D421DB" w:rsidRDefault="00680F1A" w:rsidP="00680F1A">
            <w:pPr>
              <w:jc w:val="center"/>
              <w:cnfStyle w:val="100000000000"/>
              <w:rPr>
                <w:rFonts w:ascii="Times New Roman" w:hAnsi="Times New Roman"/>
                <w:i/>
                <w:color w:val="000000"/>
              </w:rPr>
            </w:pPr>
            <w:r w:rsidRPr="00D421DB">
              <w:rPr>
                <w:rFonts w:ascii="Times New Roman" w:hAnsi="Times New Roman"/>
                <w:i/>
                <w:color w:val="000000"/>
                <w:sz w:val="28"/>
              </w:rPr>
              <w:t>геометрия</w:t>
            </w:r>
          </w:p>
        </w:tc>
      </w:tr>
      <w:tr w:rsidR="00680F1A" w:rsidRPr="00743EE6" w:rsidTr="009C76CC">
        <w:trPr>
          <w:cnfStyle w:val="000000100000"/>
          <w:trHeight w:val="177"/>
        </w:trPr>
        <w:tc>
          <w:tcPr>
            <w:cnfStyle w:val="001000000000"/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З</w:t>
            </w:r>
            <w:r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адания</w:t>
            </w:r>
          </w:p>
        </w:tc>
      </w:tr>
      <w:tr w:rsidR="00680F1A" w:rsidRPr="00743EE6" w:rsidTr="00046861">
        <w:trPr>
          <w:trHeight w:val="280"/>
        </w:trPr>
        <w:tc>
          <w:tcPr>
            <w:cnfStyle w:val="001000000000"/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F1A" w:rsidRPr="00743EE6" w:rsidRDefault="00680F1A" w:rsidP="00680F1A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№1»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59,5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23,8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29,4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44,1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39,7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№4»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«ООШ №5»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«ООШ №6»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43,5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43,5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39,1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18,4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34,2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Афанасьевская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Белозоровская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Божковская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Варваровская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Глуховская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Иващенковская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«Ильинская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11,1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22,2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13,3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Меняйловская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57,1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85,7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Мухоудеровская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9,1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18,2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18,2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27,3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45,5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«Николаевская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Подсередненская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Репенская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28,6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14,3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«Советская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23,5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47,1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47,1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52,9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ТютюниковскаяООШ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10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МБОУ «</w:t>
            </w:r>
            <w:proofErr w:type="spellStart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33,3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41,7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75,0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87,5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5</w:t>
            </w:r>
            <w:r w:rsidR="00C101DA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9C76CC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E7AB1">
              <w:rPr>
                <w:rFonts w:ascii="Times New Roman" w:hAnsi="Times New Roman"/>
                <w:b/>
                <w:i/>
                <w:color w:val="000000"/>
                <w:sz w:val="20"/>
              </w:rPr>
              <w:t>12,5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CC" w:rsidRPr="00AE7AB1" w:rsidRDefault="00C101DA" w:rsidP="00C101D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</w:tr>
      <w:tr w:rsidR="009C76CC" w:rsidRPr="007528A9" w:rsidTr="00C101DA">
        <w:trPr>
          <w:cnfStyle w:val="000000100000"/>
          <w:trHeight w:val="299"/>
        </w:trPr>
        <w:tc>
          <w:tcPr>
            <w:cnfStyle w:val="001000000000"/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9C76CC" w:rsidRPr="00012B2B" w:rsidRDefault="009C76CC" w:rsidP="00F357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округу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54,5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12,3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29,9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41,1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50,7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41,8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7,8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C76CC" w:rsidRPr="00C101DA" w:rsidRDefault="009C76CC" w:rsidP="00C101D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C101DA">
              <w:rPr>
                <w:rFonts w:ascii="Times New Roman" w:hAnsi="Times New Roman"/>
                <w:b/>
                <w:i/>
                <w:color w:val="000000"/>
              </w:rPr>
              <w:t>0,2</w:t>
            </w:r>
          </w:p>
        </w:tc>
      </w:tr>
    </w:tbl>
    <w:p w:rsidR="00680F1A" w:rsidRDefault="00680F1A" w:rsidP="00B51C41">
      <w:pPr>
        <w:pStyle w:val="Default"/>
        <w:jc w:val="center"/>
        <w:rPr>
          <w:b/>
          <w:i/>
          <w:sz w:val="36"/>
          <w:szCs w:val="23"/>
        </w:rPr>
      </w:pPr>
    </w:p>
    <w:p w:rsidR="009B215C" w:rsidRPr="00C26B64" w:rsidRDefault="009B215C" w:rsidP="00B51C41">
      <w:pPr>
        <w:pStyle w:val="Default"/>
        <w:jc w:val="center"/>
        <w:rPr>
          <w:b/>
          <w:sz w:val="32"/>
          <w:szCs w:val="23"/>
        </w:rPr>
      </w:pPr>
      <w:r w:rsidRPr="00C26B64">
        <w:rPr>
          <w:b/>
          <w:sz w:val="32"/>
          <w:szCs w:val="23"/>
        </w:rPr>
        <w:lastRenderedPageBreak/>
        <w:t xml:space="preserve">Анализ ошибок </w:t>
      </w:r>
    </w:p>
    <w:tbl>
      <w:tblPr>
        <w:tblW w:w="16216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10225"/>
        <w:gridCol w:w="4821"/>
      </w:tblGrid>
      <w:tr w:rsidR="009B215C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9B215C" w:rsidRPr="00C26B64" w:rsidRDefault="009B215C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№ задания</w:t>
            </w:r>
          </w:p>
        </w:tc>
        <w:tc>
          <w:tcPr>
            <w:tcW w:w="10225" w:type="dxa"/>
            <w:shd w:val="clear" w:color="auto" w:fill="auto"/>
            <w:vAlign w:val="center"/>
          </w:tcPr>
          <w:tbl>
            <w:tblPr>
              <w:tblW w:w="10314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14"/>
            </w:tblGrid>
            <w:tr w:rsidR="00F9607F" w:rsidRPr="00C26B64" w:rsidTr="00C26B64">
              <w:trPr>
                <w:trHeight w:val="109"/>
              </w:trPr>
              <w:tc>
                <w:tcPr>
                  <w:tcW w:w="10314" w:type="dxa"/>
                  <w:vAlign w:val="center"/>
                </w:tcPr>
                <w:p w:rsidR="00F9607F" w:rsidRPr="00C26B64" w:rsidRDefault="00393EC2" w:rsidP="003558CA">
                  <w:pPr>
                    <w:pStyle w:val="Default"/>
                    <w:jc w:val="center"/>
                    <w:rPr>
                      <w:b/>
                      <w:i/>
                    </w:rPr>
                  </w:pPr>
                  <w:r w:rsidRPr="00C26B64">
                    <w:rPr>
                      <w:b/>
                      <w:i/>
                    </w:rPr>
                    <w:t>Допустили ошибки</w:t>
                  </w:r>
                </w:p>
              </w:tc>
            </w:tr>
          </w:tbl>
          <w:p w:rsidR="009B215C" w:rsidRPr="00C26B64" w:rsidRDefault="009B215C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15C" w:rsidRPr="00C26B64" w:rsidRDefault="00F9607F" w:rsidP="0035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64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Процент </w:t>
            </w:r>
            <w:proofErr w:type="gramStart"/>
            <w:r w:rsidR="002B1CFF" w:rsidRPr="00C26B64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eastAsia="en-US"/>
              </w:rPr>
              <w:t>допустивших</w:t>
            </w:r>
            <w:proofErr w:type="gramEnd"/>
            <w:r w:rsidR="002B1CFF" w:rsidRPr="00C26B64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ошибки</w:t>
            </w:r>
          </w:p>
        </w:tc>
      </w:tr>
      <w:tr w:rsidR="00B51C41" w:rsidRPr="00C26B64" w:rsidTr="008B4E71">
        <w:trPr>
          <w:trHeight w:hRule="exact" w:val="284"/>
        </w:trPr>
        <w:tc>
          <w:tcPr>
            <w:tcW w:w="16215" w:type="dxa"/>
            <w:gridSpan w:val="3"/>
            <w:shd w:val="clear" w:color="auto" w:fill="auto"/>
          </w:tcPr>
          <w:p w:rsidR="00B51C41" w:rsidRPr="00C26B64" w:rsidRDefault="00B51C41" w:rsidP="003558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Часть 1 Модуль «Алгебра»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приведении обыкновенной дроби к общему знаменателю.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49,1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сравнении десятичных дробей записанных  в стандартном виде.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28,3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расположении десятичных дробей на координатной прямой и определении месторасположения определенной точки.</w:t>
            </w:r>
            <w:proofErr w:type="gramEnd"/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2003">
              <w:rPr>
                <w:rFonts w:ascii="Times New Roman" w:hAnsi="Times New Roman"/>
                <w:b/>
                <w:i/>
                <w:sz w:val="24"/>
                <w:szCs w:val="24"/>
              </w:rPr>
              <w:t>29,7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определении иррационального числа (незнание свойств арифметического корня).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69,7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При </w:t>
            </w:r>
            <w:proofErr w:type="spellStart"/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анализировании</w:t>
            </w:r>
            <w:proofErr w:type="spellEnd"/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, чтении и интерпретации реальных числовых данных, представленных в графиках.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25,8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решении неполных квадратных уравнений (неумение применять формулы корней квадратного уравнения).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43,7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нахождении процента от числа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36,2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При </w:t>
            </w:r>
            <w:proofErr w:type="spellStart"/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анализировании</w:t>
            </w:r>
            <w:proofErr w:type="spellEnd"/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числовых данных представленных в виде диаграмм.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21,4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сравнении шансов наступления случайных событий, оценивании вероятности случайного события, сопоставлении и исследовании модели реальной ситуации с использованием аппарата вероятности и статистики.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42003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42003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60,2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сопоставлении соответствий между графиками</w:t>
            </w:r>
            <w:r w:rsidR="004056C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функций и коэффициентами а и </w:t>
            </w:r>
            <w:proofErr w:type="gramStart"/>
            <w:r w:rsidR="004056C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</w:t>
            </w:r>
            <w:proofErr w:type="gramEnd"/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056C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51,3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 xml:space="preserve">11 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6B64">
              <w:rPr>
                <w:rFonts w:ascii="Times New Roman" w:hAnsi="Times New Roman" w:cs="Times New Roman"/>
                <w:b/>
              </w:rPr>
              <w:t>При решении линейного уравнения (теряется знак при переносе одночленов из одной части уравнения в другую).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6CF">
              <w:rPr>
                <w:rFonts w:ascii="Times New Roman" w:hAnsi="Times New Roman" w:cs="Times New Roman"/>
                <w:b/>
                <w:i/>
              </w:rPr>
              <w:t>68,6</w:t>
            </w:r>
            <w:r w:rsidR="00B4110E" w:rsidRPr="00C26B6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При преобразовании дробных рациональных выражений (ошибки при приведении дробей к общему знаменателю) и нахождении значения дроби.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</w:pPr>
            <w:r w:rsidRPr="004056CF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85,1</w:t>
            </w:r>
            <w:r w:rsidR="00B4110E" w:rsidRPr="00C26B64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 xml:space="preserve">При переводе значения температуры по </w:t>
            </w:r>
            <w:proofErr w:type="spellStart"/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Фарингейту</w:t>
            </w:r>
            <w:proofErr w:type="spellEnd"/>
            <w:r w:rsidRPr="00C26B64">
              <w:rPr>
                <w:rFonts w:ascii="Times New Roman" w:hAnsi="Times New Roman"/>
                <w:b/>
                <w:sz w:val="24"/>
                <w:szCs w:val="24"/>
              </w:rPr>
              <w:t xml:space="preserve"> в значение температуры  по  Цельсию (неумение работать с формулами).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6CF">
              <w:rPr>
                <w:rFonts w:ascii="Times New Roman" w:hAnsi="Times New Roman"/>
                <w:b/>
                <w:i/>
                <w:sz w:val="24"/>
                <w:szCs w:val="24"/>
              </w:rPr>
              <w:t>55,8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решении неравенств (незнание свойств числовых неравенств).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6CF">
              <w:rPr>
                <w:rFonts w:ascii="Times New Roman" w:hAnsi="Times New Roman"/>
                <w:b/>
                <w:i/>
                <w:sz w:val="24"/>
                <w:szCs w:val="24"/>
              </w:rPr>
              <w:t>73,4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51C41" w:rsidRPr="00C26B64" w:rsidTr="008B4E71">
        <w:trPr>
          <w:trHeight w:hRule="exact" w:val="284"/>
        </w:trPr>
        <w:tc>
          <w:tcPr>
            <w:tcW w:w="16215" w:type="dxa"/>
            <w:gridSpan w:val="3"/>
            <w:shd w:val="clear" w:color="auto" w:fill="auto"/>
          </w:tcPr>
          <w:p w:rsidR="00B51C41" w:rsidRPr="00C26B64" w:rsidRDefault="00B51C41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 «Геометрия»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описывании реальных ситуаций на языке геометрии, решении практических задачи, связанные с нахождением геометрических величин.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3C0EA1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A1">
              <w:rPr>
                <w:rFonts w:ascii="Times New Roman" w:hAnsi="Times New Roman"/>
                <w:b/>
                <w:i/>
                <w:sz w:val="24"/>
                <w:szCs w:val="24"/>
              </w:rPr>
              <w:t>45,5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нахождении острого угла прямоугольного треугольника (незнание свойств и теорем).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3C0EA1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A1">
              <w:rPr>
                <w:rFonts w:ascii="Times New Roman" w:hAnsi="Times New Roman"/>
                <w:b/>
                <w:i/>
                <w:sz w:val="24"/>
                <w:szCs w:val="24"/>
              </w:rPr>
              <w:t>87,7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нахождении стороны описанного четырехугольника (незнание свойств выпуклого четырехугольника).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3C0EA1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A1">
              <w:rPr>
                <w:rFonts w:ascii="Times New Roman" w:hAnsi="Times New Roman"/>
                <w:b/>
                <w:i/>
                <w:sz w:val="24"/>
                <w:szCs w:val="24"/>
              </w:rPr>
              <w:t>70,1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нахождении площади трапеции (незнание формул площади).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3C0EA1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EA1">
              <w:rPr>
                <w:rFonts w:ascii="Times New Roman" w:hAnsi="Times New Roman"/>
                <w:b/>
                <w:i/>
                <w:sz w:val="24"/>
                <w:szCs w:val="24"/>
              </w:rPr>
              <w:t>58,9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нахождении площади треугольника (незнание формул площади, неумение использовать наглядно представленную информацию).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AB1896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896">
              <w:rPr>
                <w:rFonts w:ascii="Times New Roman" w:hAnsi="Times New Roman"/>
                <w:b/>
                <w:i/>
                <w:sz w:val="24"/>
                <w:szCs w:val="24"/>
              </w:rPr>
              <w:t>49,3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проведении доказательных  рассуждений при решении задач, оценивать логическую правильность рассуждений (неумение распознавать ошибочные заключения).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AB1896" w:rsidP="008B4E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896">
              <w:rPr>
                <w:rFonts w:ascii="Times New Roman" w:hAnsi="Times New Roman"/>
                <w:b/>
                <w:i/>
                <w:sz w:val="24"/>
                <w:szCs w:val="24"/>
              </w:rPr>
              <w:t>58,2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51C41" w:rsidRPr="00C26B64" w:rsidTr="008B4E71">
        <w:trPr>
          <w:trHeight w:hRule="exact" w:val="284"/>
        </w:trPr>
        <w:tc>
          <w:tcPr>
            <w:tcW w:w="16215" w:type="dxa"/>
            <w:gridSpan w:val="3"/>
            <w:shd w:val="clear" w:color="auto" w:fill="auto"/>
          </w:tcPr>
          <w:p w:rsidR="00B51C41" w:rsidRPr="00C26B64" w:rsidRDefault="00B51C41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  <w:t>Часть 2</w:t>
            </w:r>
          </w:p>
        </w:tc>
      </w:tr>
      <w:tr w:rsidR="00B51C41" w:rsidRPr="00C26B64" w:rsidTr="008B4E71">
        <w:trPr>
          <w:trHeight w:hRule="exact" w:val="284"/>
        </w:trPr>
        <w:tc>
          <w:tcPr>
            <w:tcW w:w="16215" w:type="dxa"/>
            <w:gridSpan w:val="3"/>
            <w:shd w:val="clear" w:color="auto" w:fill="auto"/>
          </w:tcPr>
          <w:p w:rsidR="00B51C41" w:rsidRPr="00C26B64" w:rsidRDefault="00B51C41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  <w:t>Модуль «Алгебра»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решении неравенства допущены ошибки при применении формулы квадрат разности, при разложении на множители.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6CF">
              <w:rPr>
                <w:rFonts w:ascii="Times New Roman" w:hAnsi="Times New Roman"/>
                <w:b/>
                <w:i/>
                <w:sz w:val="24"/>
                <w:szCs w:val="24"/>
              </w:rPr>
              <w:t>97,4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 xml:space="preserve">При решении задачи  допущены ошибки вычислительного </w:t>
            </w:r>
            <w:proofErr w:type="gramStart"/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gramEnd"/>
            <w:r w:rsidRPr="00C26B64">
              <w:rPr>
                <w:rFonts w:ascii="Times New Roman" w:hAnsi="Times New Roman"/>
                <w:b/>
                <w:sz w:val="24"/>
                <w:szCs w:val="24"/>
              </w:rPr>
              <w:t xml:space="preserve"> и ошибки при нахождении  общего времени движения и средней скорости.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6CF">
              <w:rPr>
                <w:rFonts w:ascii="Times New Roman" w:hAnsi="Times New Roman"/>
                <w:b/>
                <w:i/>
                <w:sz w:val="24"/>
                <w:szCs w:val="24"/>
              </w:rPr>
              <w:t>97,2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 xml:space="preserve">При построении графиков  допустили ошибки при учете ОДЗ, при построении графика, при нахождении значения </w:t>
            </w:r>
            <w:r w:rsidRPr="00C26B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4056CF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6CF">
              <w:rPr>
                <w:rFonts w:ascii="Times New Roman" w:hAnsi="Times New Roman"/>
                <w:b/>
                <w:i/>
                <w:sz w:val="24"/>
                <w:szCs w:val="24"/>
              </w:rPr>
              <w:t>98,9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51C41" w:rsidRPr="00C26B64" w:rsidTr="008B4E71">
        <w:trPr>
          <w:trHeight w:hRule="exact" w:val="284"/>
        </w:trPr>
        <w:tc>
          <w:tcPr>
            <w:tcW w:w="16215" w:type="dxa"/>
            <w:gridSpan w:val="3"/>
            <w:shd w:val="clear" w:color="auto" w:fill="auto"/>
            <w:vAlign w:val="center"/>
          </w:tcPr>
          <w:p w:rsidR="00B51C41" w:rsidRPr="00C26B64" w:rsidRDefault="00B51C41" w:rsidP="008B4E71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</w:pPr>
            <w:r w:rsidRPr="00C26B6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ru-RU" w:bidi="ar-SA"/>
              </w:rPr>
              <w:t>Модуль «Геометрия»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выполнении геометрической задачи  допустили ошибки при составлении чертежа, ошибки вычислительного характера.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AB1896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896">
              <w:rPr>
                <w:rFonts w:ascii="Times New Roman" w:hAnsi="Times New Roman"/>
                <w:b/>
                <w:i/>
                <w:sz w:val="24"/>
                <w:szCs w:val="24"/>
              </w:rPr>
              <w:t>92,2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решении задачи  не применено свойство  величины угла опирающегося на диаметр.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AB1896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896">
              <w:rPr>
                <w:rFonts w:ascii="Times New Roman" w:hAnsi="Times New Roman"/>
                <w:b/>
                <w:i/>
                <w:sz w:val="24"/>
                <w:szCs w:val="24"/>
              </w:rPr>
              <w:t>97,8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B4110E" w:rsidRPr="00C26B64" w:rsidTr="008B4E71">
        <w:trPr>
          <w:trHeight w:hRule="exact" w:val="284"/>
        </w:trPr>
        <w:tc>
          <w:tcPr>
            <w:tcW w:w="1170" w:type="dxa"/>
            <w:shd w:val="clear" w:color="auto" w:fill="auto"/>
          </w:tcPr>
          <w:p w:rsidR="00B4110E" w:rsidRPr="00C26B64" w:rsidRDefault="00B4110E" w:rsidP="008B4E7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6B64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0225" w:type="dxa"/>
            <w:shd w:val="clear" w:color="auto" w:fill="auto"/>
          </w:tcPr>
          <w:p w:rsidR="00B4110E" w:rsidRPr="00C26B64" w:rsidRDefault="00B4110E" w:rsidP="008B4E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B64">
              <w:rPr>
                <w:rFonts w:ascii="Times New Roman" w:hAnsi="Times New Roman"/>
                <w:b/>
                <w:sz w:val="24"/>
                <w:szCs w:val="24"/>
              </w:rPr>
              <w:t>При решении задачи допущена ошибка в построении и при определении свойств описанной окружности около треугольника.</w:t>
            </w:r>
          </w:p>
        </w:tc>
        <w:tc>
          <w:tcPr>
            <w:tcW w:w="4821" w:type="dxa"/>
            <w:shd w:val="clear" w:color="auto" w:fill="auto"/>
          </w:tcPr>
          <w:p w:rsidR="00B4110E" w:rsidRPr="00C26B64" w:rsidRDefault="00AB1896" w:rsidP="008B4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896">
              <w:rPr>
                <w:rFonts w:ascii="Times New Roman" w:hAnsi="Times New Roman"/>
                <w:b/>
                <w:i/>
                <w:sz w:val="24"/>
                <w:szCs w:val="24"/>
              </w:rPr>
              <w:t>99,8</w:t>
            </w:r>
            <w:r w:rsidR="00B4110E" w:rsidRPr="00C26B6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07724E" w:rsidRPr="00C26B64" w:rsidRDefault="0007724E" w:rsidP="008B4E71">
      <w:pPr>
        <w:spacing w:line="360" w:lineRule="auto"/>
        <w:jc w:val="center"/>
        <w:rPr>
          <w:sz w:val="24"/>
          <w:szCs w:val="24"/>
        </w:rPr>
      </w:pPr>
    </w:p>
    <w:p w:rsidR="007D7865" w:rsidRPr="00194925" w:rsidRDefault="007D7865" w:rsidP="00194925">
      <w:pPr>
        <w:spacing w:line="240" w:lineRule="auto"/>
        <w:ind w:firstLine="142"/>
        <w:jc w:val="center"/>
        <w:rPr>
          <w:rFonts w:ascii="Times New Roman" w:hAnsi="Times New Roman"/>
          <w:b/>
          <w:i/>
          <w:sz w:val="32"/>
          <w:szCs w:val="28"/>
        </w:rPr>
      </w:pPr>
      <w:r w:rsidRPr="00194925">
        <w:rPr>
          <w:rFonts w:ascii="Times New Roman" w:hAnsi="Times New Roman"/>
          <w:b/>
          <w:i/>
          <w:sz w:val="32"/>
          <w:szCs w:val="28"/>
        </w:rPr>
        <w:lastRenderedPageBreak/>
        <w:t>Кадровый состав</w:t>
      </w:r>
    </w:p>
    <w:p w:rsidR="00E351D0" w:rsidRDefault="007D7865" w:rsidP="008B4E71">
      <w:pPr>
        <w:spacing w:line="240" w:lineRule="exact"/>
        <w:ind w:hanging="1134"/>
        <w:rPr>
          <w:rFonts w:ascii="Times New Roman" w:hAnsi="Times New Roman"/>
          <w:sz w:val="28"/>
          <w:szCs w:val="28"/>
        </w:rPr>
      </w:pPr>
      <w:r w:rsidRPr="00E22660">
        <w:rPr>
          <w:rFonts w:ascii="Times New Roman" w:hAnsi="Times New Roman"/>
          <w:b/>
          <w:i/>
          <w:sz w:val="28"/>
          <w:szCs w:val="28"/>
        </w:rPr>
        <w:t xml:space="preserve">                           В 2018/2019</w:t>
      </w:r>
      <w:r w:rsidRPr="005919B7">
        <w:rPr>
          <w:rFonts w:ascii="Times New Roman" w:hAnsi="Times New Roman"/>
          <w:sz w:val="28"/>
          <w:szCs w:val="28"/>
        </w:rPr>
        <w:t xml:space="preserve"> учебном году в Алексеевском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5919B7">
        <w:rPr>
          <w:rFonts w:ascii="Times New Roman" w:hAnsi="Times New Roman"/>
          <w:sz w:val="28"/>
          <w:szCs w:val="28"/>
        </w:rPr>
        <w:t xml:space="preserve"> работают </w:t>
      </w:r>
      <w:r w:rsidR="00376879">
        <w:rPr>
          <w:rFonts w:ascii="Times New Roman" w:hAnsi="Times New Roman"/>
          <w:sz w:val="28"/>
          <w:szCs w:val="28"/>
        </w:rPr>
        <w:t>3</w:t>
      </w:r>
      <w:r w:rsidR="001D2A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19B7">
        <w:rPr>
          <w:rFonts w:ascii="Times New Roman" w:hAnsi="Times New Roman"/>
          <w:sz w:val="28"/>
          <w:szCs w:val="28"/>
        </w:rPr>
        <w:t xml:space="preserve">учителей </w:t>
      </w:r>
      <w:r w:rsidR="00976157">
        <w:rPr>
          <w:rFonts w:ascii="Times New Roman" w:hAnsi="Times New Roman"/>
          <w:sz w:val="28"/>
          <w:szCs w:val="28"/>
        </w:rPr>
        <w:t>преподающих предмет математика в 9 классах</w:t>
      </w:r>
      <w:r w:rsidRPr="005919B7">
        <w:rPr>
          <w:rFonts w:ascii="Times New Roman" w:hAnsi="Times New Roman"/>
          <w:sz w:val="28"/>
          <w:szCs w:val="28"/>
        </w:rPr>
        <w:t xml:space="preserve">. Из них  </w:t>
      </w:r>
      <w:r w:rsidR="003768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меют высшую квалификационную категорию </w:t>
      </w:r>
      <w:r w:rsidR="005F528D">
        <w:rPr>
          <w:rFonts w:ascii="Times New Roman" w:hAnsi="Times New Roman"/>
          <w:sz w:val="28"/>
          <w:szCs w:val="28"/>
        </w:rPr>
        <w:t>– 4(</w:t>
      </w:r>
      <w:r w:rsidR="001D2AEB">
        <w:rPr>
          <w:rFonts w:ascii="Times New Roman" w:hAnsi="Times New Roman"/>
          <w:sz w:val="28"/>
          <w:szCs w:val="28"/>
        </w:rPr>
        <w:t>11</w:t>
      </w:r>
      <w:r w:rsidR="00355D1B">
        <w:rPr>
          <w:rFonts w:ascii="Times New Roman" w:hAnsi="Times New Roman"/>
          <w:sz w:val="28"/>
          <w:szCs w:val="28"/>
        </w:rPr>
        <w:t>,</w:t>
      </w:r>
      <w:r w:rsidR="001D2AEB">
        <w:rPr>
          <w:rFonts w:ascii="Times New Roman" w:hAnsi="Times New Roman"/>
          <w:sz w:val="28"/>
          <w:szCs w:val="28"/>
        </w:rPr>
        <w:t>1</w:t>
      </w:r>
      <w:r w:rsidRPr="00A0758B">
        <w:rPr>
          <w:rFonts w:ascii="Times New Roman" w:hAnsi="Times New Roman"/>
          <w:b/>
          <w:i/>
          <w:sz w:val="28"/>
          <w:szCs w:val="28"/>
        </w:rPr>
        <w:t>%</w:t>
      </w:r>
      <w:r w:rsidR="005F528D">
        <w:rPr>
          <w:rFonts w:ascii="Times New Roman" w:hAnsi="Times New Roman"/>
          <w:b/>
          <w:i/>
          <w:sz w:val="28"/>
          <w:szCs w:val="28"/>
        </w:rPr>
        <w:t>)</w:t>
      </w:r>
      <w:r w:rsidRPr="00A075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первую квалификационную категорию –</w:t>
      </w:r>
      <w:r w:rsidR="00976157">
        <w:rPr>
          <w:rFonts w:ascii="Times New Roman" w:hAnsi="Times New Roman"/>
          <w:sz w:val="28"/>
          <w:szCs w:val="28"/>
        </w:rPr>
        <w:t>27 чел</w:t>
      </w:r>
      <w:r w:rsidR="005F528D">
        <w:rPr>
          <w:rFonts w:ascii="Times New Roman" w:hAnsi="Times New Roman"/>
          <w:sz w:val="28"/>
          <w:szCs w:val="28"/>
        </w:rPr>
        <w:t>овек (7</w:t>
      </w:r>
      <w:r w:rsidR="001D2AEB">
        <w:rPr>
          <w:rFonts w:ascii="Times New Roman" w:hAnsi="Times New Roman"/>
          <w:sz w:val="28"/>
          <w:szCs w:val="28"/>
        </w:rPr>
        <w:t>5</w:t>
      </w:r>
      <w:r w:rsidR="001D2AEB" w:rsidRPr="00A075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758B">
        <w:rPr>
          <w:rFonts w:ascii="Times New Roman" w:hAnsi="Times New Roman"/>
          <w:b/>
          <w:i/>
          <w:sz w:val="28"/>
          <w:szCs w:val="28"/>
        </w:rPr>
        <w:t>%</w:t>
      </w:r>
      <w:r w:rsidR="005F528D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  работают без категории</w:t>
      </w:r>
      <w:r w:rsidR="00355D1B">
        <w:rPr>
          <w:rFonts w:ascii="Times New Roman" w:hAnsi="Times New Roman"/>
          <w:sz w:val="28"/>
          <w:szCs w:val="28"/>
        </w:rPr>
        <w:t xml:space="preserve"> –</w:t>
      </w:r>
      <w:r w:rsidR="005F528D">
        <w:rPr>
          <w:rFonts w:ascii="Times New Roman" w:hAnsi="Times New Roman"/>
          <w:sz w:val="28"/>
          <w:szCs w:val="28"/>
        </w:rPr>
        <w:t>3чел</w:t>
      </w:r>
      <w:r w:rsidR="00355D1B">
        <w:rPr>
          <w:rFonts w:ascii="Times New Roman" w:hAnsi="Times New Roman"/>
          <w:sz w:val="28"/>
          <w:szCs w:val="28"/>
        </w:rPr>
        <w:t xml:space="preserve"> </w:t>
      </w:r>
      <w:r w:rsidR="001D2AEB">
        <w:rPr>
          <w:rFonts w:ascii="Times New Roman" w:hAnsi="Times New Roman"/>
          <w:sz w:val="28"/>
          <w:szCs w:val="28"/>
        </w:rPr>
        <w:t>8,3</w:t>
      </w:r>
      <w:r w:rsidRPr="00A0758B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="00376879">
        <w:rPr>
          <w:rFonts w:ascii="Times New Roman" w:hAnsi="Times New Roman"/>
          <w:sz w:val="28"/>
          <w:szCs w:val="28"/>
        </w:rPr>
        <w:t>, соответствуют занимаемой должности</w:t>
      </w:r>
      <w:r w:rsidR="005F528D">
        <w:rPr>
          <w:rFonts w:ascii="Times New Roman" w:hAnsi="Times New Roman"/>
          <w:sz w:val="28"/>
          <w:szCs w:val="28"/>
        </w:rPr>
        <w:t xml:space="preserve"> 4 чел</w:t>
      </w:r>
      <w:r w:rsidR="00376879">
        <w:rPr>
          <w:rFonts w:ascii="Times New Roman" w:hAnsi="Times New Roman"/>
          <w:sz w:val="28"/>
          <w:szCs w:val="28"/>
        </w:rPr>
        <w:t>-</w:t>
      </w:r>
      <w:r w:rsidR="001D2AEB">
        <w:rPr>
          <w:rFonts w:ascii="Times New Roman" w:hAnsi="Times New Roman"/>
          <w:sz w:val="28"/>
          <w:szCs w:val="28"/>
        </w:rPr>
        <w:t>11,1</w:t>
      </w:r>
      <w:r w:rsidR="00355D1B">
        <w:rPr>
          <w:rFonts w:ascii="Times New Roman" w:hAnsi="Times New Roman"/>
          <w:sz w:val="28"/>
          <w:szCs w:val="28"/>
        </w:rPr>
        <w:t>%</w:t>
      </w:r>
      <w:r w:rsidR="00376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E351D0" w:rsidRDefault="00E351D0" w:rsidP="00E351D0">
      <w:pPr>
        <w:pStyle w:val="2"/>
      </w:pPr>
      <w:r w:rsidRPr="00E351D0">
        <w:rPr>
          <w:noProof/>
        </w:rPr>
        <w:drawing>
          <wp:inline distT="0" distB="0" distL="0" distR="0">
            <wp:extent cx="8848725" cy="2505075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1D0" w:rsidRDefault="00E351D0" w:rsidP="008B4E7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7865" w:rsidRPr="0040123A" w:rsidRDefault="00976157" w:rsidP="008B4E71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 </w:t>
      </w:r>
      <w:r w:rsidR="00355D1B">
        <w:rPr>
          <w:rFonts w:ascii="Times New Roman" w:hAnsi="Times New Roman"/>
          <w:b/>
          <w:i/>
          <w:sz w:val="28"/>
          <w:szCs w:val="28"/>
        </w:rPr>
        <w:t xml:space="preserve">чел. </w:t>
      </w:r>
      <w:r w:rsidR="001D2AEB">
        <w:rPr>
          <w:rFonts w:ascii="Times New Roman" w:hAnsi="Times New Roman"/>
          <w:b/>
          <w:i/>
          <w:sz w:val="28"/>
          <w:szCs w:val="28"/>
        </w:rPr>
        <w:t>(8,3</w:t>
      </w:r>
      <w:r w:rsidR="007D7865" w:rsidRPr="0040123A">
        <w:rPr>
          <w:rFonts w:ascii="Times New Roman" w:hAnsi="Times New Roman"/>
          <w:b/>
          <w:i/>
          <w:sz w:val="28"/>
          <w:szCs w:val="28"/>
        </w:rPr>
        <w:t>%</w:t>
      </w:r>
      <w:r w:rsidR="005F528D">
        <w:rPr>
          <w:rFonts w:ascii="Times New Roman" w:hAnsi="Times New Roman"/>
          <w:b/>
          <w:i/>
          <w:sz w:val="28"/>
          <w:szCs w:val="28"/>
        </w:rPr>
        <w:t>)</w:t>
      </w:r>
      <w:r w:rsidR="007D7865" w:rsidRPr="0040123A">
        <w:rPr>
          <w:rFonts w:ascii="Times New Roman" w:hAnsi="Times New Roman"/>
          <w:sz w:val="28"/>
          <w:szCs w:val="28"/>
        </w:rPr>
        <w:t xml:space="preserve"> педагогов имеют стаж работы от </w:t>
      </w:r>
      <w:r w:rsidR="007D7865" w:rsidRPr="0040123A">
        <w:rPr>
          <w:rFonts w:ascii="Times New Roman" w:hAnsi="Times New Roman"/>
          <w:b/>
          <w:sz w:val="28"/>
          <w:szCs w:val="28"/>
        </w:rPr>
        <w:t xml:space="preserve">0 </w:t>
      </w:r>
      <w:r w:rsidR="007D7865" w:rsidRPr="0040123A">
        <w:rPr>
          <w:rFonts w:ascii="Times New Roman" w:hAnsi="Times New Roman"/>
          <w:sz w:val="28"/>
          <w:szCs w:val="28"/>
        </w:rPr>
        <w:t xml:space="preserve">до </w:t>
      </w:r>
      <w:r w:rsidR="007D7865" w:rsidRPr="0040123A">
        <w:rPr>
          <w:rFonts w:ascii="Times New Roman" w:hAnsi="Times New Roman"/>
          <w:b/>
          <w:sz w:val="28"/>
          <w:szCs w:val="28"/>
        </w:rPr>
        <w:t>10</w:t>
      </w:r>
      <w:r w:rsidR="007D7865" w:rsidRPr="0040123A">
        <w:rPr>
          <w:rFonts w:ascii="Times New Roman" w:hAnsi="Times New Roman"/>
          <w:sz w:val="28"/>
          <w:szCs w:val="28"/>
        </w:rPr>
        <w:t xml:space="preserve"> лет;</w:t>
      </w:r>
    </w:p>
    <w:p w:rsidR="007D7865" w:rsidRPr="0040123A" w:rsidRDefault="00976157" w:rsidP="001D2A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355D1B">
        <w:rPr>
          <w:rFonts w:ascii="Times New Roman" w:hAnsi="Times New Roman"/>
          <w:b/>
          <w:i/>
          <w:sz w:val="28"/>
          <w:szCs w:val="28"/>
        </w:rPr>
        <w:t xml:space="preserve"> чел.</w:t>
      </w:r>
      <w:r w:rsidR="005F528D">
        <w:rPr>
          <w:rFonts w:ascii="Times New Roman" w:hAnsi="Times New Roman"/>
          <w:b/>
          <w:i/>
          <w:sz w:val="28"/>
          <w:szCs w:val="28"/>
        </w:rPr>
        <w:t>(</w:t>
      </w:r>
      <w:bookmarkStart w:id="0" w:name="OLE_LINK1"/>
      <w:r w:rsidR="001D2AEB">
        <w:rPr>
          <w:rFonts w:ascii="Times New Roman" w:hAnsi="Times New Roman"/>
          <w:b/>
          <w:i/>
          <w:sz w:val="28"/>
          <w:szCs w:val="28"/>
        </w:rPr>
        <w:t>16,6</w:t>
      </w:r>
      <w:r w:rsidR="007D7865" w:rsidRPr="0040123A">
        <w:rPr>
          <w:rFonts w:ascii="Times New Roman" w:hAnsi="Times New Roman"/>
          <w:b/>
          <w:i/>
          <w:sz w:val="28"/>
          <w:szCs w:val="28"/>
        </w:rPr>
        <w:t>%</w:t>
      </w:r>
      <w:bookmarkEnd w:id="0"/>
      <w:r w:rsidR="005F528D">
        <w:rPr>
          <w:rFonts w:ascii="Times New Roman" w:hAnsi="Times New Roman"/>
          <w:b/>
          <w:i/>
          <w:sz w:val="28"/>
          <w:szCs w:val="28"/>
        </w:rPr>
        <w:t>)</w:t>
      </w:r>
      <w:r w:rsidR="007D7865" w:rsidRPr="0040123A">
        <w:rPr>
          <w:rFonts w:ascii="Times New Roman" w:hAnsi="Times New Roman"/>
          <w:sz w:val="28"/>
          <w:szCs w:val="28"/>
        </w:rPr>
        <w:t xml:space="preserve"> педагогов имеют стаж работы от </w:t>
      </w:r>
      <w:r w:rsidR="007D7865" w:rsidRPr="0040123A">
        <w:rPr>
          <w:rFonts w:ascii="Times New Roman" w:hAnsi="Times New Roman"/>
          <w:b/>
          <w:sz w:val="28"/>
          <w:szCs w:val="28"/>
        </w:rPr>
        <w:t>11</w:t>
      </w:r>
      <w:r w:rsidR="007D7865" w:rsidRPr="0040123A">
        <w:rPr>
          <w:rFonts w:ascii="Times New Roman" w:hAnsi="Times New Roman"/>
          <w:sz w:val="28"/>
          <w:szCs w:val="28"/>
        </w:rPr>
        <w:t xml:space="preserve">до </w:t>
      </w:r>
      <w:r w:rsidR="007D7865" w:rsidRPr="0040123A">
        <w:rPr>
          <w:rFonts w:ascii="Times New Roman" w:hAnsi="Times New Roman"/>
          <w:b/>
          <w:sz w:val="28"/>
          <w:szCs w:val="28"/>
        </w:rPr>
        <w:t>20</w:t>
      </w:r>
      <w:r w:rsidR="007D7865" w:rsidRPr="0040123A">
        <w:rPr>
          <w:rFonts w:ascii="Times New Roman" w:hAnsi="Times New Roman"/>
          <w:sz w:val="28"/>
          <w:szCs w:val="28"/>
        </w:rPr>
        <w:t xml:space="preserve"> лет;</w:t>
      </w:r>
    </w:p>
    <w:p w:rsidR="007D7865" w:rsidRPr="0040123A" w:rsidRDefault="00976157" w:rsidP="008B4E71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355D1B">
        <w:rPr>
          <w:rFonts w:ascii="Times New Roman" w:hAnsi="Times New Roman"/>
          <w:b/>
          <w:i/>
          <w:sz w:val="28"/>
          <w:szCs w:val="28"/>
        </w:rPr>
        <w:t>7 чел.</w:t>
      </w:r>
      <w:r w:rsidR="005F528D">
        <w:rPr>
          <w:rFonts w:ascii="Times New Roman" w:hAnsi="Times New Roman"/>
          <w:b/>
          <w:i/>
          <w:sz w:val="28"/>
          <w:szCs w:val="28"/>
        </w:rPr>
        <w:t>(4</w:t>
      </w:r>
      <w:r w:rsidR="001D2AEB">
        <w:rPr>
          <w:rFonts w:ascii="Times New Roman" w:hAnsi="Times New Roman"/>
          <w:b/>
          <w:i/>
          <w:sz w:val="28"/>
          <w:szCs w:val="28"/>
        </w:rPr>
        <w:t>7,2</w:t>
      </w:r>
      <w:r w:rsidR="007D7865" w:rsidRPr="0040123A">
        <w:rPr>
          <w:rFonts w:ascii="Times New Roman" w:hAnsi="Times New Roman"/>
          <w:b/>
          <w:i/>
          <w:sz w:val="28"/>
          <w:szCs w:val="28"/>
        </w:rPr>
        <w:t>%</w:t>
      </w:r>
      <w:r w:rsidR="005F528D">
        <w:rPr>
          <w:rFonts w:ascii="Times New Roman" w:hAnsi="Times New Roman"/>
          <w:b/>
          <w:i/>
          <w:sz w:val="28"/>
          <w:szCs w:val="28"/>
        </w:rPr>
        <w:t>)</w:t>
      </w:r>
      <w:r w:rsidR="007D7865" w:rsidRPr="0040123A">
        <w:rPr>
          <w:rFonts w:ascii="Times New Roman" w:hAnsi="Times New Roman"/>
          <w:sz w:val="28"/>
          <w:szCs w:val="28"/>
        </w:rPr>
        <w:t xml:space="preserve"> педагогов имеют стаж работы от </w:t>
      </w:r>
      <w:r w:rsidR="007D7865" w:rsidRPr="0040123A">
        <w:rPr>
          <w:rFonts w:ascii="Times New Roman" w:hAnsi="Times New Roman"/>
          <w:b/>
          <w:sz w:val="28"/>
          <w:szCs w:val="28"/>
        </w:rPr>
        <w:t>21</w:t>
      </w:r>
      <w:r w:rsidR="007D7865" w:rsidRPr="0040123A">
        <w:rPr>
          <w:rFonts w:ascii="Times New Roman" w:hAnsi="Times New Roman"/>
          <w:sz w:val="28"/>
          <w:szCs w:val="28"/>
        </w:rPr>
        <w:t xml:space="preserve"> до </w:t>
      </w:r>
      <w:r w:rsidR="007D7865" w:rsidRPr="0040123A">
        <w:rPr>
          <w:rFonts w:ascii="Times New Roman" w:hAnsi="Times New Roman"/>
          <w:b/>
          <w:sz w:val="28"/>
          <w:szCs w:val="28"/>
        </w:rPr>
        <w:t>30</w:t>
      </w:r>
      <w:r w:rsidR="007D7865" w:rsidRPr="0040123A">
        <w:rPr>
          <w:rFonts w:ascii="Times New Roman" w:hAnsi="Times New Roman"/>
          <w:sz w:val="28"/>
          <w:szCs w:val="28"/>
        </w:rPr>
        <w:t xml:space="preserve"> лет;</w:t>
      </w:r>
    </w:p>
    <w:p w:rsidR="00C03909" w:rsidRPr="00BA5BBF" w:rsidRDefault="00976157" w:rsidP="008B4E71">
      <w:pPr>
        <w:spacing w:line="200" w:lineRule="exact"/>
        <w:rPr>
          <w:rStyle w:val="FontStyle25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 чел.</w:t>
      </w:r>
      <w:r w:rsidR="001D2AEB">
        <w:rPr>
          <w:rFonts w:ascii="Times New Roman" w:hAnsi="Times New Roman"/>
          <w:b/>
          <w:i/>
          <w:sz w:val="28"/>
          <w:szCs w:val="28"/>
        </w:rPr>
        <w:t>(33,3</w:t>
      </w:r>
      <w:r w:rsidR="007D7865" w:rsidRPr="005919B7">
        <w:rPr>
          <w:rFonts w:ascii="Times New Roman" w:hAnsi="Times New Roman"/>
          <w:b/>
          <w:i/>
          <w:sz w:val="28"/>
          <w:szCs w:val="28"/>
        </w:rPr>
        <w:t>%</w:t>
      </w:r>
      <w:r w:rsidR="001D2AEB">
        <w:rPr>
          <w:rFonts w:ascii="Times New Roman" w:hAnsi="Times New Roman"/>
          <w:b/>
          <w:i/>
          <w:sz w:val="28"/>
          <w:szCs w:val="28"/>
        </w:rPr>
        <w:t>)</w:t>
      </w:r>
      <w:r w:rsidR="007D7865">
        <w:rPr>
          <w:rFonts w:ascii="Times New Roman" w:hAnsi="Times New Roman"/>
          <w:sz w:val="28"/>
          <w:szCs w:val="28"/>
        </w:rPr>
        <w:t xml:space="preserve"> педагогов имеют стаж работы от </w:t>
      </w:r>
      <w:r w:rsidR="007D7865" w:rsidRPr="00DD21B5">
        <w:rPr>
          <w:rFonts w:ascii="Times New Roman" w:hAnsi="Times New Roman"/>
          <w:b/>
          <w:i/>
          <w:sz w:val="28"/>
          <w:szCs w:val="28"/>
        </w:rPr>
        <w:t>31</w:t>
      </w:r>
      <w:r w:rsidR="007D7865">
        <w:rPr>
          <w:rFonts w:ascii="Times New Roman" w:hAnsi="Times New Roman"/>
          <w:sz w:val="28"/>
          <w:szCs w:val="28"/>
        </w:rPr>
        <w:t xml:space="preserve"> до </w:t>
      </w:r>
      <w:r w:rsidR="007D7865" w:rsidRPr="00DD21B5">
        <w:rPr>
          <w:rFonts w:ascii="Times New Roman" w:hAnsi="Times New Roman"/>
          <w:b/>
          <w:i/>
          <w:sz w:val="28"/>
          <w:szCs w:val="28"/>
        </w:rPr>
        <w:t>40</w:t>
      </w:r>
      <w:r w:rsidR="007D7865">
        <w:rPr>
          <w:rFonts w:ascii="Times New Roman" w:hAnsi="Times New Roman"/>
          <w:sz w:val="28"/>
          <w:szCs w:val="28"/>
        </w:rPr>
        <w:t xml:space="preserve"> лет.</w:t>
      </w:r>
    </w:p>
    <w:p w:rsidR="00C26B64" w:rsidRDefault="00C26B64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C26B64" w:rsidRDefault="00E351D0" w:rsidP="00DC3360">
      <w:pPr>
        <w:pStyle w:val="Style3"/>
        <w:widowControl/>
        <w:jc w:val="center"/>
        <w:rPr>
          <w:rStyle w:val="FontStyle25"/>
          <w:b/>
          <w:i/>
          <w:sz w:val="32"/>
        </w:rPr>
      </w:pPr>
      <w:r w:rsidRPr="00E351D0">
        <w:rPr>
          <w:rStyle w:val="FontStyle25"/>
          <w:b/>
          <w:i/>
          <w:noProof/>
          <w:sz w:val="32"/>
        </w:rPr>
        <w:drawing>
          <wp:inline distT="0" distB="0" distL="0" distR="0">
            <wp:extent cx="8743950" cy="2209800"/>
            <wp:effectExtent l="19050" t="0" r="1905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BA" w:rsidRDefault="00AE00BA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  <w:r w:rsidRPr="00034FB7">
        <w:rPr>
          <w:rStyle w:val="FontStyle25"/>
          <w:b/>
          <w:i/>
          <w:sz w:val="32"/>
        </w:rPr>
        <w:lastRenderedPageBreak/>
        <w:t>Рекомендации:</w:t>
      </w:r>
    </w:p>
    <w:p w:rsidR="00AE00BA" w:rsidRDefault="00AE00BA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AE00BA" w:rsidRPr="00E07459" w:rsidRDefault="00AE00BA" w:rsidP="00AE00BA">
      <w:pPr>
        <w:pStyle w:val="Style9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E07459">
        <w:rPr>
          <w:rStyle w:val="FontStyle24"/>
          <w:sz w:val="28"/>
          <w:szCs w:val="28"/>
        </w:rPr>
        <w:t xml:space="preserve">Руководителям </w:t>
      </w:r>
      <w:r w:rsidRPr="00E07459">
        <w:rPr>
          <w:rStyle w:val="FontStyle25"/>
          <w:b/>
          <w:sz w:val="28"/>
          <w:szCs w:val="28"/>
        </w:rPr>
        <w:t>общеобразовательных организаций</w:t>
      </w:r>
      <w:r w:rsidRPr="00E07459">
        <w:rPr>
          <w:rStyle w:val="FontStyle25"/>
          <w:sz w:val="28"/>
          <w:szCs w:val="28"/>
        </w:rPr>
        <w:t>:</w:t>
      </w:r>
    </w:p>
    <w:p w:rsidR="00AE00BA" w:rsidRDefault="00AE00BA" w:rsidP="00AE0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в срок </w:t>
      </w:r>
      <w:r w:rsidRPr="00225CD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225CD2">
        <w:rPr>
          <w:rFonts w:ascii="Times New Roman" w:hAnsi="Times New Roman"/>
          <w:sz w:val="28"/>
          <w:szCs w:val="28"/>
        </w:rPr>
        <w:t>.03.201</w:t>
      </w:r>
      <w:r w:rsidR="003C0EA1">
        <w:rPr>
          <w:rFonts w:ascii="Times New Roman" w:hAnsi="Times New Roman"/>
          <w:sz w:val="28"/>
          <w:szCs w:val="28"/>
        </w:rPr>
        <w:t>9</w:t>
      </w:r>
      <w:r w:rsidRPr="0022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провести</w:t>
      </w:r>
      <w:r w:rsidRPr="00225CD2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результатов пробного экзамена и обсудить их в педагогических коллективах </w:t>
      </w:r>
      <w:r w:rsidRPr="00225CD2">
        <w:rPr>
          <w:rFonts w:ascii="Times New Roman" w:hAnsi="Times New Roman"/>
          <w:sz w:val="28"/>
          <w:szCs w:val="28"/>
        </w:rPr>
        <w:t>с целью выявления причин низких результатов и принятия управленческих решений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D2">
        <w:rPr>
          <w:rFonts w:ascii="Times New Roman" w:hAnsi="Times New Roman"/>
          <w:sz w:val="28"/>
          <w:szCs w:val="28"/>
        </w:rPr>
        <w:t>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00BA" w:rsidRPr="00D836E9" w:rsidRDefault="00AE00BA" w:rsidP="00AE00BA">
      <w:pPr>
        <w:pStyle w:val="a6"/>
        <w:ind w:firstLine="284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36E9">
        <w:rPr>
          <w:rFonts w:ascii="Times New Roman" w:hAnsi="Times New Roman"/>
          <w:sz w:val="28"/>
          <w:szCs w:val="28"/>
        </w:rPr>
        <w:t xml:space="preserve">- </w:t>
      </w:r>
      <w:r w:rsidRPr="00D836E9">
        <w:rPr>
          <w:rStyle w:val="FontStyle25"/>
          <w:sz w:val="28"/>
          <w:szCs w:val="28"/>
        </w:rPr>
        <w:t xml:space="preserve">скорректировать планы контроля по вопросам организации качественной подготовки </w:t>
      </w:r>
      <w:proofErr w:type="gramStart"/>
      <w:r w:rsidRPr="00D836E9">
        <w:rPr>
          <w:rStyle w:val="FontStyle25"/>
          <w:sz w:val="28"/>
          <w:szCs w:val="28"/>
        </w:rPr>
        <w:t>обучающихся</w:t>
      </w:r>
      <w:proofErr w:type="gramEnd"/>
      <w:r w:rsidRPr="00D836E9">
        <w:rPr>
          <w:rStyle w:val="FontStyle25"/>
          <w:sz w:val="28"/>
          <w:szCs w:val="28"/>
        </w:rPr>
        <w:t xml:space="preserve"> к </w:t>
      </w:r>
      <w:r>
        <w:rPr>
          <w:rStyle w:val="FontStyle25"/>
          <w:sz w:val="28"/>
          <w:szCs w:val="28"/>
        </w:rPr>
        <w:t xml:space="preserve">ГИА-9 </w:t>
      </w:r>
      <w:r w:rsidRPr="00D836E9">
        <w:rPr>
          <w:rStyle w:val="FontStyle25"/>
          <w:sz w:val="28"/>
          <w:szCs w:val="28"/>
        </w:rPr>
        <w:t xml:space="preserve"> по математике;</w:t>
      </w:r>
    </w:p>
    <w:p w:rsidR="00AE00BA" w:rsidRDefault="00AE00BA" w:rsidP="00AE00BA">
      <w:pPr>
        <w:pStyle w:val="Style9"/>
        <w:widowControl/>
        <w:ind w:firstLine="284"/>
        <w:jc w:val="both"/>
        <w:rPr>
          <w:rStyle w:val="FontStyle25"/>
          <w:i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</w:t>
      </w:r>
      <w:r w:rsidRPr="00D836E9">
        <w:rPr>
          <w:rStyle w:val="FontStyle25"/>
          <w:sz w:val="28"/>
          <w:szCs w:val="28"/>
        </w:rPr>
        <w:t xml:space="preserve">- </w:t>
      </w:r>
      <w:r>
        <w:rPr>
          <w:rStyle w:val="FontStyle25"/>
          <w:sz w:val="28"/>
          <w:szCs w:val="28"/>
        </w:rPr>
        <w:t>довести до сведения родителей и их законных представителей  результаты пробного экзамена.</w:t>
      </w:r>
    </w:p>
    <w:p w:rsidR="00AE00BA" w:rsidRPr="002134CF" w:rsidRDefault="00AE00BA" w:rsidP="00AE00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4CF">
        <w:rPr>
          <w:rFonts w:ascii="Times New Roman" w:hAnsi="Times New Roman"/>
          <w:b/>
          <w:sz w:val="28"/>
          <w:szCs w:val="28"/>
        </w:rPr>
        <w:t>2. Муниципальному бюджетному учреждению «Центр оценки качества образования» (</w:t>
      </w:r>
      <w:proofErr w:type="spellStart"/>
      <w:r w:rsidRPr="002134CF"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 w:rsidRPr="002134CF"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AE00BA" w:rsidRDefault="00AE00BA" w:rsidP="00AE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D2">
        <w:rPr>
          <w:rFonts w:ascii="Times New Roman" w:hAnsi="Times New Roman"/>
          <w:sz w:val="28"/>
          <w:szCs w:val="28"/>
        </w:rPr>
        <w:t>проанализиро</w:t>
      </w:r>
      <w:r>
        <w:rPr>
          <w:rFonts w:ascii="Times New Roman" w:hAnsi="Times New Roman"/>
          <w:sz w:val="28"/>
          <w:szCs w:val="28"/>
        </w:rPr>
        <w:t xml:space="preserve">вать результаты пробного экзамена на </w:t>
      </w:r>
      <w:r w:rsidRPr="00225CD2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</w:t>
      </w:r>
      <w:r w:rsidRPr="00225CD2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ей математики</w:t>
      </w:r>
      <w:r w:rsidRPr="00225CD2">
        <w:rPr>
          <w:rFonts w:ascii="Times New Roman" w:hAnsi="Times New Roman"/>
          <w:sz w:val="28"/>
          <w:szCs w:val="28"/>
        </w:rPr>
        <w:t xml:space="preserve">, выявить причины </w:t>
      </w:r>
      <w:r>
        <w:rPr>
          <w:rFonts w:ascii="Times New Roman" w:hAnsi="Times New Roman"/>
          <w:sz w:val="28"/>
          <w:szCs w:val="28"/>
        </w:rPr>
        <w:t xml:space="preserve">низкого      качества и </w:t>
      </w:r>
      <w:r w:rsidRPr="00225CD2">
        <w:rPr>
          <w:rFonts w:ascii="Times New Roman" w:hAnsi="Times New Roman"/>
          <w:sz w:val="28"/>
          <w:szCs w:val="28"/>
        </w:rPr>
        <w:t>разработать комплекс мер по их устранению;</w:t>
      </w:r>
    </w:p>
    <w:p w:rsidR="00AE00BA" w:rsidRDefault="00AE00BA" w:rsidP="00AE00BA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оказа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ть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адресн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ую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помощ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 учителям математики,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уч</w:t>
      </w:r>
      <w:r>
        <w:rPr>
          <w:rFonts w:ascii="Times New Roman" w:eastAsia="Calibri" w:hAnsi="Times New Roman"/>
          <w:sz w:val="28"/>
          <w:szCs w:val="28"/>
          <w:lang w:eastAsia="en-US"/>
        </w:rPr>
        <w:t>аю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щиеся которых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 показали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низкий уровень математической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одготовки.</w:t>
      </w:r>
    </w:p>
    <w:p w:rsidR="00AE00BA" w:rsidRPr="001D4111" w:rsidRDefault="00AE00BA" w:rsidP="00AE00BA">
      <w:pPr>
        <w:pStyle w:val="a6"/>
        <w:ind w:left="426" w:firstLine="283"/>
        <w:jc w:val="both"/>
        <w:rPr>
          <w:rStyle w:val="FontStyle24"/>
          <w:sz w:val="28"/>
          <w:szCs w:val="28"/>
        </w:rPr>
      </w:pPr>
      <w:r w:rsidRPr="001D4111">
        <w:rPr>
          <w:rStyle w:val="FontStyle24"/>
          <w:sz w:val="28"/>
          <w:szCs w:val="28"/>
        </w:rPr>
        <w:t>3. Учителям математики:</w:t>
      </w:r>
    </w:p>
    <w:p w:rsidR="00AE00BA" w:rsidRDefault="00AE00BA" w:rsidP="00AE00BA">
      <w:pPr>
        <w:pStyle w:val="Style1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Pr="00D836E9">
        <w:rPr>
          <w:rStyle w:val="FontStyle25"/>
          <w:sz w:val="28"/>
          <w:szCs w:val="28"/>
        </w:rPr>
        <w:t xml:space="preserve"> особое внимание уделить подготовке к выполнению заданий по модулю «Геометрия»;</w:t>
      </w:r>
    </w:p>
    <w:p w:rsidR="00AE00BA" w:rsidRPr="00D836E9" w:rsidRDefault="00AE00BA" w:rsidP="00AE00BA">
      <w:pPr>
        <w:pStyle w:val="Style1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ос</w:t>
      </w:r>
      <w:r w:rsidRPr="00D836E9">
        <w:rPr>
          <w:rStyle w:val="FontStyle25"/>
          <w:rFonts w:eastAsia="Calibri"/>
          <w:sz w:val="28"/>
          <w:szCs w:val="28"/>
        </w:rPr>
        <w:t>уществлять индивидуальную работу со способными и слабоуспевающими учениками на индивидуальных консультациях и дополнительных занятиях в урочное и внеурочное время</w:t>
      </w:r>
      <w:r>
        <w:rPr>
          <w:rStyle w:val="FontStyle25"/>
          <w:rFonts w:eastAsia="Calibri"/>
          <w:sz w:val="28"/>
          <w:szCs w:val="28"/>
        </w:rPr>
        <w:t>;</w:t>
      </w:r>
      <w:r w:rsidRPr="009B3C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AE00BA" w:rsidRPr="005706AF" w:rsidRDefault="00AE00BA" w:rsidP="00AE00BA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36E9">
        <w:rPr>
          <w:rStyle w:val="FontStyle25"/>
          <w:rFonts w:eastAsia="Calibri"/>
          <w:sz w:val="28"/>
          <w:szCs w:val="28"/>
        </w:rPr>
        <w:t>-</w:t>
      </w:r>
      <w:r>
        <w:rPr>
          <w:rStyle w:val="FontStyle25"/>
          <w:rFonts w:eastAsia="Calibri"/>
          <w:sz w:val="28"/>
          <w:szCs w:val="28"/>
        </w:rPr>
        <w:t xml:space="preserve"> </w:t>
      </w:r>
      <w:r w:rsidRPr="00D836E9">
        <w:rPr>
          <w:rStyle w:val="FontStyle25"/>
          <w:rFonts w:eastAsia="Calibri"/>
          <w:sz w:val="28"/>
          <w:szCs w:val="28"/>
        </w:rPr>
        <w:t>уделять больше внимание развитию самостоятельности и творческого мышления обучающихся;</w:t>
      </w:r>
      <w:r>
        <w:rPr>
          <w:rStyle w:val="FontStyle25"/>
          <w:sz w:val="28"/>
          <w:szCs w:val="28"/>
        </w:rPr>
        <w:t xml:space="preserve"> с</w:t>
      </w:r>
      <w:r w:rsidRPr="009B3C46">
        <w:rPr>
          <w:rFonts w:ascii="Times New Roman" w:eastAsia="Calibri" w:hAnsi="Times New Roman"/>
          <w:sz w:val="28"/>
          <w:szCs w:val="28"/>
        </w:rPr>
        <w:t xml:space="preserve">истематически  использовать для подготовки </w:t>
      </w:r>
      <w:r>
        <w:rPr>
          <w:rFonts w:ascii="Times New Roman" w:eastAsia="Calibri" w:hAnsi="Times New Roman"/>
          <w:sz w:val="28"/>
          <w:szCs w:val="28"/>
        </w:rPr>
        <w:t>об</w:t>
      </w:r>
      <w:r w:rsidRPr="009B3C46">
        <w:rPr>
          <w:rFonts w:ascii="Times New Roman" w:eastAsia="Calibri" w:hAnsi="Times New Roman"/>
          <w:sz w:val="28"/>
          <w:szCs w:val="28"/>
        </w:rPr>
        <w:t>уча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9B3C46">
        <w:rPr>
          <w:rFonts w:ascii="Times New Roman" w:eastAsia="Calibri" w:hAnsi="Times New Roman"/>
          <w:sz w:val="28"/>
          <w:szCs w:val="28"/>
        </w:rPr>
        <w:t>щихся открытые банки тестовых заданий,  расшир</w:t>
      </w:r>
      <w:r>
        <w:rPr>
          <w:rFonts w:ascii="Times New Roman" w:eastAsia="Calibri" w:hAnsi="Times New Roman"/>
          <w:sz w:val="28"/>
          <w:szCs w:val="28"/>
        </w:rPr>
        <w:t>яя</w:t>
      </w:r>
      <w:r w:rsidRPr="009B3C46">
        <w:rPr>
          <w:rFonts w:ascii="Times New Roman" w:eastAsia="Calibri" w:hAnsi="Times New Roman"/>
          <w:sz w:val="28"/>
          <w:szCs w:val="28"/>
        </w:rPr>
        <w:t xml:space="preserve"> возможности использования Интернета.</w:t>
      </w:r>
    </w:p>
    <w:p w:rsidR="00AE00BA" w:rsidRPr="00431046" w:rsidRDefault="00AE00BA" w:rsidP="00AE00BA">
      <w:pPr>
        <w:pStyle w:val="Style1"/>
        <w:widowControl/>
        <w:ind w:firstLine="567"/>
        <w:jc w:val="both"/>
        <w:rPr>
          <w:rStyle w:val="FontStyle24"/>
          <w:i/>
          <w:sz w:val="28"/>
          <w:szCs w:val="28"/>
        </w:rPr>
      </w:pPr>
      <w:r w:rsidRPr="00017A12">
        <w:rPr>
          <w:rStyle w:val="FontStyle24"/>
          <w:sz w:val="28"/>
          <w:szCs w:val="28"/>
        </w:rPr>
        <w:t>4. Школьным психологам и классным руководителям</w:t>
      </w:r>
      <w:r w:rsidRPr="00431046">
        <w:rPr>
          <w:rStyle w:val="FontStyle24"/>
          <w:i/>
          <w:sz w:val="28"/>
          <w:szCs w:val="28"/>
        </w:rPr>
        <w:t>:</w:t>
      </w:r>
    </w:p>
    <w:p w:rsidR="00AE00BA" w:rsidRPr="00D836E9" w:rsidRDefault="00AE00BA" w:rsidP="00AE00BA">
      <w:pPr>
        <w:pStyle w:val="Style1"/>
        <w:widowControl/>
        <w:ind w:firstLine="567"/>
        <w:jc w:val="both"/>
        <w:rPr>
          <w:rStyle w:val="FontStyle25"/>
          <w:sz w:val="28"/>
          <w:szCs w:val="28"/>
        </w:rPr>
      </w:pPr>
      <w:r w:rsidRPr="00D836E9">
        <w:rPr>
          <w:rStyle w:val="FontStyle25"/>
          <w:sz w:val="28"/>
          <w:szCs w:val="28"/>
        </w:rPr>
        <w:t>-</w:t>
      </w:r>
      <w:r>
        <w:rPr>
          <w:rStyle w:val="FontStyle25"/>
          <w:sz w:val="28"/>
          <w:szCs w:val="28"/>
        </w:rPr>
        <w:t xml:space="preserve"> </w:t>
      </w:r>
      <w:r w:rsidRPr="00D836E9">
        <w:rPr>
          <w:rStyle w:val="FontStyle25"/>
          <w:sz w:val="28"/>
          <w:szCs w:val="28"/>
        </w:rPr>
        <w:t>учитывая возрастные особенности обучающихся 9 классов провести работу по психолого-педагогической подготовке обучающихся к сдаче ОГЭ;</w:t>
      </w:r>
    </w:p>
    <w:p w:rsidR="00AE00BA" w:rsidRPr="00682DF2" w:rsidRDefault="00AE00BA" w:rsidP="00682DF2">
      <w:pPr>
        <w:pStyle w:val="Style1"/>
        <w:widowControl/>
        <w:ind w:firstLine="426"/>
        <w:jc w:val="both"/>
        <w:rPr>
          <w:b/>
          <w:i/>
          <w:color w:val="000000"/>
          <w:sz w:val="32"/>
          <w:szCs w:val="32"/>
        </w:rPr>
      </w:pPr>
      <w:r w:rsidRPr="00D836E9">
        <w:rPr>
          <w:rStyle w:val="FontStyle25"/>
          <w:sz w:val="28"/>
          <w:szCs w:val="28"/>
        </w:rPr>
        <w:t>-</w:t>
      </w:r>
      <w:r>
        <w:rPr>
          <w:rStyle w:val="FontStyle25"/>
          <w:sz w:val="28"/>
          <w:szCs w:val="28"/>
        </w:rPr>
        <w:t xml:space="preserve"> </w:t>
      </w:r>
      <w:r w:rsidRPr="00D836E9">
        <w:rPr>
          <w:rStyle w:val="FontStyle25"/>
          <w:sz w:val="28"/>
          <w:szCs w:val="28"/>
        </w:rPr>
        <w:t>подготовить памятки психологической готовности к экзаменам для выпускников 9-х классов и их родителей.</w:t>
      </w:r>
    </w:p>
    <w:p w:rsidR="00D41958" w:rsidRDefault="00D41958" w:rsidP="00283A54">
      <w:pPr>
        <w:spacing w:line="360" w:lineRule="auto"/>
        <w:jc w:val="center"/>
      </w:pPr>
    </w:p>
    <w:p w:rsidR="00D41958" w:rsidRDefault="00D41958" w:rsidP="00283A54">
      <w:pPr>
        <w:spacing w:line="360" w:lineRule="auto"/>
        <w:jc w:val="center"/>
      </w:pPr>
    </w:p>
    <w:sectPr w:rsidR="00D41958" w:rsidSect="0004686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546"/>
    <w:rsid w:val="0001567E"/>
    <w:rsid w:val="00046861"/>
    <w:rsid w:val="00061AE3"/>
    <w:rsid w:val="00070A20"/>
    <w:rsid w:val="0007724E"/>
    <w:rsid w:val="000D0BDB"/>
    <w:rsid w:val="000D2953"/>
    <w:rsid w:val="000F28D9"/>
    <w:rsid w:val="000F34F8"/>
    <w:rsid w:val="00112F15"/>
    <w:rsid w:val="00120527"/>
    <w:rsid w:val="0013523E"/>
    <w:rsid w:val="00151998"/>
    <w:rsid w:val="00172042"/>
    <w:rsid w:val="001801EB"/>
    <w:rsid w:val="00194863"/>
    <w:rsid w:val="00194925"/>
    <w:rsid w:val="001B2CE6"/>
    <w:rsid w:val="001C1FC8"/>
    <w:rsid w:val="001C23CC"/>
    <w:rsid w:val="001D22BD"/>
    <w:rsid w:val="001D2AEB"/>
    <w:rsid w:val="001D49B6"/>
    <w:rsid w:val="001E0EE3"/>
    <w:rsid w:val="001E1936"/>
    <w:rsid w:val="001E7214"/>
    <w:rsid w:val="0021735D"/>
    <w:rsid w:val="00246236"/>
    <w:rsid w:val="00283A54"/>
    <w:rsid w:val="002902FB"/>
    <w:rsid w:val="00293EF9"/>
    <w:rsid w:val="00297BCC"/>
    <w:rsid w:val="002A6E69"/>
    <w:rsid w:val="002A70CB"/>
    <w:rsid w:val="002B1CFF"/>
    <w:rsid w:val="002B4AEE"/>
    <w:rsid w:val="002C4308"/>
    <w:rsid w:val="002E3F4B"/>
    <w:rsid w:val="00300232"/>
    <w:rsid w:val="00300522"/>
    <w:rsid w:val="0031256A"/>
    <w:rsid w:val="003125BD"/>
    <w:rsid w:val="00323494"/>
    <w:rsid w:val="003339D7"/>
    <w:rsid w:val="00352C77"/>
    <w:rsid w:val="00352F1A"/>
    <w:rsid w:val="003558CA"/>
    <w:rsid w:val="00355D1B"/>
    <w:rsid w:val="0036013E"/>
    <w:rsid w:val="00360B32"/>
    <w:rsid w:val="00370C02"/>
    <w:rsid w:val="00376879"/>
    <w:rsid w:val="00393EC2"/>
    <w:rsid w:val="003C0EA1"/>
    <w:rsid w:val="003D5E83"/>
    <w:rsid w:val="003E7C92"/>
    <w:rsid w:val="003F1FC2"/>
    <w:rsid w:val="003F3FAC"/>
    <w:rsid w:val="0040095A"/>
    <w:rsid w:val="004056CF"/>
    <w:rsid w:val="00440EB8"/>
    <w:rsid w:val="00442003"/>
    <w:rsid w:val="00452849"/>
    <w:rsid w:val="00464F72"/>
    <w:rsid w:val="00466F7E"/>
    <w:rsid w:val="00473B0C"/>
    <w:rsid w:val="00497E2D"/>
    <w:rsid w:val="004C157A"/>
    <w:rsid w:val="004E292D"/>
    <w:rsid w:val="004F296A"/>
    <w:rsid w:val="00503648"/>
    <w:rsid w:val="00511166"/>
    <w:rsid w:val="00523596"/>
    <w:rsid w:val="00527465"/>
    <w:rsid w:val="00533F89"/>
    <w:rsid w:val="00535D55"/>
    <w:rsid w:val="00540F39"/>
    <w:rsid w:val="00555479"/>
    <w:rsid w:val="00565F64"/>
    <w:rsid w:val="005814FC"/>
    <w:rsid w:val="005A185A"/>
    <w:rsid w:val="005A1AC5"/>
    <w:rsid w:val="005C1B7C"/>
    <w:rsid w:val="005C6443"/>
    <w:rsid w:val="005F17C9"/>
    <w:rsid w:val="005F528D"/>
    <w:rsid w:val="0060379B"/>
    <w:rsid w:val="00617961"/>
    <w:rsid w:val="00632198"/>
    <w:rsid w:val="00641EE2"/>
    <w:rsid w:val="0065050D"/>
    <w:rsid w:val="00651347"/>
    <w:rsid w:val="006566EB"/>
    <w:rsid w:val="00657F91"/>
    <w:rsid w:val="00667543"/>
    <w:rsid w:val="00670117"/>
    <w:rsid w:val="00680F1A"/>
    <w:rsid w:val="00682DF2"/>
    <w:rsid w:val="0068436D"/>
    <w:rsid w:val="00684A1C"/>
    <w:rsid w:val="00694BF5"/>
    <w:rsid w:val="006B706C"/>
    <w:rsid w:val="006D559A"/>
    <w:rsid w:val="006D7885"/>
    <w:rsid w:val="006E1C62"/>
    <w:rsid w:val="006F0595"/>
    <w:rsid w:val="007070F4"/>
    <w:rsid w:val="00716A7F"/>
    <w:rsid w:val="00743EE6"/>
    <w:rsid w:val="00745061"/>
    <w:rsid w:val="007528A9"/>
    <w:rsid w:val="00755748"/>
    <w:rsid w:val="00756BEA"/>
    <w:rsid w:val="0076697F"/>
    <w:rsid w:val="0079378A"/>
    <w:rsid w:val="00795996"/>
    <w:rsid w:val="0079625F"/>
    <w:rsid w:val="00797908"/>
    <w:rsid w:val="00797924"/>
    <w:rsid w:val="007B153D"/>
    <w:rsid w:val="007B645E"/>
    <w:rsid w:val="007D7865"/>
    <w:rsid w:val="007E166E"/>
    <w:rsid w:val="007E2C1E"/>
    <w:rsid w:val="007F141B"/>
    <w:rsid w:val="007F2067"/>
    <w:rsid w:val="00802E24"/>
    <w:rsid w:val="00814448"/>
    <w:rsid w:val="00820C8A"/>
    <w:rsid w:val="00830FA6"/>
    <w:rsid w:val="0083486E"/>
    <w:rsid w:val="008541AD"/>
    <w:rsid w:val="00871A07"/>
    <w:rsid w:val="0088183F"/>
    <w:rsid w:val="008A5358"/>
    <w:rsid w:val="008B4E71"/>
    <w:rsid w:val="008B73EB"/>
    <w:rsid w:val="008F4AF6"/>
    <w:rsid w:val="00903256"/>
    <w:rsid w:val="00905A07"/>
    <w:rsid w:val="00907C3F"/>
    <w:rsid w:val="009103DD"/>
    <w:rsid w:val="009157DD"/>
    <w:rsid w:val="009163EF"/>
    <w:rsid w:val="0092124A"/>
    <w:rsid w:val="00923E49"/>
    <w:rsid w:val="009240E4"/>
    <w:rsid w:val="009245A8"/>
    <w:rsid w:val="00924FA2"/>
    <w:rsid w:val="00943358"/>
    <w:rsid w:val="0096424B"/>
    <w:rsid w:val="00976157"/>
    <w:rsid w:val="0098411D"/>
    <w:rsid w:val="00990104"/>
    <w:rsid w:val="009902F0"/>
    <w:rsid w:val="00993813"/>
    <w:rsid w:val="00997EA9"/>
    <w:rsid w:val="009B215C"/>
    <w:rsid w:val="009C76CC"/>
    <w:rsid w:val="009C79E3"/>
    <w:rsid w:val="009D29FB"/>
    <w:rsid w:val="00A20F04"/>
    <w:rsid w:val="00A308F0"/>
    <w:rsid w:val="00A43403"/>
    <w:rsid w:val="00A44FFE"/>
    <w:rsid w:val="00A62BE9"/>
    <w:rsid w:val="00A641FE"/>
    <w:rsid w:val="00A66169"/>
    <w:rsid w:val="00A81183"/>
    <w:rsid w:val="00A82087"/>
    <w:rsid w:val="00AA2ABE"/>
    <w:rsid w:val="00AB0255"/>
    <w:rsid w:val="00AB1896"/>
    <w:rsid w:val="00AB520A"/>
    <w:rsid w:val="00AB7592"/>
    <w:rsid w:val="00AC08D6"/>
    <w:rsid w:val="00AC504D"/>
    <w:rsid w:val="00AD0EC0"/>
    <w:rsid w:val="00AD13FC"/>
    <w:rsid w:val="00AD2761"/>
    <w:rsid w:val="00AE00BA"/>
    <w:rsid w:val="00AE1967"/>
    <w:rsid w:val="00B2617A"/>
    <w:rsid w:val="00B2702E"/>
    <w:rsid w:val="00B314ED"/>
    <w:rsid w:val="00B4110E"/>
    <w:rsid w:val="00B422CF"/>
    <w:rsid w:val="00B46977"/>
    <w:rsid w:val="00B51C41"/>
    <w:rsid w:val="00B85EEF"/>
    <w:rsid w:val="00B91172"/>
    <w:rsid w:val="00BA27E8"/>
    <w:rsid w:val="00BA5BBF"/>
    <w:rsid w:val="00BB255C"/>
    <w:rsid w:val="00BC2EA5"/>
    <w:rsid w:val="00BC6096"/>
    <w:rsid w:val="00BD6085"/>
    <w:rsid w:val="00BE1B56"/>
    <w:rsid w:val="00C03909"/>
    <w:rsid w:val="00C101DA"/>
    <w:rsid w:val="00C1184E"/>
    <w:rsid w:val="00C1248C"/>
    <w:rsid w:val="00C1477B"/>
    <w:rsid w:val="00C22C8C"/>
    <w:rsid w:val="00C243F1"/>
    <w:rsid w:val="00C26275"/>
    <w:rsid w:val="00C26B64"/>
    <w:rsid w:val="00C50004"/>
    <w:rsid w:val="00C72303"/>
    <w:rsid w:val="00C81B15"/>
    <w:rsid w:val="00C9153D"/>
    <w:rsid w:val="00CA0B7A"/>
    <w:rsid w:val="00CB4DFC"/>
    <w:rsid w:val="00CD5175"/>
    <w:rsid w:val="00CE040C"/>
    <w:rsid w:val="00CF1A3D"/>
    <w:rsid w:val="00CF1D93"/>
    <w:rsid w:val="00D164E3"/>
    <w:rsid w:val="00D30A7E"/>
    <w:rsid w:val="00D41958"/>
    <w:rsid w:val="00D421DB"/>
    <w:rsid w:val="00D711A1"/>
    <w:rsid w:val="00D93967"/>
    <w:rsid w:val="00DA6453"/>
    <w:rsid w:val="00DC3360"/>
    <w:rsid w:val="00DC55FE"/>
    <w:rsid w:val="00E0588E"/>
    <w:rsid w:val="00E15A77"/>
    <w:rsid w:val="00E17B41"/>
    <w:rsid w:val="00E351D0"/>
    <w:rsid w:val="00E46A44"/>
    <w:rsid w:val="00E52872"/>
    <w:rsid w:val="00E60A7E"/>
    <w:rsid w:val="00E80FAE"/>
    <w:rsid w:val="00E836AE"/>
    <w:rsid w:val="00EA274C"/>
    <w:rsid w:val="00EA5A35"/>
    <w:rsid w:val="00EB1F41"/>
    <w:rsid w:val="00ED4546"/>
    <w:rsid w:val="00ED5E92"/>
    <w:rsid w:val="00EF0C8F"/>
    <w:rsid w:val="00EF4248"/>
    <w:rsid w:val="00F24C83"/>
    <w:rsid w:val="00F26874"/>
    <w:rsid w:val="00F357A0"/>
    <w:rsid w:val="00F47841"/>
    <w:rsid w:val="00F627A9"/>
    <w:rsid w:val="00F80BCC"/>
    <w:rsid w:val="00F90584"/>
    <w:rsid w:val="00F9607F"/>
    <w:rsid w:val="00FA788A"/>
    <w:rsid w:val="00FC45B8"/>
    <w:rsid w:val="00FE1868"/>
    <w:rsid w:val="00FE66D5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454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ED4546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5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0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0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E00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AE00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E0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-2">
    <w:name w:val="Medium Grid 1 Accent 2"/>
    <w:basedOn w:val="a1"/>
    <w:uiPriority w:val="67"/>
    <w:rsid w:val="00AB5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AB5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7">
    <w:name w:val="Содержимое таблицы"/>
    <w:basedOn w:val="a"/>
    <w:rsid w:val="009B21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1-1">
    <w:name w:val="Medium Grid 1 Accent 1"/>
    <w:basedOn w:val="a1"/>
    <w:uiPriority w:val="67"/>
    <w:rsid w:val="00943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1C2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797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03\&#1055;&#1088;&#1086;&#1073;&#1085;&#1080;&#1082;%20&#1084;&#1072;&#1090;&#1077;&#1084;&#1072;&#1090;&#1080;&#1082;&#1072;%2004.03.2019%209%20&#1082;&#1083;\&#1050;&#1086;&#1087;&#1080;&#1103;%20202%20&#1086;&#1073;&#1097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'успеваемость график'!$I$2:$I$3</c:f>
              <c:strCache>
                <c:ptCount val="1"/>
              </c:strCache>
            </c:strRef>
          </c:tx>
          <c:dPt>
            <c:idx val="32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'успеваемость график'!$H$4:$H$36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 округу</c:v>
                </c:pt>
              </c:strCache>
            </c:strRef>
          </c:cat>
          <c:val>
            <c:numRef>
              <c:f>'успеваемость график'!$I$4:$I$36</c:f>
              <c:numCache>
                <c:formatCode>0.0</c:formatCode>
                <c:ptCount val="33"/>
                <c:pt idx="0" formatCode="0">
                  <c:v>69.047619047619321</c:v>
                </c:pt>
                <c:pt idx="1">
                  <c:v>68.055555555555458</c:v>
                </c:pt>
                <c:pt idx="2">
                  <c:v>57.352941176470544</c:v>
                </c:pt>
                <c:pt idx="3" formatCode="0">
                  <c:v>44</c:v>
                </c:pt>
                <c:pt idx="4" formatCode="0">
                  <c:v>50</c:v>
                </c:pt>
                <c:pt idx="5">
                  <c:v>56.521739130434895</c:v>
                </c:pt>
                <c:pt idx="6">
                  <c:v>55.263157894736935</c:v>
                </c:pt>
                <c:pt idx="7" formatCode="0">
                  <c:v>50</c:v>
                </c:pt>
                <c:pt idx="8" formatCode="0">
                  <c:v>100</c:v>
                </c:pt>
                <c:pt idx="9" formatCode="0">
                  <c:v>50</c:v>
                </c:pt>
                <c:pt idx="10">
                  <c:v>33.333333333333329</c:v>
                </c:pt>
                <c:pt idx="11">
                  <c:v>87.5</c:v>
                </c:pt>
                <c:pt idx="12">
                  <c:v>83.333333333333258</c:v>
                </c:pt>
                <c:pt idx="13">
                  <c:v>42.85714285714274</c:v>
                </c:pt>
                <c:pt idx="14" formatCode="0">
                  <c:v>60</c:v>
                </c:pt>
                <c:pt idx="15" formatCode="0">
                  <c:v>100</c:v>
                </c:pt>
                <c:pt idx="16">
                  <c:v>44.444444444444272</c:v>
                </c:pt>
                <c:pt idx="17">
                  <c:v>16.666666666666664</c:v>
                </c:pt>
                <c:pt idx="18">
                  <c:v>33.333333333333329</c:v>
                </c:pt>
                <c:pt idx="19" formatCode="0">
                  <c:v>60</c:v>
                </c:pt>
                <c:pt idx="20">
                  <c:v>73.333333333333258</c:v>
                </c:pt>
                <c:pt idx="21">
                  <c:v>57.142857142857139</c:v>
                </c:pt>
                <c:pt idx="22">
                  <c:v>18.18181818181824</c:v>
                </c:pt>
                <c:pt idx="23">
                  <c:v>66.666666666666657</c:v>
                </c:pt>
                <c:pt idx="24" formatCode="0">
                  <c:v>75</c:v>
                </c:pt>
                <c:pt idx="25">
                  <c:v>42.85714285714274</c:v>
                </c:pt>
                <c:pt idx="26">
                  <c:v>41.17647058823529</c:v>
                </c:pt>
                <c:pt idx="27" formatCode="0">
                  <c:v>0</c:v>
                </c:pt>
                <c:pt idx="28">
                  <c:v>37.5</c:v>
                </c:pt>
                <c:pt idx="29" formatCode="0">
                  <c:v>25</c:v>
                </c:pt>
                <c:pt idx="30" formatCode="0">
                  <c:v>50</c:v>
                </c:pt>
                <c:pt idx="31">
                  <c:v>87.5</c:v>
                </c:pt>
                <c:pt idx="32">
                  <c:v>55.204460966542747</c:v>
                </c:pt>
              </c:numCache>
            </c:numRef>
          </c:val>
        </c:ser>
        <c:axId val="65961344"/>
        <c:axId val="73350144"/>
      </c:barChart>
      <c:catAx>
        <c:axId val="65961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50144"/>
        <c:crosses val="autoZero"/>
        <c:auto val="1"/>
        <c:lblAlgn val="ctr"/>
        <c:lblOffset val="100"/>
      </c:catAx>
      <c:valAx>
        <c:axId val="73350144"/>
        <c:scaling>
          <c:orientation val="minMax"/>
          <c:max val="1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96134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Лист3!$D$4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-4.0479889338157056E-2"/>
                  <c:y val="1.98714291148389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1,1 %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1386110519968788"/>
                  <c:y val="-0.597816272965879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4704015038660734E-2"/>
                  <c:y val="-4.03688234622846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4.8281312808871872E-2"/>
                  <c:y val="1.02095933660466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Лист3!$E$3:$H$3</c:f>
              <c:strCache>
                <c:ptCount val="4"/>
                <c:pt idx="0">
                  <c:v>высшая квалификационная категория </c:v>
                </c:pt>
                <c:pt idx="1">
                  <c:v>первая квалификационная категория</c:v>
                </c:pt>
                <c:pt idx="2">
                  <c:v> без категории </c:v>
                </c:pt>
                <c:pt idx="3">
                  <c:v>соответствует занимаемой должности </c:v>
                </c:pt>
              </c:strCache>
            </c:strRef>
          </c:cat>
          <c:val>
            <c:numRef>
              <c:f>Лист3!$E$4:$H$4</c:f>
              <c:numCache>
                <c:formatCode>0.00%</c:formatCode>
                <c:ptCount val="4"/>
                <c:pt idx="0">
                  <c:v>0.10500000000000002</c:v>
                </c:pt>
                <c:pt idx="1">
                  <c:v>0.71100000000000041</c:v>
                </c:pt>
                <c:pt idx="2">
                  <c:v>7.9000000000000056E-2</c:v>
                </c:pt>
                <c:pt idx="3">
                  <c:v>0.10500000000000002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4327792359288506E-4"/>
          <c:y val="7.3994026608742894E-2"/>
          <c:w val="0.87185699826737362"/>
          <c:h val="0.87428183546022264"/>
        </c:manualLayout>
      </c:layout>
      <c:pie3DChart>
        <c:varyColors val="1"/>
        <c:ser>
          <c:idx val="0"/>
          <c:order val="0"/>
          <c:tx>
            <c:strRef>
              <c:f>Лист2!$B$4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9.92491951577949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8,3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6451546497864203E-3"/>
                  <c:y val="-4.0483301656258517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9112529234499355E-2"/>
                  <c:y val="-0.27410670648927526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4.8181657031433199E-2"/>
                  <c:y val="-6.669653362295230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3,3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Лист2!$C$3:$F$3</c:f>
              <c:strCache>
                <c:ptCount val="4"/>
                <c:pt idx="0">
                  <c:v>0-10 лет</c:v>
                </c:pt>
                <c:pt idx="1">
                  <c:v>11-20 лет</c:v>
                </c:pt>
                <c:pt idx="2">
                  <c:v>21-30 лет</c:v>
                </c:pt>
                <c:pt idx="3">
                  <c:v>31-40 лет</c:v>
                </c:pt>
              </c:strCache>
            </c:strRef>
          </c:cat>
          <c:val>
            <c:numRef>
              <c:f>Лист2!$C$4:$F$4</c:f>
              <c:numCache>
                <c:formatCode>0.00%</c:formatCode>
                <c:ptCount val="4"/>
                <c:pt idx="0">
                  <c:v>7.9000000000000056E-2</c:v>
                </c:pt>
                <c:pt idx="1">
                  <c:v>0.15800000000000011</c:v>
                </c:pt>
                <c:pt idx="2">
                  <c:v>0.44700000000000001</c:v>
                </c:pt>
                <c:pt idx="3">
                  <c:v>0.31500000000000022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6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'успеваемость рейтинг'!$H$4:$H$36</c:f>
              <c:strCache>
                <c:ptCount val="33"/>
                <c:pt idx="0">
                  <c:v>МБОУ «Афанасьевская СОШ»</c:v>
                </c:pt>
                <c:pt idx="1">
                  <c:v>МБОУ «Иващенковская ООШ»</c:v>
                </c:pt>
                <c:pt idx="2">
                  <c:v>МБОУ «Варваровская СОШ»</c:v>
                </c:pt>
                <c:pt idx="3">
                  <c:v>ЧОУ «Белогорский класс»</c:v>
                </c:pt>
                <c:pt idx="4">
                  <c:v>МБОУ «Гарбузовская СОШ»</c:v>
                </c:pt>
                <c:pt idx="5">
                  <c:v>МБОУ «Подсередненская СОШ»</c:v>
                </c:pt>
                <c:pt idx="6">
                  <c:v>МБОУ «Матреногезовская СОШ»</c:v>
                </c:pt>
                <c:pt idx="7">
                  <c:v>МБОУ «СОШ №1»</c:v>
                </c:pt>
                <c:pt idx="8">
                  <c:v>МБОУ «СОШ №2»</c:v>
                </c:pt>
                <c:pt idx="9">
                  <c:v>МБОУ «Николаевская ООШ»</c:v>
                </c:pt>
                <c:pt idx="10">
                  <c:v>МБОУ «Жуковская СОШ»</c:v>
                </c:pt>
                <c:pt idx="11">
                  <c:v>МБОУ «Луценковская СОШ»</c:v>
                </c:pt>
                <c:pt idx="12">
                  <c:v>МБОУ «СОШ №3»</c:v>
                </c:pt>
                <c:pt idx="13">
                  <c:v>МБОУ «Меняйловская ООШ»</c:v>
                </c:pt>
                <c:pt idx="14">
                  <c:v>МБОУ «ООШ №6»</c:v>
                </c:pt>
                <c:pt idx="15">
                  <c:v>МБОУ «СОШ №7»</c:v>
                </c:pt>
                <c:pt idx="16">
                  <c:v>Итого по  округу</c:v>
                </c:pt>
                <c:pt idx="17">
                  <c:v>МБОУ «ООШ №5»</c:v>
                </c:pt>
                <c:pt idx="18">
                  <c:v>МБОУ «Алейниковская СОШ»</c:v>
                </c:pt>
                <c:pt idx="19">
                  <c:v>МБОУ «Белозоровская ООШ»</c:v>
                </c:pt>
                <c:pt idx="20">
                  <c:v>МБОУ «Щербаковская СОШ»</c:v>
                </c:pt>
                <c:pt idx="21">
                  <c:v>МБОУ «Иловская СОШ»</c:v>
                </c:pt>
                <c:pt idx="22">
                  <c:v>МБОУ «СОШ №4»</c:v>
                </c:pt>
                <c:pt idx="23">
                  <c:v>МБОУ «Глуховская СОШ»</c:v>
                </c:pt>
                <c:pt idx="24">
                  <c:v>МБОУ «Репенская СОШ»</c:v>
                </c:pt>
                <c:pt idx="25">
                  <c:v>МБОУ «Советская СОШ»</c:v>
                </c:pt>
                <c:pt idx="26">
                  <c:v>МБОУ «Хлевищенская СОШ»</c:v>
                </c:pt>
                <c:pt idx="27">
                  <c:v>МБОУ «Божковская ООШ»</c:v>
                </c:pt>
                <c:pt idx="28">
                  <c:v>МБОУ «Красненская СОШ»</c:v>
                </c:pt>
                <c:pt idx="29">
                  <c:v>МБОУ «Хрещатовская ООШ»</c:v>
                </c:pt>
                <c:pt idx="30">
                  <c:v>МБОУ «Мухоудеровская СОШ»</c:v>
                </c:pt>
                <c:pt idx="31">
                  <c:v>МБОУ «Ильинская СОШ»</c:v>
                </c:pt>
                <c:pt idx="32">
                  <c:v>МБОУ «ТютюниковскаяООШ»</c:v>
                </c:pt>
              </c:strCache>
            </c:strRef>
          </c:cat>
          <c:val>
            <c:numRef>
              <c:f>'успеваемость рейтинг'!$I$4:$I$36</c:f>
              <c:numCache>
                <c:formatCode>0</c:formatCode>
                <c:ptCount val="33"/>
                <c:pt idx="0">
                  <c:v>100</c:v>
                </c:pt>
                <c:pt idx="1">
                  <c:v>100</c:v>
                </c:pt>
                <c:pt idx="2" formatCode="0.0">
                  <c:v>87.5</c:v>
                </c:pt>
                <c:pt idx="3" formatCode="0.0">
                  <c:v>87.5</c:v>
                </c:pt>
                <c:pt idx="4" formatCode="0.0">
                  <c:v>83.333333333333258</c:v>
                </c:pt>
                <c:pt idx="5">
                  <c:v>75</c:v>
                </c:pt>
                <c:pt idx="6" formatCode="0.0">
                  <c:v>73.333333333333258</c:v>
                </c:pt>
                <c:pt idx="7">
                  <c:v>69.047619047619321</c:v>
                </c:pt>
                <c:pt idx="8" formatCode="0.0">
                  <c:v>68.055555555555458</c:v>
                </c:pt>
                <c:pt idx="9" formatCode="0.0">
                  <c:v>66.666666666666657</c:v>
                </c:pt>
                <c:pt idx="10">
                  <c:v>60</c:v>
                </c:pt>
                <c:pt idx="11">
                  <c:v>60</c:v>
                </c:pt>
                <c:pt idx="12" formatCode="0.0">
                  <c:v>57.352941176470544</c:v>
                </c:pt>
                <c:pt idx="13" formatCode="0.0">
                  <c:v>57.142857142857139</c:v>
                </c:pt>
                <c:pt idx="14" formatCode="0.0">
                  <c:v>56.521739130434895</c:v>
                </c:pt>
                <c:pt idx="15" formatCode="0.0">
                  <c:v>55.263157894736935</c:v>
                </c:pt>
                <c:pt idx="16" formatCode="0.0">
                  <c:v>55.204460966542747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 formatCode="0.0">
                  <c:v>44.444444444444272</c:v>
                </c:pt>
                <c:pt idx="22">
                  <c:v>44</c:v>
                </c:pt>
                <c:pt idx="23" formatCode="0.0">
                  <c:v>42.85714285714274</c:v>
                </c:pt>
                <c:pt idx="24" formatCode="0.0">
                  <c:v>42.85714285714274</c:v>
                </c:pt>
                <c:pt idx="25" formatCode="0.0">
                  <c:v>41.17647058823529</c:v>
                </c:pt>
                <c:pt idx="26" formatCode="0.0">
                  <c:v>37.5</c:v>
                </c:pt>
                <c:pt idx="27" formatCode="0.0">
                  <c:v>33.333333333333329</c:v>
                </c:pt>
                <c:pt idx="28" formatCode="0.0">
                  <c:v>33.333333333333329</c:v>
                </c:pt>
                <c:pt idx="29">
                  <c:v>25</c:v>
                </c:pt>
                <c:pt idx="30" formatCode="0.0">
                  <c:v>18.18181818181824</c:v>
                </c:pt>
                <c:pt idx="31" formatCode="0.0">
                  <c:v>16.666666666666664</c:v>
                </c:pt>
                <c:pt idx="32">
                  <c:v>0</c:v>
                </c:pt>
              </c:numCache>
            </c:numRef>
          </c:val>
        </c:ser>
        <c:shape val="box"/>
        <c:axId val="83069568"/>
        <c:axId val="73293824"/>
        <c:axId val="0"/>
      </c:bar3DChart>
      <c:catAx>
        <c:axId val="83069568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293824"/>
        <c:crosses val="autoZero"/>
        <c:auto val="1"/>
        <c:lblAlgn val="ctr"/>
        <c:lblOffset val="100"/>
      </c:catAx>
      <c:valAx>
        <c:axId val="73293824"/>
        <c:scaling>
          <c:orientation val="minMax"/>
        </c:scaling>
        <c:axPos val="t"/>
        <c:majorGridlines/>
        <c:numFmt formatCode="0" sourceLinked="1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0695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качество!$G$2:$G$3</c:f>
              <c:strCache>
                <c:ptCount val="1"/>
              </c:strCache>
            </c:strRef>
          </c:tx>
          <c:dPt>
            <c:idx val="32"/>
            <c:spPr>
              <a:solidFill>
                <a:schemeClr val="accent2"/>
              </a:solidFill>
            </c:spPr>
          </c:dPt>
          <c:dLbls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качество!$F$4:$F$36</c:f>
              <c:strCache>
                <c:ptCount val="3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«ООШ №5»</c:v>
                </c:pt>
                <c:pt idx="5">
                  <c:v>МБОУ «ООШ №6»</c:v>
                </c:pt>
                <c:pt idx="6">
                  <c:v>МБОУ «СОШ №7»</c:v>
                </c:pt>
                <c:pt idx="7">
                  <c:v>МБОУ «Алейниковская СОШ»</c:v>
                </c:pt>
                <c:pt idx="8">
                  <c:v>МБОУ «Афанасьевская СОШ»</c:v>
                </c:pt>
                <c:pt idx="9">
                  <c:v>МБОУ «Белозоровская ООШ»</c:v>
                </c:pt>
                <c:pt idx="10">
                  <c:v>МБОУ «Божковская ООШ»</c:v>
                </c:pt>
                <c:pt idx="11">
                  <c:v>МБОУ «Варваровская СОШ»</c:v>
                </c:pt>
                <c:pt idx="12">
                  <c:v>МБОУ «Гарбузовская СОШ»</c:v>
                </c:pt>
                <c:pt idx="13">
                  <c:v>МБОУ «Глуховская СОШ»</c:v>
                </c:pt>
                <c:pt idx="14">
                  <c:v>МБОУ «Жуковская СОШ»</c:v>
                </c:pt>
                <c:pt idx="15">
                  <c:v>МБОУ «Иващенковская ООШ»</c:v>
                </c:pt>
                <c:pt idx="16">
                  <c:v>МБОУ «Иловская СОШ»</c:v>
                </c:pt>
                <c:pt idx="17">
                  <c:v>МБОУ «Ильинская СОШ»</c:v>
                </c:pt>
                <c:pt idx="18">
                  <c:v>МБОУ «Красненская СОШ»</c:v>
                </c:pt>
                <c:pt idx="19">
                  <c:v>МБОУ «Луценковская СОШ»</c:v>
                </c:pt>
                <c:pt idx="20">
                  <c:v>МБОУ «Матреногезовская СОШ»</c:v>
                </c:pt>
                <c:pt idx="21">
                  <c:v>МБОУ «Меняйловская ООШ»</c:v>
                </c:pt>
                <c:pt idx="22">
                  <c:v>МБОУ «Мухоудеровская СОШ»</c:v>
                </c:pt>
                <c:pt idx="23">
                  <c:v>МБОУ «Николаевская ООШ»</c:v>
                </c:pt>
                <c:pt idx="24">
                  <c:v>МБОУ «Подсередненская СОШ»</c:v>
                </c:pt>
                <c:pt idx="25">
                  <c:v>МБОУ «Репенская СОШ»</c:v>
                </c:pt>
                <c:pt idx="26">
                  <c:v>МБОУ «Советская СОШ»</c:v>
                </c:pt>
                <c:pt idx="27">
                  <c:v>МБОУ «ТютюниковскаяООШ»</c:v>
                </c:pt>
                <c:pt idx="28">
                  <c:v>МБОУ «Хлевищенская СОШ»</c:v>
                </c:pt>
                <c:pt idx="29">
                  <c:v>МБОУ «Хрещатовская ООШ»</c:v>
                </c:pt>
                <c:pt idx="30">
                  <c:v>МБОУ «Щербаковская СОШ»</c:v>
                </c:pt>
                <c:pt idx="31">
                  <c:v>ЧОУ «Белогорский класс»</c:v>
                </c:pt>
                <c:pt idx="32">
                  <c:v>Итого по  округу</c:v>
                </c:pt>
              </c:strCache>
            </c:strRef>
          </c:cat>
          <c:val>
            <c:numRef>
              <c:f>качество!$G$4:$G$36</c:f>
              <c:numCache>
                <c:formatCode>0.0</c:formatCode>
                <c:ptCount val="33"/>
                <c:pt idx="0" formatCode="0">
                  <c:v>30.952380952380892</c:v>
                </c:pt>
                <c:pt idx="1">
                  <c:v>19.444444444444446</c:v>
                </c:pt>
                <c:pt idx="2" formatCode="0">
                  <c:v>25</c:v>
                </c:pt>
                <c:pt idx="3" formatCode="0">
                  <c:v>10</c:v>
                </c:pt>
                <c:pt idx="4" formatCode="0">
                  <c:v>25</c:v>
                </c:pt>
                <c:pt idx="5">
                  <c:v>26.086956521739129</c:v>
                </c:pt>
                <c:pt idx="6">
                  <c:v>13.157894736842104</c:v>
                </c:pt>
                <c:pt idx="7">
                  <c:v>16.666666666666664</c:v>
                </c:pt>
                <c:pt idx="8" formatCode="0">
                  <c:v>0</c:v>
                </c:pt>
                <c:pt idx="9">
                  <c:v>16.666666666666664</c:v>
                </c:pt>
                <c:pt idx="10" formatCode="0">
                  <c:v>0</c:v>
                </c:pt>
                <c:pt idx="11">
                  <c:v>37.5</c:v>
                </c:pt>
                <c:pt idx="12">
                  <c:v>33.333333333333329</c:v>
                </c:pt>
                <c:pt idx="13">
                  <c:v>14.285714285714286</c:v>
                </c:pt>
                <c:pt idx="14" formatCode="0">
                  <c:v>20</c:v>
                </c:pt>
                <c:pt idx="15" formatCode="0">
                  <c:v>0</c:v>
                </c:pt>
                <c:pt idx="16">
                  <c:v>14.81481481481482</c:v>
                </c:pt>
                <c:pt idx="17">
                  <c:v>11.111111111111072</c:v>
                </c:pt>
                <c:pt idx="18">
                  <c:v>33.333333333333329</c:v>
                </c:pt>
                <c:pt idx="19" formatCode="0">
                  <c:v>20</c:v>
                </c:pt>
                <c:pt idx="20">
                  <c:v>26.666666666666668</c:v>
                </c:pt>
                <c:pt idx="21">
                  <c:v>28.571428571428569</c:v>
                </c:pt>
                <c:pt idx="22" formatCode="0">
                  <c:v>0</c:v>
                </c:pt>
                <c:pt idx="23">
                  <c:v>33.333333333333329</c:v>
                </c:pt>
                <c:pt idx="24">
                  <c:v>12.5</c:v>
                </c:pt>
                <c:pt idx="25">
                  <c:v>14.285714285714286</c:v>
                </c:pt>
                <c:pt idx="26">
                  <c:v>29.411764705882355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41.666666666666487</c:v>
                </c:pt>
                <c:pt idx="31">
                  <c:v>62.5</c:v>
                </c:pt>
                <c:pt idx="32">
                  <c:v>20.817843866171003</c:v>
                </c:pt>
              </c:numCache>
            </c:numRef>
          </c:val>
        </c:ser>
        <c:axId val="73313664"/>
        <c:axId val="73356416"/>
      </c:barChart>
      <c:catAx>
        <c:axId val="7331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56416"/>
        <c:crosses val="autoZero"/>
        <c:auto val="1"/>
        <c:lblAlgn val="ctr"/>
        <c:lblOffset val="100"/>
      </c:catAx>
      <c:valAx>
        <c:axId val="73356416"/>
        <c:scaling>
          <c:orientation val="minMax"/>
          <c:max val="1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1366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3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'рейтинг кач'!$G$4:$G$36</c:f>
              <c:strCache>
                <c:ptCount val="33"/>
                <c:pt idx="0">
                  <c:v>ЧОУ «Белогорский класс»</c:v>
                </c:pt>
                <c:pt idx="1">
                  <c:v>МБОУ «Щербаковская СОШ»</c:v>
                </c:pt>
                <c:pt idx="2">
                  <c:v>МБОУ «Варваровская СОШ»</c:v>
                </c:pt>
                <c:pt idx="3">
                  <c:v>МБОУ «Гарбузовская СОШ»</c:v>
                </c:pt>
                <c:pt idx="4">
                  <c:v>МБОУ «Красненская СОШ»</c:v>
                </c:pt>
                <c:pt idx="5">
                  <c:v>МБОУ «Николаевская ООШ»</c:v>
                </c:pt>
                <c:pt idx="6">
                  <c:v>МБОУ «СОШ №1»</c:v>
                </c:pt>
                <c:pt idx="7">
                  <c:v>МБОУ «Советская СОШ»</c:v>
                </c:pt>
                <c:pt idx="8">
                  <c:v>МБОУ «Меняйловская ООШ»</c:v>
                </c:pt>
                <c:pt idx="9">
                  <c:v>МБОУ «Матреногезовская СОШ»</c:v>
                </c:pt>
                <c:pt idx="10">
                  <c:v>МБОУ «ООШ №6»</c:v>
                </c:pt>
                <c:pt idx="11">
                  <c:v>МБОУ «СОШ №3»</c:v>
                </c:pt>
                <c:pt idx="12">
                  <c:v>МБОУ «ООШ №5»</c:v>
                </c:pt>
                <c:pt idx="13">
                  <c:v>Итого по  округу</c:v>
                </c:pt>
                <c:pt idx="14">
                  <c:v>МБОУ «Жуковская СОШ»</c:v>
                </c:pt>
                <c:pt idx="15">
                  <c:v>МБОУ «Луценковская СОШ»</c:v>
                </c:pt>
                <c:pt idx="16">
                  <c:v>МБОУ «СОШ №2»</c:v>
                </c:pt>
                <c:pt idx="17">
                  <c:v>МБОУ «Алейниковская СОШ»</c:v>
                </c:pt>
                <c:pt idx="18">
                  <c:v>МБОУ «Белозоровская ООШ»</c:v>
                </c:pt>
                <c:pt idx="19">
                  <c:v>МБОУ «Иловская СОШ»</c:v>
                </c:pt>
                <c:pt idx="20">
                  <c:v>МБОУ «Глуховская СОШ»</c:v>
                </c:pt>
                <c:pt idx="21">
                  <c:v>МБОУ «Репенская СОШ»</c:v>
                </c:pt>
                <c:pt idx="22">
                  <c:v>МБОУ «СОШ №7»</c:v>
                </c:pt>
                <c:pt idx="23">
                  <c:v>МБОУ «Подсередненская СОШ»</c:v>
                </c:pt>
                <c:pt idx="24">
                  <c:v>МБОУ «Ильинская СОШ»</c:v>
                </c:pt>
                <c:pt idx="25">
                  <c:v>МБОУ «СОШ №4»</c:v>
                </c:pt>
                <c:pt idx="26">
                  <c:v>МБОУ «Афанасьевская СОШ»</c:v>
                </c:pt>
                <c:pt idx="27">
                  <c:v>МБОУ «Божковская ООШ»</c:v>
                </c:pt>
                <c:pt idx="28">
                  <c:v>МБОУ «Иващенковская ООШ»</c:v>
                </c:pt>
                <c:pt idx="29">
                  <c:v>МБОУ «Мухоудеровская СОШ»</c:v>
                </c:pt>
                <c:pt idx="30">
                  <c:v>МБОУ «ТютюниковскаяООШ»</c:v>
                </c:pt>
                <c:pt idx="31">
                  <c:v>МБОУ «Хлевищенская СОШ»</c:v>
                </c:pt>
                <c:pt idx="32">
                  <c:v>МБОУ «Хрещатовская ООШ»</c:v>
                </c:pt>
              </c:strCache>
            </c:strRef>
          </c:cat>
          <c:val>
            <c:numRef>
              <c:f>'рейтинг кач'!$H$4:$H$36</c:f>
              <c:numCache>
                <c:formatCode>0.0</c:formatCode>
                <c:ptCount val="33"/>
                <c:pt idx="0">
                  <c:v>62.5</c:v>
                </c:pt>
                <c:pt idx="1">
                  <c:v>41.666666666666494</c:v>
                </c:pt>
                <c:pt idx="2">
                  <c:v>37.5</c:v>
                </c:pt>
                <c:pt idx="3">
                  <c:v>33.333333333333329</c:v>
                </c:pt>
                <c:pt idx="4">
                  <c:v>33.333333333333329</c:v>
                </c:pt>
                <c:pt idx="5">
                  <c:v>33.333333333333329</c:v>
                </c:pt>
                <c:pt idx="6" formatCode="0">
                  <c:v>30.952380952380896</c:v>
                </c:pt>
                <c:pt idx="7">
                  <c:v>29.411764705882355</c:v>
                </c:pt>
                <c:pt idx="8">
                  <c:v>28.571428571428569</c:v>
                </c:pt>
                <c:pt idx="9">
                  <c:v>26.666666666666668</c:v>
                </c:pt>
                <c:pt idx="10">
                  <c:v>26.086956521739129</c:v>
                </c:pt>
                <c:pt idx="11" formatCode="0">
                  <c:v>25</c:v>
                </c:pt>
                <c:pt idx="12" formatCode="0">
                  <c:v>25</c:v>
                </c:pt>
                <c:pt idx="13">
                  <c:v>20.817843866171003</c:v>
                </c:pt>
                <c:pt idx="14" formatCode="0">
                  <c:v>20</c:v>
                </c:pt>
                <c:pt idx="15" formatCode="0">
                  <c:v>20</c:v>
                </c:pt>
                <c:pt idx="16">
                  <c:v>19.444444444444446</c:v>
                </c:pt>
                <c:pt idx="17">
                  <c:v>16.666666666666664</c:v>
                </c:pt>
                <c:pt idx="18">
                  <c:v>16.666666666666664</c:v>
                </c:pt>
                <c:pt idx="19">
                  <c:v>14.81481481481482</c:v>
                </c:pt>
                <c:pt idx="20">
                  <c:v>14.285714285714286</c:v>
                </c:pt>
                <c:pt idx="21">
                  <c:v>14.285714285714286</c:v>
                </c:pt>
                <c:pt idx="22">
                  <c:v>13.157894736842104</c:v>
                </c:pt>
                <c:pt idx="23">
                  <c:v>12.5</c:v>
                </c:pt>
                <c:pt idx="24">
                  <c:v>11.111111111111075</c:v>
                </c:pt>
                <c:pt idx="25" formatCode="0">
                  <c:v>10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 formatCode="0">
                  <c:v>0</c:v>
                </c:pt>
                <c:pt idx="32" formatCode="0">
                  <c:v>0</c:v>
                </c:pt>
              </c:numCache>
            </c:numRef>
          </c:val>
        </c:ser>
        <c:shape val="box"/>
        <c:axId val="76625024"/>
        <c:axId val="76626560"/>
        <c:axId val="0"/>
      </c:bar3DChart>
      <c:catAx>
        <c:axId val="76625024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26560"/>
        <c:crosses val="autoZero"/>
        <c:auto val="1"/>
        <c:lblAlgn val="ctr"/>
        <c:lblOffset val="100"/>
      </c:catAx>
      <c:valAx>
        <c:axId val="76626560"/>
        <c:scaling>
          <c:orientation val="minMax"/>
          <c:max val="100"/>
        </c:scaling>
        <c:axPos val="t"/>
        <c:majorGridlines/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250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18,2%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за 2 года '!$E$3:$I$3</c:f>
              <c:strCache>
                <c:ptCount val="5"/>
                <c:pt idx="0">
                  <c:v>2018 год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'сравнение за 2 года '!$E$4:$I$4</c:f>
              <c:numCache>
                <c:formatCode>0.00%</c:formatCode>
                <c:ptCount val="5"/>
                <c:pt idx="1">
                  <c:v>2.4E-2</c:v>
                </c:pt>
                <c:pt idx="2">
                  <c:v>0.18200000000000024</c:v>
                </c:pt>
                <c:pt idx="3">
                  <c:v>0.31500000000000067</c:v>
                </c:pt>
                <c:pt idx="4" formatCode="0.0%">
                  <c:v>0.48000000000000032</c:v>
                </c:pt>
              </c:numCache>
            </c:numRef>
          </c:val>
        </c:ser>
        <c:dLbls>
          <c:showVal val="1"/>
        </c:dLbls>
        <c:shape val="cylinder"/>
        <c:axId val="76671232"/>
        <c:axId val="76681216"/>
        <c:axId val="0"/>
      </c:bar3DChart>
      <c:catAx>
        <c:axId val="76671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81216"/>
        <c:crosses val="autoZero"/>
        <c:auto val="1"/>
        <c:lblAlgn val="ctr"/>
        <c:lblOffset val="100"/>
      </c:catAx>
      <c:valAx>
        <c:axId val="76681216"/>
        <c:scaling>
          <c:orientation val="minMax"/>
        </c:scaling>
        <c:delete val="1"/>
        <c:axPos val="l"/>
        <c:numFmt formatCode="General" sourceLinked="1"/>
        <c:tickLblPos val="none"/>
        <c:crossAx val="766712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19,7%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34,4%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за 2 года '!$E$6:$I$6</c:f>
              <c:strCache>
                <c:ptCount val="5"/>
                <c:pt idx="0">
                  <c:v>2019 год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</c:strCache>
            </c:strRef>
          </c:cat>
          <c:val>
            <c:numRef>
              <c:f>'сравнение за 2 года '!$E$7:$I$7</c:f>
              <c:numCache>
                <c:formatCode>0.00%</c:formatCode>
                <c:ptCount val="5"/>
                <c:pt idx="1">
                  <c:v>1.0999999999999998E-2</c:v>
                </c:pt>
                <c:pt idx="2">
                  <c:v>0.19700000000000001</c:v>
                </c:pt>
                <c:pt idx="3">
                  <c:v>0.34400000000000008</c:v>
                </c:pt>
                <c:pt idx="4" formatCode="0.0%">
                  <c:v>0.44800000000000001</c:v>
                </c:pt>
              </c:numCache>
            </c:numRef>
          </c:val>
        </c:ser>
        <c:shape val="cylinder"/>
        <c:axId val="76742016"/>
        <c:axId val="76743808"/>
        <c:axId val="0"/>
      </c:bar3DChart>
      <c:catAx>
        <c:axId val="76742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43808"/>
        <c:crosses val="autoZero"/>
        <c:auto val="1"/>
        <c:lblAlgn val="ctr"/>
        <c:lblOffset val="100"/>
      </c:catAx>
      <c:valAx>
        <c:axId val="76743808"/>
        <c:scaling>
          <c:orientation val="minMax"/>
        </c:scaling>
        <c:delete val="1"/>
        <c:axPos val="l"/>
        <c:numFmt formatCode="General" sourceLinked="1"/>
        <c:tickLblPos val="none"/>
        <c:crossAx val="767420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'качество и успеваемость за 2 го'!$D$3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8949416342412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270092226613979E-3"/>
                  <c:y val="0.10894941634241245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'качество и успеваемость за 2 го'!$E$2:$F$2</c:f>
              <c:strCache>
                <c:ptCount val="2"/>
                <c:pt idx="0">
                  <c:v>качество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'качество и успеваемость за 2 го'!$E$3:$F$3</c:f>
              <c:numCache>
                <c:formatCode>0%</c:formatCode>
                <c:ptCount val="2"/>
                <c:pt idx="0" formatCode="0.00%">
                  <c:v>0.20500000000000004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'качество и успеваемость за 2 го'!$D$4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1.5810276679841834E-2"/>
                  <c:y val="1.03761348897535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270092226613979E-3"/>
                  <c:y val="5.18806744487670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55,2%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'качество и успеваемость за 2 го'!$E$2:$F$2</c:f>
              <c:strCache>
                <c:ptCount val="2"/>
                <c:pt idx="0">
                  <c:v>качество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'качество и успеваемость за 2 го'!$E$4:$F$4</c:f>
              <c:numCache>
                <c:formatCode>0.00%</c:formatCode>
                <c:ptCount val="2"/>
                <c:pt idx="0">
                  <c:v>0.20800000000000021</c:v>
                </c:pt>
                <c:pt idx="1">
                  <c:v>0.55200000000000005</c:v>
                </c:pt>
              </c:numCache>
            </c:numRef>
          </c:val>
        </c:ser>
        <c:dLbls>
          <c:showVal val="1"/>
        </c:dLbls>
        <c:shape val="box"/>
        <c:axId val="76834688"/>
        <c:axId val="76836224"/>
        <c:axId val="0"/>
      </c:bar3DChart>
      <c:catAx>
        <c:axId val="76834688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36224"/>
        <c:crosses val="autoZero"/>
        <c:auto val="1"/>
        <c:lblAlgn val="ctr"/>
        <c:lblOffset val="100"/>
      </c:catAx>
      <c:valAx>
        <c:axId val="76836224"/>
        <c:scaling>
          <c:orientation val="minMax"/>
        </c:scaling>
        <c:delete val="1"/>
        <c:axPos val="t"/>
        <c:numFmt formatCode="0.00%" sourceLinked="1"/>
        <c:majorTickMark val="none"/>
        <c:tickLblPos val="none"/>
        <c:crossAx val="7683468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'процент выполнения заданий алг'!$G$4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'процент выполнения заданий алг'!$H$3:$X$3</c:f>
              <c:numCache>
                <c:formatCode>0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21</c:v>
                </c:pt>
                <c:pt idx="15">
                  <c:v>22</c:v>
                </c:pt>
                <c:pt idx="16">
                  <c:v>23</c:v>
                </c:pt>
              </c:numCache>
            </c:numRef>
          </c:cat>
          <c:val>
            <c:numRef>
              <c:f>'процент выполнения заданий алг'!$H$4:$X$4</c:f>
              <c:numCache>
                <c:formatCode>0.0</c:formatCode>
                <c:ptCount val="17"/>
                <c:pt idx="0">
                  <c:v>50.929368029739813</c:v>
                </c:pt>
                <c:pt idx="1">
                  <c:v>71.747211895910951</c:v>
                </c:pt>
                <c:pt idx="2">
                  <c:v>70.26022304832739</c:v>
                </c:pt>
                <c:pt idx="3">
                  <c:v>30.297397769516731</c:v>
                </c:pt>
                <c:pt idx="4">
                  <c:v>74.163568773234189</c:v>
                </c:pt>
                <c:pt idx="5">
                  <c:v>56.319702602230429</c:v>
                </c:pt>
                <c:pt idx="6">
                  <c:v>63.754646840148702</c:v>
                </c:pt>
                <c:pt idx="7">
                  <c:v>78.624535315985028</c:v>
                </c:pt>
                <c:pt idx="8">
                  <c:v>39.776951672862445</c:v>
                </c:pt>
                <c:pt idx="9">
                  <c:v>48.698884758364294</c:v>
                </c:pt>
                <c:pt idx="10">
                  <c:v>31.412639405204462</c:v>
                </c:pt>
                <c:pt idx="11">
                  <c:v>14.869888475836436</c:v>
                </c:pt>
                <c:pt idx="12">
                  <c:v>44.237918215613384</c:v>
                </c:pt>
                <c:pt idx="13">
                  <c:v>26.57992565055763</c:v>
                </c:pt>
                <c:pt idx="14">
                  <c:v>2.6022304832713754</c:v>
                </c:pt>
                <c:pt idx="15">
                  <c:v>2.7881040892193361</c:v>
                </c:pt>
                <c:pt idx="16">
                  <c:v>1.1152416356877324</c:v>
                </c:pt>
              </c:numCache>
            </c:numRef>
          </c:val>
        </c:ser>
        <c:axId val="76831744"/>
        <c:axId val="76874496"/>
      </c:barChart>
      <c:catAx>
        <c:axId val="76831744"/>
        <c:scaling>
          <c:orientation val="maxMin"/>
        </c:scaling>
        <c:axPos val="l"/>
        <c:numFmt formatCode="0" sourceLinked="1"/>
        <c:tickLblPos val="nextTo"/>
        <c:txPr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74496"/>
        <c:crosses val="autoZero"/>
        <c:auto val="1"/>
        <c:lblAlgn val="ctr"/>
        <c:lblOffset val="100"/>
      </c:catAx>
      <c:valAx>
        <c:axId val="76874496"/>
        <c:scaling>
          <c:orientation val="minMax"/>
        </c:scaling>
        <c:delete val="1"/>
        <c:axPos val="t"/>
        <c:numFmt formatCode="0.0" sourceLinked="1"/>
        <c:tickLblPos val="none"/>
        <c:crossAx val="7683174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Лист5!$E$7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Лист5!$F$6:$N$6</c:f>
              <c:numCache>
                <c:formatCode>General</c:formatCode>
                <c:ptCount val="9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Лист5!$F$7:$N$7</c:f>
              <c:numCache>
                <c:formatCode>0.0</c:formatCode>
                <c:ptCount val="9"/>
                <c:pt idx="0">
                  <c:v>54.460966542750931</c:v>
                </c:pt>
                <c:pt idx="1">
                  <c:v>12.267657992565056</c:v>
                </c:pt>
                <c:pt idx="2">
                  <c:v>29.925650557620795</c:v>
                </c:pt>
                <c:pt idx="3">
                  <c:v>41.078066914498137</c:v>
                </c:pt>
                <c:pt idx="4">
                  <c:v>50.743494423791795</c:v>
                </c:pt>
                <c:pt idx="5">
                  <c:v>41.821561338289968</c:v>
                </c:pt>
                <c:pt idx="6">
                  <c:v>7.8066914498141378</c:v>
                </c:pt>
                <c:pt idx="7">
                  <c:v>2.2304832713754652</c:v>
                </c:pt>
                <c:pt idx="8">
                  <c:v>0.18587360594795538</c:v>
                </c:pt>
              </c:numCache>
            </c:numRef>
          </c:val>
        </c:ser>
        <c:dLbls>
          <c:showVal val="1"/>
        </c:dLbls>
        <c:overlap val="-25"/>
        <c:axId val="76886400"/>
        <c:axId val="76887936"/>
      </c:barChart>
      <c:catAx>
        <c:axId val="76886400"/>
        <c:scaling>
          <c:orientation val="maxMin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87936"/>
        <c:crosses val="autoZero"/>
        <c:auto val="1"/>
        <c:lblAlgn val="ctr"/>
        <c:lblOffset val="100"/>
      </c:catAx>
      <c:valAx>
        <c:axId val="76887936"/>
        <c:scaling>
          <c:orientation val="minMax"/>
        </c:scaling>
        <c:delete val="1"/>
        <c:axPos val="t"/>
        <c:numFmt formatCode="0.0" sourceLinked="1"/>
        <c:tickLblPos val="none"/>
        <c:crossAx val="76886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D302-104C-43F3-A7DF-1A2A5FDD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2019-03-21T10:05:00Z</cp:lastPrinted>
  <dcterms:created xsi:type="dcterms:W3CDTF">2018-02-26T08:53:00Z</dcterms:created>
  <dcterms:modified xsi:type="dcterms:W3CDTF">2019-04-22T09:01:00Z</dcterms:modified>
</cp:coreProperties>
</file>